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473" w:rsidRPr="0014087E" w:rsidRDefault="002F6473" w:rsidP="002F6473">
      <w:pPr>
        <w:rPr>
          <w:lang w:val="en-GB"/>
        </w:rPr>
      </w:pPr>
      <w:bookmarkStart w:id="0" w:name="_Toc478894970"/>
      <w:bookmarkStart w:id="1" w:name="_GoBack"/>
      <w:bookmarkEnd w:id="1"/>
    </w:p>
    <w:p w:rsidR="002F6473" w:rsidRPr="0014087E" w:rsidRDefault="002F6473" w:rsidP="002F6473">
      <w:pPr>
        <w:rPr>
          <w:lang w:val="en-GB"/>
        </w:rPr>
      </w:pPr>
    </w:p>
    <w:p w:rsidR="002F6473" w:rsidRPr="0014087E" w:rsidRDefault="002F6473" w:rsidP="002F6473">
      <w:pPr>
        <w:rPr>
          <w:lang w:val="en-GB"/>
        </w:rPr>
      </w:pPr>
    </w:p>
    <w:p w:rsidR="002F6473" w:rsidRPr="0014087E" w:rsidRDefault="002F6473" w:rsidP="002F6473">
      <w:pPr>
        <w:rPr>
          <w:b/>
          <w:lang w:val="en-GB"/>
        </w:rPr>
      </w:pPr>
    </w:p>
    <w:p w:rsidR="002F6473" w:rsidRPr="0014087E" w:rsidRDefault="002F6473" w:rsidP="002F6473">
      <w:pPr>
        <w:rPr>
          <w:b/>
          <w:lang w:val="en-GB"/>
        </w:rPr>
      </w:pPr>
    </w:p>
    <w:p w:rsidR="0051606A" w:rsidRPr="00F27E30" w:rsidRDefault="0051606A" w:rsidP="0051606A">
      <w:pPr>
        <w:jc w:val="center"/>
        <w:rPr>
          <w:rFonts w:ascii="Arial" w:hAnsi="Arial" w:cs="Arial"/>
          <w:b/>
          <w:sz w:val="96"/>
          <w:szCs w:val="96"/>
          <w:lang w:val="en-GB"/>
        </w:rPr>
      </w:pPr>
      <w:r w:rsidRPr="00F27E30">
        <w:rPr>
          <w:rFonts w:ascii="Arial" w:hAnsi="Arial" w:cs="Arial"/>
          <w:b/>
          <w:sz w:val="96"/>
          <w:szCs w:val="96"/>
          <w:lang w:val="en-GB"/>
        </w:rPr>
        <w:t>Anti-corruption Guideline</w:t>
      </w:r>
      <w:r w:rsidR="00F431D0">
        <w:rPr>
          <w:rFonts w:ascii="Arial" w:hAnsi="Arial" w:cs="Arial"/>
          <w:b/>
          <w:sz w:val="96"/>
          <w:szCs w:val="96"/>
          <w:lang w:val="en-GB"/>
        </w:rPr>
        <w:t>s</w:t>
      </w:r>
    </w:p>
    <w:p w:rsidR="002F6473" w:rsidRDefault="002F6473" w:rsidP="00094093">
      <w:pPr>
        <w:jc w:val="center"/>
        <w:rPr>
          <w:rFonts w:ascii="Arial" w:hAnsi="Arial" w:cs="Arial"/>
          <w:b/>
          <w:sz w:val="96"/>
          <w:szCs w:val="96"/>
          <w:lang w:val="en-GB"/>
        </w:rPr>
      </w:pPr>
    </w:p>
    <w:p w:rsidR="002F6473" w:rsidRDefault="002F6473" w:rsidP="00094093">
      <w:pPr>
        <w:jc w:val="center"/>
        <w:rPr>
          <w:rFonts w:ascii="Arial" w:hAnsi="Arial" w:cs="Arial"/>
          <w:sz w:val="96"/>
          <w:szCs w:val="96"/>
          <w:lang w:val="en-GB"/>
        </w:rPr>
      </w:pPr>
      <w:r w:rsidRPr="0014087E">
        <w:fldChar w:fldCharType="begin"/>
      </w:r>
      <w:r w:rsidRPr="0014087E">
        <w:instrText xml:space="preserve"> INCLUDEPICTURE "cid:image001.jpg@01C6008A.CC208D10" \* MERGEFORMATINET </w:instrText>
      </w:r>
      <w:r w:rsidRPr="0014087E">
        <w:fldChar w:fldCharType="separate"/>
      </w:r>
      <w:r w:rsidRPr="0014087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01.25pt">
            <v:imagedata r:id="rId7" r:href="rId8"/>
          </v:shape>
        </w:pict>
      </w:r>
      <w:r w:rsidRPr="0014087E">
        <w:fldChar w:fldCharType="end"/>
      </w:r>
    </w:p>
    <w:p w:rsidR="002F6473" w:rsidRDefault="002F6473" w:rsidP="00094093">
      <w:pPr>
        <w:jc w:val="center"/>
        <w:rPr>
          <w:rFonts w:ascii="Arial" w:hAnsi="Arial" w:cs="Arial"/>
          <w:sz w:val="96"/>
          <w:szCs w:val="96"/>
          <w:lang w:val="en-GB"/>
        </w:rPr>
      </w:pPr>
    </w:p>
    <w:p w:rsidR="002F6473" w:rsidRDefault="002F6473" w:rsidP="00094093">
      <w:pPr>
        <w:jc w:val="center"/>
        <w:rPr>
          <w:rFonts w:ascii="Arial" w:hAnsi="Arial" w:cs="Arial"/>
          <w:b/>
          <w:sz w:val="96"/>
          <w:szCs w:val="96"/>
          <w:lang w:val="en-GB"/>
        </w:rPr>
      </w:pPr>
      <w:r w:rsidRPr="00710029">
        <w:rPr>
          <w:rFonts w:ascii="Arial" w:hAnsi="Arial" w:cs="Arial"/>
          <w:b/>
          <w:sz w:val="96"/>
          <w:szCs w:val="96"/>
          <w:lang w:val="en-GB"/>
        </w:rPr>
        <w:t>Norwegian Refugee Council</w:t>
      </w:r>
    </w:p>
    <w:p w:rsidR="002F6473" w:rsidRPr="00EF5B4F" w:rsidRDefault="002F6473" w:rsidP="002F6473">
      <w:pPr>
        <w:rPr>
          <w:rFonts w:ascii="Arial" w:hAnsi="Arial" w:cs="Arial"/>
          <w:sz w:val="96"/>
          <w:szCs w:val="96"/>
          <w:lang w:val="en-GB"/>
        </w:rPr>
      </w:pPr>
    </w:p>
    <w:p w:rsidR="0018109C" w:rsidRPr="00D17DCC" w:rsidRDefault="00E80AD5" w:rsidP="00D17DCC">
      <w:pPr>
        <w:jc w:val="center"/>
        <w:rPr>
          <w:rFonts w:ascii="Arial" w:hAnsi="Arial" w:cs="Arial"/>
          <w:sz w:val="96"/>
          <w:szCs w:val="96"/>
          <w:lang w:val="en-GB"/>
        </w:rPr>
      </w:pPr>
      <w:r w:rsidRPr="00D17DCC">
        <w:rPr>
          <w:lang w:val="en-GB"/>
        </w:rPr>
        <w:t xml:space="preserve">Last updated: </w:t>
      </w:r>
      <w:r w:rsidR="0036216E">
        <w:rPr>
          <w:lang w:val="en-GB"/>
        </w:rPr>
        <w:t xml:space="preserve">December </w:t>
      </w:r>
      <w:r w:rsidR="002F6473" w:rsidRPr="00D17DCC">
        <w:rPr>
          <w:lang w:val="en-GB"/>
        </w:rPr>
        <w:t>2006</w:t>
      </w:r>
    </w:p>
    <w:p w:rsidR="002F6473" w:rsidRPr="00EF5B4F" w:rsidRDefault="002F6473" w:rsidP="002F6473">
      <w:pPr>
        <w:rPr>
          <w:rFonts w:ascii="Arial" w:hAnsi="Arial" w:cs="Arial"/>
          <w:sz w:val="96"/>
          <w:szCs w:val="96"/>
          <w:lang w:val="en-GB"/>
        </w:rPr>
        <w:sectPr w:rsidR="002F6473" w:rsidRPr="00EF5B4F" w:rsidSect="002F6473">
          <w:headerReference w:type="even" r:id="rId9"/>
          <w:headerReference w:type="default" r:id="rId10"/>
          <w:footerReference w:type="even" r:id="rId11"/>
          <w:footerReference w:type="default" r:id="rId12"/>
          <w:endnotePr>
            <w:numFmt w:val="decimal"/>
            <w:numStart w:val="0"/>
          </w:endnotePr>
          <w:pgSz w:w="12242" w:h="15842" w:code="1"/>
          <w:pgMar w:top="1418" w:right="1418" w:bottom="1418" w:left="1418" w:header="708" w:footer="708" w:gutter="0"/>
          <w:cols w:space="708"/>
          <w:titlePg/>
        </w:sectPr>
      </w:pPr>
    </w:p>
    <w:bookmarkEnd w:id="0"/>
    <w:p w:rsidR="00D17DCC" w:rsidRPr="00BE0957" w:rsidRDefault="005E39F1" w:rsidP="00D17DCC">
      <w:pPr>
        <w:rPr>
          <w:rFonts w:ascii="Arial" w:hAnsi="Arial" w:cs="Arial"/>
          <w:b/>
          <w:sz w:val="32"/>
          <w:szCs w:val="32"/>
          <w:lang w:val="en-GB"/>
        </w:rPr>
      </w:pPr>
      <w:r w:rsidRPr="00BE0957">
        <w:rPr>
          <w:rFonts w:ascii="Arial" w:hAnsi="Arial" w:cs="Arial"/>
          <w:b/>
          <w:sz w:val="32"/>
          <w:szCs w:val="32"/>
          <w:lang w:val="en-GB"/>
        </w:rPr>
        <w:lastRenderedPageBreak/>
        <w:t>Foreword</w:t>
      </w:r>
    </w:p>
    <w:p w:rsidR="00D1371D" w:rsidRDefault="002F6473" w:rsidP="00D17DCC">
      <w:pPr>
        <w:rPr>
          <w:lang w:val="en-GB"/>
        </w:rPr>
      </w:pPr>
      <w:r w:rsidRPr="00D17DCC">
        <w:rPr>
          <w:lang w:val="en-GB"/>
        </w:rPr>
        <w:t>Th</w:t>
      </w:r>
      <w:r w:rsidR="00F431D0">
        <w:rPr>
          <w:lang w:val="en-GB"/>
        </w:rPr>
        <w:t>e</w:t>
      </w:r>
      <w:r w:rsidRPr="00D17DCC">
        <w:rPr>
          <w:lang w:val="en-GB"/>
        </w:rPr>
        <w:t xml:space="preserve"> </w:t>
      </w:r>
      <w:r w:rsidR="00D97237" w:rsidRPr="00D17DCC">
        <w:rPr>
          <w:lang w:val="en-GB"/>
        </w:rPr>
        <w:t>Anti</w:t>
      </w:r>
      <w:r w:rsidR="00F431D0">
        <w:rPr>
          <w:lang w:val="en-GB"/>
        </w:rPr>
        <w:t>-</w:t>
      </w:r>
      <w:r w:rsidR="00D97237" w:rsidRPr="00D17DCC">
        <w:rPr>
          <w:lang w:val="en-GB"/>
        </w:rPr>
        <w:t>corruption Guideline</w:t>
      </w:r>
      <w:r w:rsidR="00F431D0">
        <w:rPr>
          <w:lang w:val="en-GB"/>
        </w:rPr>
        <w:t>s</w:t>
      </w:r>
      <w:r w:rsidRPr="00D17DCC">
        <w:rPr>
          <w:lang w:val="en-GB"/>
        </w:rPr>
        <w:t xml:space="preserve"> </w:t>
      </w:r>
      <w:r w:rsidR="00D97237" w:rsidRPr="00D17DCC">
        <w:rPr>
          <w:lang w:val="en-GB"/>
        </w:rPr>
        <w:t xml:space="preserve">is a tool to support the NRC staff members in avoiding and </w:t>
      </w:r>
      <w:r w:rsidR="00485568">
        <w:rPr>
          <w:lang w:val="en-GB"/>
        </w:rPr>
        <w:t xml:space="preserve">in </w:t>
      </w:r>
      <w:r w:rsidR="00D97237" w:rsidRPr="00D17DCC">
        <w:rPr>
          <w:lang w:val="en-GB"/>
        </w:rPr>
        <w:t>handling corruption related issues.</w:t>
      </w:r>
      <w:r w:rsidR="00D1371D">
        <w:rPr>
          <w:lang w:val="en-GB"/>
        </w:rPr>
        <w:t xml:space="preserve"> Focusing on preventing corruption is the responsibility of all NRC staff members.</w:t>
      </w:r>
    </w:p>
    <w:p w:rsidR="000A0B4F" w:rsidRDefault="000A0B4F" w:rsidP="002262F0">
      <w:pPr>
        <w:rPr>
          <w:lang w:val="en-GB"/>
        </w:rPr>
      </w:pPr>
    </w:p>
    <w:p w:rsidR="00AE3D97" w:rsidRDefault="00485568" w:rsidP="002262F0">
      <w:pPr>
        <w:rPr>
          <w:lang w:val="en-GB"/>
        </w:rPr>
      </w:pPr>
      <w:r>
        <w:rPr>
          <w:lang w:val="en-GB"/>
        </w:rPr>
        <w:t xml:space="preserve">Each Country Director is responsible for </w:t>
      </w:r>
      <w:r w:rsidR="00F431D0">
        <w:rPr>
          <w:lang w:val="en-GB"/>
        </w:rPr>
        <w:t>ensu</w:t>
      </w:r>
      <w:r>
        <w:rPr>
          <w:lang w:val="en-GB"/>
        </w:rPr>
        <w:t xml:space="preserve">ring that the issues in this guideline </w:t>
      </w:r>
      <w:proofErr w:type="gramStart"/>
      <w:r>
        <w:rPr>
          <w:lang w:val="en-GB"/>
        </w:rPr>
        <w:t>are made</w:t>
      </w:r>
      <w:proofErr w:type="gramEnd"/>
      <w:r>
        <w:rPr>
          <w:lang w:val="en-GB"/>
        </w:rPr>
        <w:t xml:space="preserve"> known in the organisation and that anti-corruption work and awareness is regularly on the agenda in connection with staff meetings, train</w:t>
      </w:r>
      <w:r w:rsidR="0036216E">
        <w:rPr>
          <w:lang w:val="en-GB"/>
        </w:rPr>
        <w:t>ing, etc. The Financial Manager, in close cooperation with the Logistics</w:t>
      </w:r>
      <w:r w:rsidR="00F431D0">
        <w:rPr>
          <w:lang w:val="en-GB"/>
        </w:rPr>
        <w:t>-</w:t>
      </w:r>
      <w:r w:rsidR="0036216E">
        <w:rPr>
          <w:lang w:val="en-GB"/>
        </w:rPr>
        <w:t xml:space="preserve"> and Security Managers,</w:t>
      </w:r>
      <w:r w:rsidR="00F431D0">
        <w:rPr>
          <w:lang w:val="en-GB"/>
        </w:rPr>
        <w:t xml:space="preserve"> is the focal point for the NRC program </w:t>
      </w:r>
      <w:r>
        <w:rPr>
          <w:lang w:val="en-GB"/>
        </w:rPr>
        <w:t>country’s anti</w:t>
      </w:r>
      <w:r w:rsidR="00F431D0">
        <w:rPr>
          <w:lang w:val="en-GB"/>
        </w:rPr>
        <w:t>-</w:t>
      </w:r>
      <w:r>
        <w:rPr>
          <w:lang w:val="en-GB"/>
        </w:rPr>
        <w:t xml:space="preserve">corruption work.  </w:t>
      </w:r>
    </w:p>
    <w:p w:rsidR="00485568" w:rsidRDefault="00485568" w:rsidP="00485568">
      <w:pPr>
        <w:rPr>
          <w:lang w:val="en-GB"/>
        </w:rPr>
      </w:pPr>
    </w:p>
    <w:p w:rsidR="00485568" w:rsidRDefault="00F431D0" w:rsidP="00485568">
      <w:pPr>
        <w:rPr>
          <w:lang w:val="en-GB"/>
        </w:rPr>
      </w:pPr>
      <w:r>
        <w:rPr>
          <w:lang w:val="en-GB"/>
        </w:rPr>
        <w:t xml:space="preserve">To make this guideline as useful as possible for all staff members in the various offices, it should </w:t>
      </w:r>
      <w:proofErr w:type="gramStart"/>
      <w:r>
        <w:rPr>
          <w:lang w:val="en-GB"/>
        </w:rPr>
        <w:t>be considered</w:t>
      </w:r>
      <w:proofErr w:type="gramEnd"/>
      <w:r>
        <w:rPr>
          <w:lang w:val="en-GB"/>
        </w:rPr>
        <w:t xml:space="preserve"> as a living document and will be updated regularly. </w:t>
      </w:r>
      <w:r w:rsidR="00485568">
        <w:rPr>
          <w:lang w:val="en-GB"/>
        </w:rPr>
        <w:t xml:space="preserve">Therefore, all NRC staff members are encouraged to provide their inputs for improvements of this </w:t>
      </w:r>
      <w:r>
        <w:rPr>
          <w:lang w:val="en-GB"/>
        </w:rPr>
        <w:t>g</w:t>
      </w:r>
      <w:r w:rsidR="00485568">
        <w:rPr>
          <w:lang w:val="en-GB"/>
        </w:rPr>
        <w:t>uideline to the L</w:t>
      </w:r>
      <w:smartTag w:uri="urn:schemas-microsoft-com:office:smarttags" w:element="PersonName">
        <w:r w:rsidR="00485568">
          <w:rPr>
            <w:lang w:val="en-GB"/>
          </w:rPr>
          <w:t>ogi</w:t>
        </w:r>
      </w:smartTag>
      <w:r w:rsidR="00485568">
        <w:rPr>
          <w:lang w:val="en-GB"/>
        </w:rPr>
        <w:t>stic</w:t>
      </w:r>
      <w:r>
        <w:rPr>
          <w:lang w:val="en-GB"/>
        </w:rPr>
        <w:t>s</w:t>
      </w:r>
      <w:r w:rsidR="00485568">
        <w:rPr>
          <w:lang w:val="en-GB"/>
        </w:rPr>
        <w:t xml:space="preserve"> Officer at the Head Office (</w:t>
      </w:r>
      <w:smartTag w:uri="urn:schemas-microsoft-com:office:smarttags" w:element="PersonName">
        <w:smartTag w:uri="urn:schemas-microsoft-com:office:smarttags" w:element="Street">
          <w:r w:rsidR="00485568">
            <w:rPr>
              <w:lang w:val="en-GB"/>
            </w:rPr>
            <w:t>l</w:t>
          </w:r>
          <w:smartTag w:uri="urn:schemas-microsoft-com:office:smarttags" w:element="PersonName">
            <w:r w:rsidR="00485568">
              <w:rPr>
                <w:lang w:val="en-GB"/>
              </w:rPr>
              <w:t>ogi</w:t>
            </w:r>
          </w:smartTag>
          <w:r w:rsidR="00485568">
            <w:rPr>
              <w:lang w:val="en-GB"/>
            </w:rPr>
            <w:t>stics@nrc.no</w:t>
          </w:r>
        </w:smartTag>
      </w:smartTag>
      <w:r w:rsidR="00485568">
        <w:rPr>
          <w:lang w:val="en-GB"/>
        </w:rPr>
        <w:t>).</w:t>
      </w:r>
    </w:p>
    <w:p w:rsidR="00485568" w:rsidRDefault="00485568" w:rsidP="002262F0">
      <w:pPr>
        <w:rPr>
          <w:lang w:val="en-GB"/>
        </w:rPr>
      </w:pPr>
    </w:p>
    <w:p w:rsidR="00485568" w:rsidRDefault="0036216E" w:rsidP="002262F0">
      <w:pPr>
        <w:rPr>
          <w:lang w:val="en-GB"/>
        </w:rPr>
      </w:pPr>
      <w:r>
        <w:rPr>
          <w:lang w:val="en-GB"/>
        </w:rPr>
        <w:t>S</w:t>
      </w:r>
      <w:r w:rsidR="00485568">
        <w:rPr>
          <w:lang w:val="en-GB"/>
        </w:rPr>
        <w:t>lides</w:t>
      </w:r>
      <w:r w:rsidR="00F431D0">
        <w:rPr>
          <w:lang w:val="en-GB"/>
        </w:rPr>
        <w:t xml:space="preserve"> </w:t>
      </w:r>
      <w:r w:rsidR="00485568">
        <w:rPr>
          <w:lang w:val="en-GB"/>
        </w:rPr>
        <w:t>presentations and training</w:t>
      </w:r>
      <w:r w:rsidR="00F431D0">
        <w:rPr>
          <w:lang w:val="en-GB"/>
        </w:rPr>
        <w:t xml:space="preserve"> </w:t>
      </w:r>
      <w:r w:rsidR="00485568">
        <w:rPr>
          <w:lang w:val="en-GB"/>
        </w:rPr>
        <w:t>tools for the anti</w:t>
      </w:r>
      <w:r w:rsidR="00F431D0">
        <w:rPr>
          <w:lang w:val="en-GB"/>
        </w:rPr>
        <w:t>-</w:t>
      </w:r>
      <w:r w:rsidR="00485568">
        <w:rPr>
          <w:lang w:val="en-GB"/>
        </w:rPr>
        <w:t>corruption work</w:t>
      </w:r>
      <w:r>
        <w:rPr>
          <w:lang w:val="en-GB"/>
        </w:rPr>
        <w:t xml:space="preserve"> </w:t>
      </w:r>
      <w:proofErr w:type="gramStart"/>
      <w:r>
        <w:rPr>
          <w:lang w:val="en-GB"/>
        </w:rPr>
        <w:t>will be developed</w:t>
      </w:r>
      <w:proofErr w:type="gramEnd"/>
      <w:r w:rsidR="00485568">
        <w:rPr>
          <w:lang w:val="en-GB"/>
        </w:rPr>
        <w:t xml:space="preserve">, but you should </w:t>
      </w:r>
      <w:r w:rsidR="00F431D0">
        <w:rPr>
          <w:lang w:val="en-GB"/>
        </w:rPr>
        <w:t>initiate</w:t>
      </w:r>
      <w:r w:rsidR="00485568">
        <w:rPr>
          <w:lang w:val="en-GB"/>
        </w:rPr>
        <w:t xml:space="preserve"> </w:t>
      </w:r>
      <w:r w:rsidR="00F431D0">
        <w:rPr>
          <w:lang w:val="en-GB"/>
        </w:rPr>
        <w:t>awareness building</w:t>
      </w:r>
      <w:r w:rsidR="00485568">
        <w:rPr>
          <w:lang w:val="en-GB"/>
        </w:rPr>
        <w:t xml:space="preserve"> immediately, independently of this. </w:t>
      </w:r>
    </w:p>
    <w:p w:rsidR="00485568" w:rsidRDefault="00485568" w:rsidP="002262F0">
      <w:pPr>
        <w:rPr>
          <w:lang w:val="en-GB"/>
        </w:rPr>
      </w:pPr>
    </w:p>
    <w:p w:rsidR="00485568" w:rsidRPr="0014087E" w:rsidRDefault="00485568" w:rsidP="002262F0">
      <w:pPr>
        <w:rPr>
          <w:lang w:val="en-GB"/>
        </w:rPr>
      </w:pPr>
    </w:p>
    <w:p w:rsidR="002F6473" w:rsidRPr="0014087E" w:rsidRDefault="002F6473" w:rsidP="002F6473">
      <w:pPr>
        <w:rPr>
          <w:lang w:val="en-GB"/>
        </w:rPr>
      </w:pPr>
      <w:smartTag w:uri="urn:schemas-microsoft-com:office:smarttags" w:element="place">
        <w:smartTag w:uri="urn:schemas-microsoft-com:office:smarttags" w:element="City">
          <w:r w:rsidRPr="0014087E">
            <w:rPr>
              <w:lang w:val="en-GB"/>
            </w:rPr>
            <w:t>Oslo</w:t>
          </w:r>
        </w:smartTag>
      </w:smartTag>
      <w:r w:rsidRPr="0014087E">
        <w:rPr>
          <w:lang w:val="en-GB"/>
        </w:rPr>
        <w:t xml:space="preserve">, </w:t>
      </w:r>
      <w:proofErr w:type="gramStart"/>
      <w:r w:rsidR="00B60A9C">
        <w:rPr>
          <w:lang w:val="en-GB"/>
        </w:rPr>
        <w:t xml:space="preserve">December </w:t>
      </w:r>
      <w:r w:rsidRPr="0014087E">
        <w:rPr>
          <w:lang w:val="en-GB"/>
        </w:rPr>
        <w:t xml:space="preserve"> 2006</w:t>
      </w:r>
      <w:proofErr w:type="gramEnd"/>
    </w:p>
    <w:p w:rsidR="002F6473" w:rsidRDefault="00B04FC6" w:rsidP="002F6473">
      <w:pPr>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p>
    <w:p w:rsidR="0019272E" w:rsidRPr="0014087E" w:rsidRDefault="00B04FC6" w:rsidP="002F6473">
      <w:pPr>
        <w:rPr>
          <w:lang w:val="en-GB"/>
        </w:rPr>
      </w:pPr>
      <w:r>
        <w:fldChar w:fldCharType="begin"/>
      </w:r>
      <w:r>
        <w:instrText xml:space="preserve"> INCLUDEPICTURE "W:\\3-4 Kommunikasjon og samfunnskontakt\\40 Grafisk profil\\40.01 Logo\\Signaturer\\TCA,-signatur,-svart.jpg" \* MERGEFORMATINET </w:instrText>
      </w:r>
      <w:r>
        <w:fldChar w:fldCharType="separate"/>
      </w:r>
      <w:r>
        <w:pict>
          <v:shape id="_x0000_i1026" type="#_x0000_t75" style="width:149.25pt;height:34.5pt">
            <v:imagedata r:id="rId13" r:href="rId14"/>
          </v:shape>
        </w:pict>
      </w:r>
      <w:r>
        <w:fldChar w:fldCharType="end"/>
      </w:r>
      <w:r>
        <w:tab/>
      </w:r>
      <w:r>
        <w:tab/>
      </w:r>
      <w:r>
        <w:tab/>
      </w:r>
      <w:r>
        <w:fldChar w:fldCharType="begin"/>
      </w:r>
      <w:r>
        <w:instrText xml:space="preserve"> INCLUDEPICTURE "M:\\Documents and Settings\\inpr_103220\\Local Settings\\Temporary Internet Files\\OLK273\\Bjørns-underskrift1.jpg" \* MERGEFORMATINET </w:instrText>
      </w:r>
      <w:r>
        <w:fldChar w:fldCharType="separate"/>
      </w:r>
      <w:r>
        <w:pict>
          <v:shape id="_x0000_i1027" type="#_x0000_t75" style="width:147.75pt;height:39.75pt">
            <v:imagedata r:id="rId15" r:href="rId16"/>
          </v:shape>
        </w:pict>
      </w:r>
      <w:r>
        <w:fldChar w:fldCharType="end"/>
      </w:r>
    </w:p>
    <w:p w:rsidR="002F6473" w:rsidRDefault="0019272E" w:rsidP="0019272E">
      <w:pPr>
        <w:rPr>
          <w:lang w:val="en-GB"/>
        </w:rPr>
      </w:pPr>
      <w:smartTag w:uri="urn:schemas-microsoft-com:office:smarttags" w:element="PersonName">
        <w:r>
          <w:rPr>
            <w:lang w:val="en-GB"/>
          </w:rPr>
          <w:t>Tomas Colin Archer</w:t>
        </w:r>
      </w:smartTag>
      <w:r>
        <w:rPr>
          <w:lang w:val="en-GB"/>
        </w:rPr>
        <w:tab/>
      </w:r>
      <w:r>
        <w:rPr>
          <w:lang w:val="en-GB"/>
        </w:rPr>
        <w:tab/>
      </w:r>
      <w:r>
        <w:rPr>
          <w:lang w:val="en-GB"/>
        </w:rPr>
        <w:tab/>
      </w:r>
      <w:r>
        <w:rPr>
          <w:lang w:val="en-GB"/>
        </w:rPr>
        <w:tab/>
      </w:r>
      <w:r>
        <w:rPr>
          <w:lang w:val="en-GB"/>
        </w:rPr>
        <w:tab/>
      </w:r>
      <w:r w:rsidR="00B60A9C">
        <w:rPr>
          <w:lang w:val="en-GB"/>
        </w:rPr>
        <w:t xml:space="preserve">    </w:t>
      </w:r>
      <w:r w:rsidR="002F6473">
        <w:rPr>
          <w:lang w:val="en-GB"/>
        </w:rPr>
        <w:t>Bjørn Falck-Pedersen</w:t>
      </w:r>
    </w:p>
    <w:p w:rsidR="002F6473" w:rsidRPr="0014087E" w:rsidRDefault="00B60A9C" w:rsidP="0019272E">
      <w:pPr>
        <w:rPr>
          <w:lang w:val="en-GB"/>
        </w:rPr>
      </w:pPr>
      <w:r>
        <w:rPr>
          <w:lang w:val="en-GB"/>
        </w:rPr>
        <w:t xml:space="preserve">  </w:t>
      </w:r>
      <w:r w:rsidR="0019272E">
        <w:rPr>
          <w:lang w:val="en-GB"/>
        </w:rPr>
        <w:t>Secretary General</w:t>
      </w:r>
      <w:r w:rsidR="0019272E">
        <w:rPr>
          <w:lang w:val="en-GB"/>
        </w:rPr>
        <w:tab/>
      </w:r>
      <w:r w:rsidR="0019272E">
        <w:rPr>
          <w:lang w:val="en-GB"/>
        </w:rPr>
        <w:tab/>
      </w:r>
      <w:r w:rsidR="0019272E">
        <w:rPr>
          <w:lang w:val="en-GB"/>
        </w:rPr>
        <w:tab/>
      </w:r>
      <w:r w:rsidR="0019272E">
        <w:rPr>
          <w:lang w:val="en-GB"/>
        </w:rPr>
        <w:tab/>
      </w:r>
      <w:r w:rsidR="0019272E">
        <w:rPr>
          <w:lang w:val="en-GB"/>
        </w:rPr>
        <w:tab/>
      </w:r>
      <w:r w:rsidR="002F6473">
        <w:rPr>
          <w:lang w:val="en-GB"/>
        </w:rPr>
        <w:t>Director of Finan</w:t>
      </w:r>
      <w:r w:rsidR="00841753">
        <w:rPr>
          <w:lang w:val="en-GB"/>
        </w:rPr>
        <w:t xml:space="preserve">ce </w:t>
      </w:r>
      <w:r w:rsidR="00485568">
        <w:rPr>
          <w:lang w:val="en-GB"/>
        </w:rPr>
        <w:t>&amp; Admin</w:t>
      </w:r>
    </w:p>
    <w:p w:rsidR="002F6473" w:rsidRDefault="002F6473"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p>
    <w:p w:rsidR="00314B47" w:rsidRDefault="00314B47" w:rsidP="002F6473">
      <w:pPr>
        <w:rPr>
          <w:lang w:val="en-GB"/>
        </w:rPr>
      </w:pPr>
      <w:r>
        <w:rPr>
          <w:lang w:val="en-GB"/>
        </w:rPr>
        <w:t xml:space="preserve">This guideline </w:t>
      </w:r>
      <w:proofErr w:type="gramStart"/>
      <w:r>
        <w:rPr>
          <w:lang w:val="en-GB"/>
        </w:rPr>
        <w:t>has been established</w:t>
      </w:r>
      <w:proofErr w:type="gramEnd"/>
      <w:r>
        <w:rPr>
          <w:lang w:val="en-GB"/>
        </w:rPr>
        <w:t xml:space="preserve"> with funding provided by</w:t>
      </w:r>
    </w:p>
    <w:p w:rsidR="00314B47" w:rsidRDefault="00314B47" w:rsidP="002F6473">
      <w:pPr>
        <w:rPr>
          <w:lang w:val="en-GB"/>
        </w:rPr>
      </w:pPr>
    </w:p>
    <w:p w:rsidR="00314B47" w:rsidRDefault="00314B47" w:rsidP="002F6473">
      <w:pPr>
        <w:rPr>
          <w:lang w:val="en-GB"/>
        </w:rPr>
      </w:pPr>
      <w:hyperlink r:id="rId17" w:history="1">
        <w:r w:rsidRPr="00314B47">
          <w:rPr>
            <w:rFonts w:ascii="Arial" w:hAnsi="Arial" w:cs="Arial"/>
            <w:color w:val="001D7E"/>
            <w:sz w:val="28"/>
            <w:szCs w:val="28"/>
          </w:rPr>
          <w:fldChar w:fldCharType="begin"/>
        </w:r>
        <w:r w:rsidRPr="00314B47">
          <w:rPr>
            <w:rFonts w:ascii="Arial" w:hAnsi="Arial" w:cs="Arial"/>
            <w:color w:val="001D7E"/>
            <w:sz w:val="28"/>
            <w:szCs w:val="28"/>
          </w:rPr>
          <w:instrText xml:space="preserve"> INCLUDEPICTURE "http://www.sida.se/shared/img/logo.gif" \* MERGEFORMATINET </w:instrText>
        </w:r>
        <w:r w:rsidRPr="00314B47">
          <w:rPr>
            <w:rFonts w:ascii="Arial" w:hAnsi="Arial" w:cs="Arial"/>
            <w:color w:val="001D7E"/>
            <w:sz w:val="28"/>
            <w:szCs w:val="28"/>
          </w:rPr>
          <w:fldChar w:fldCharType="separate"/>
        </w:r>
        <w:r w:rsidRPr="00314B47">
          <w:rPr>
            <w:rFonts w:ascii="Arial" w:hAnsi="Arial" w:cs="Arial"/>
            <w:color w:val="001D7E"/>
            <w:sz w:val="28"/>
            <w:szCs w:val="28"/>
          </w:rPr>
          <w:pict>
            <v:shape id="_x0000_i1028" type="#_x0000_t75" alt="Startsida" href="http://www.sida.se/sida/jsp/sida.jsp?d=121" style="width:1in;height:26.25pt" o:button="t">
              <v:imagedata r:id="rId18" r:href="rId19"/>
            </v:shape>
          </w:pict>
        </w:r>
        <w:r w:rsidRPr="00314B47">
          <w:rPr>
            <w:rFonts w:ascii="Arial" w:hAnsi="Arial" w:cs="Arial"/>
            <w:color w:val="001D7E"/>
            <w:sz w:val="28"/>
            <w:szCs w:val="28"/>
          </w:rPr>
          <w:fldChar w:fldCharType="end"/>
        </w:r>
      </w:hyperlink>
    </w:p>
    <w:p w:rsidR="002F6473" w:rsidRDefault="002F6473" w:rsidP="002F6473">
      <w:pPr>
        <w:rPr>
          <w:lang w:val="en-GB"/>
        </w:rPr>
      </w:pPr>
    </w:p>
    <w:p w:rsidR="00BD1288" w:rsidRDefault="00BD1288" w:rsidP="002F6473">
      <w:pPr>
        <w:rPr>
          <w:lang w:val="en-GB"/>
        </w:rPr>
      </w:pPr>
    </w:p>
    <w:p w:rsidR="00BD1288" w:rsidRDefault="00BD1288" w:rsidP="002F6473">
      <w:pPr>
        <w:rPr>
          <w:lang w:val="en-GB"/>
        </w:rPr>
      </w:pPr>
    </w:p>
    <w:p w:rsidR="00BD1288" w:rsidRPr="0014087E" w:rsidRDefault="00BD1288" w:rsidP="002F6473">
      <w:pPr>
        <w:rPr>
          <w:lang w:val="en-GB"/>
        </w:rPr>
      </w:pPr>
    </w:p>
    <w:bookmarkStart w:id="2" w:name="_Toc478894976"/>
    <w:bookmarkStart w:id="3" w:name="_Toc130634261"/>
    <w:p w:rsidR="00CB67C1" w:rsidRPr="0019272E" w:rsidRDefault="00A81CF6">
      <w:pPr>
        <w:pStyle w:val="TOC1"/>
        <w:tabs>
          <w:tab w:val="left" w:pos="480"/>
          <w:tab w:val="right" w:leader="dot" w:pos="8302"/>
        </w:tabs>
        <w:rPr>
          <w:b w:val="0"/>
          <w:bCs w:val="0"/>
          <w:i w:val="0"/>
          <w:iCs w:val="0"/>
          <w:noProof/>
          <w:sz w:val="24"/>
          <w:lang w:val="en-GB"/>
        </w:rPr>
      </w:pPr>
      <w:r>
        <w:rPr>
          <w:b w:val="0"/>
          <w:bCs w:val="0"/>
          <w:iCs w:val="0"/>
        </w:rPr>
        <w:fldChar w:fldCharType="begin"/>
      </w:r>
      <w:r w:rsidRPr="00485568">
        <w:rPr>
          <w:b w:val="0"/>
          <w:bCs w:val="0"/>
          <w:iCs w:val="0"/>
          <w:lang w:val="en-GB"/>
        </w:rPr>
        <w:instrText xml:space="preserve"> TOC \o "1-2" \h \z \u </w:instrText>
      </w:r>
      <w:r>
        <w:rPr>
          <w:b w:val="0"/>
          <w:bCs w:val="0"/>
          <w:iCs w:val="0"/>
        </w:rPr>
        <w:fldChar w:fldCharType="separate"/>
      </w:r>
      <w:hyperlink w:anchor="_Toc142186443" w:history="1">
        <w:r w:rsidR="00CB67C1" w:rsidRPr="00485568">
          <w:rPr>
            <w:rStyle w:val="Hyperlink"/>
            <w:noProof/>
            <w:lang w:val="en-GB"/>
          </w:rPr>
          <w:t>1</w:t>
        </w:r>
        <w:r w:rsidR="00CB67C1" w:rsidRPr="00485568">
          <w:rPr>
            <w:b w:val="0"/>
            <w:bCs w:val="0"/>
            <w:i w:val="0"/>
            <w:iCs w:val="0"/>
            <w:noProof/>
            <w:sz w:val="24"/>
            <w:lang w:val="en-GB"/>
          </w:rPr>
          <w:tab/>
        </w:r>
        <w:r w:rsidR="00CB67C1" w:rsidRPr="00485568">
          <w:rPr>
            <w:rStyle w:val="Hyperlink"/>
            <w:noProof/>
            <w:lang w:val="en-GB"/>
          </w:rPr>
          <w:t>Intr</w:t>
        </w:r>
        <w:r w:rsidR="00CB67C1" w:rsidRPr="0019272E">
          <w:rPr>
            <w:rStyle w:val="Hyperlink"/>
            <w:noProof/>
            <w:lang w:val="en-GB"/>
          </w:rPr>
          <w:t>oduction</w:t>
        </w:r>
        <w:r w:rsidR="00CB67C1" w:rsidRPr="0019272E">
          <w:rPr>
            <w:noProof/>
            <w:webHidden/>
            <w:lang w:val="en-GB"/>
          </w:rPr>
          <w:tab/>
        </w:r>
        <w:r w:rsidR="00CB67C1">
          <w:rPr>
            <w:noProof/>
            <w:webHidden/>
          </w:rPr>
          <w:fldChar w:fldCharType="begin"/>
        </w:r>
        <w:r w:rsidR="00CB67C1" w:rsidRPr="0019272E">
          <w:rPr>
            <w:noProof/>
            <w:webHidden/>
            <w:lang w:val="en-GB"/>
          </w:rPr>
          <w:instrText xml:space="preserve"> PAGEREF _Toc142186443 \h </w:instrText>
        </w:r>
        <w:r w:rsidR="00763655">
          <w:rPr>
            <w:noProof/>
          </w:rPr>
        </w:r>
        <w:r w:rsidR="00CB67C1">
          <w:rPr>
            <w:noProof/>
            <w:webHidden/>
          </w:rPr>
          <w:fldChar w:fldCharType="separate"/>
        </w:r>
        <w:r w:rsidR="00C161E2">
          <w:rPr>
            <w:noProof/>
            <w:webHidden/>
            <w:lang w:val="en-GB"/>
          </w:rPr>
          <w:t>4</w:t>
        </w:r>
        <w:r w:rsidR="00CB67C1">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4" w:history="1">
        <w:r w:rsidRPr="00DC0637">
          <w:rPr>
            <w:rStyle w:val="Hyperlink"/>
            <w:noProof/>
          </w:rPr>
          <w:t>1.1</w:t>
        </w:r>
        <w:r>
          <w:rPr>
            <w:b w:val="0"/>
            <w:bCs w:val="0"/>
            <w:noProof/>
            <w:sz w:val="24"/>
            <w:szCs w:val="24"/>
          </w:rPr>
          <w:tab/>
        </w:r>
        <w:r w:rsidRPr="00DC0637">
          <w:rPr>
            <w:rStyle w:val="Hyperlink"/>
            <w:noProof/>
          </w:rPr>
          <w:t>Intention of the Anti-Corruption Guideline</w:t>
        </w:r>
        <w:r w:rsidR="00F431D0">
          <w:rPr>
            <w:rStyle w:val="Hyperlink"/>
            <w:noProof/>
          </w:rPr>
          <w:t>s</w:t>
        </w:r>
        <w:r>
          <w:rPr>
            <w:noProof/>
            <w:webHidden/>
          </w:rPr>
          <w:tab/>
        </w:r>
        <w:r>
          <w:rPr>
            <w:noProof/>
            <w:webHidden/>
          </w:rPr>
          <w:fldChar w:fldCharType="begin"/>
        </w:r>
        <w:r>
          <w:rPr>
            <w:noProof/>
            <w:webHidden/>
          </w:rPr>
          <w:instrText xml:space="preserve"> PAGEREF _Toc142186444 \h </w:instrText>
        </w:r>
        <w:r w:rsidR="00763655">
          <w:rPr>
            <w:noProof/>
          </w:rPr>
        </w:r>
        <w:r>
          <w:rPr>
            <w:noProof/>
            <w:webHidden/>
          </w:rPr>
          <w:fldChar w:fldCharType="separate"/>
        </w:r>
        <w:r w:rsidR="00C161E2">
          <w:rPr>
            <w:noProof/>
            <w:webHidden/>
          </w:rPr>
          <w:t>4</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5" w:history="1">
        <w:r w:rsidRPr="00DC0637">
          <w:rPr>
            <w:rStyle w:val="Hyperlink"/>
            <w:noProof/>
          </w:rPr>
          <w:t>1.2</w:t>
        </w:r>
        <w:r>
          <w:rPr>
            <w:b w:val="0"/>
            <w:bCs w:val="0"/>
            <w:noProof/>
            <w:sz w:val="24"/>
            <w:szCs w:val="24"/>
          </w:rPr>
          <w:tab/>
        </w:r>
        <w:r w:rsidRPr="00DC0637">
          <w:rPr>
            <w:rStyle w:val="Hyperlink"/>
            <w:noProof/>
          </w:rPr>
          <w:t>NRC operates in challenging environments</w:t>
        </w:r>
        <w:r>
          <w:rPr>
            <w:noProof/>
            <w:webHidden/>
          </w:rPr>
          <w:tab/>
        </w:r>
        <w:r>
          <w:rPr>
            <w:noProof/>
            <w:webHidden/>
          </w:rPr>
          <w:fldChar w:fldCharType="begin"/>
        </w:r>
        <w:r>
          <w:rPr>
            <w:noProof/>
            <w:webHidden/>
          </w:rPr>
          <w:instrText xml:space="preserve"> PAGEREF _Toc142186445 \h </w:instrText>
        </w:r>
        <w:r w:rsidR="00763655">
          <w:rPr>
            <w:noProof/>
          </w:rPr>
        </w:r>
        <w:r>
          <w:rPr>
            <w:noProof/>
            <w:webHidden/>
          </w:rPr>
          <w:fldChar w:fldCharType="separate"/>
        </w:r>
        <w:r w:rsidR="00C161E2">
          <w:rPr>
            <w:noProof/>
            <w:webHidden/>
          </w:rPr>
          <w:t>4</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6" w:history="1">
        <w:r w:rsidRPr="00DC0637">
          <w:rPr>
            <w:rStyle w:val="Hyperlink"/>
            <w:noProof/>
          </w:rPr>
          <w:t>1.3</w:t>
        </w:r>
        <w:r>
          <w:rPr>
            <w:b w:val="0"/>
            <w:bCs w:val="0"/>
            <w:noProof/>
            <w:sz w:val="24"/>
            <w:szCs w:val="24"/>
          </w:rPr>
          <w:tab/>
        </w:r>
        <w:r w:rsidR="00ED3D15" w:rsidRPr="00ED3D15">
          <w:rPr>
            <w:bCs w:val="0"/>
            <w:noProof/>
          </w:rPr>
          <w:t>Ethics</w:t>
        </w:r>
        <w:r>
          <w:rPr>
            <w:noProof/>
            <w:webHidden/>
          </w:rPr>
          <w:tab/>
        </w:r>
        <w:r>
          <w:rPr>
            <w:noProof/>
            <w:webHidden/>
          </w:rPr>
          <w:fldChar w:fldCharType="begin"/>
        </w:r>
        <w:r>
          <w:rPr>
            <w:noProof/>
            <w:webHidden/>
          </w:rPr>
          <w:instrText xml:space="preserve"> PAGEREF _Toc142186446 \h </w:instrText>
        </w:r>
        <w:r w:rsidR="00763655">
          <w:rPr>
            <w:noProof/>
          </w:rPr>
        </w:r>
        <w:r>
          <w:rPr>
            <w:noProof/>
            <w:webHidden/>
          </w:rPr>
          <w:fldChar w:fldCharType="separate"/>
        </w:r>
        <w:r w:rsidR="00C161E2">
          <w:rPr>
            <w:noProof/>
            <w:webHidden/>
          </w:rPr>
          <w:t>5</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7" w:history="1">
        <w:r w:rsidRPr="00DC0637">
          <w:rPr>
            <w:rStyle w:val="Hyperlink"/>
            <w:noProof/>
          </w:rPr>
          <w:t>1.4</w:t>
        </w:r>
        <w:r>
          <w:rPr>
            <w:b w:val="0"/>
            <w:bCs w:val="0"/>
            <w:noProof/>
            <w:sz w:val="24"/>
            <w:szCs w:val="24"/>
          </w:rPr>
          <w:tab/>
        </w:r>
        <w:r w:rsidR="00705649">
          <w:rPr>
            <w:rStyle w:val="Hyperlink"/>
            <w:noProof/>
          </w:rPr>
          <w:t>NRC must obey relevant laws, regulations and customs</w:t>
        </w:r>
        <w:r>
          <w:rPr>
            <w:noProof/>
            <w:webHidden/>
          </w:rPr>
          <w:tab/>
        </w:r>
        <w:r>
          <w:rPr>
            <w:noProof/>
            <w:webHidden/>
          </w:rPr>
          <w:fldChar w:fldCharType="begin"/>
        </w:r>
        <w:r>
          <w:rPr>
            <w:noProof/>
            <w:webHidden/>
          </w:rPr>
          <w:instrText xml:space="preserve"> PAGEREF _Toc142186447 \h </w:instrText>
        </w:r>
        <w:r w:rsidR="00763655">
          <w:rPr>
            <w:noProof/>
          </w:rPr>
        </w:r>
        <w:r>
          <w:rPr>
            <w:noProof/>
            <w:webHidden/>
          </w:rPr>
          <w:fldChar w:fldCharType="separate"/>
        </w:r>
        <w:r w:rsidR="00C161E2">
          <w:rPr>
            <w:noProof/>
            <w:webHidden/>
          </w:rPr>
          <w:t>5</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8" w:history="1">
        <w:r w:rsidRPr="00DC0637">
          <w:rPr>
            <w:rStyle w:val="Hyperlink"/>
            <w:noProof/>
          </w:rPr>
          <w:t>1.5</w:t>
        </w:r>
        <w:r>
          <w:rPr>
            <w:b w:val="0"/>
            <w:bCs w:val="0"/>
            <w:noProof/>
            <w:sz w:val="24"/>
            <w:szCs w:val="24"/>
          </w:rPr>
          <w:tab/>
        </w:r>
        <w:r w:rsidR="00705649">
          <w:rPr>
            <w:rStyle w:val="Hyperlink"/>
            <w:noProof/>
          </w:rPr>
          <w:t>Responsibility, awareness-building and trai</w:t>
        </w:r>
        <w:r w:rsidR="00F431D0">
          <w:rPr>
            <w:rStyle w:val="Hyperlink"/>
            <w:noProof/>
          </w:rPr>
          <w:t>ni</w:t>
        </w:r>
        <w:r w:rsidR="00705649">
          <w:rPr>
            <w:rStyle w:val="Hyperlink"/>
            <w:noProof/>
          </w:rPr>
          <w:t>ng of staff</w:t>
        </w:r>
        <w:r>
          <w:rPr>
            <w:noProof/>
            <w:webHidden/>
          </w:rPr>
          <w:tab/>
        </w:r>
        <w:r>
          <w:rPr>
            <w:noProof/>
            <w:webHidden/>
          </w:rPr>
          <w:fldChar w:fldCharType="begin"/>
        </w:r>
        <w:r>
          <w:rPr>
            <w:noProof/>
            <w:webHidden/>
          </w:rPr>
          <w:instrText xml:space="preserve"> PAGEREF _Toc142186448 \h </w:instrText>
        </w:r>
        <w:r w:rsidR="00763655">
          <w:rPr>
            <w:noProof/>
          </w:rPr>
        </w:r>
        <w:r>
          <w:rPr>
            <w:noProof/>
            <w:webHidden/>
          </w:rPr>
          <w:fldChar w:fldCharType="separate"/>
        </w:r>
        <w:r w:rsidR="00C161E2">
          <w:rPr>
            <w:noProof/>
            <w:webHidden/>
          </w:rPr>
          <w:t>5</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49" w:history="1">
        <w:r w:rsidRPr="00DC0637">
          <w:rPr>
            <w:rStyle w:val="Hyperlink"/>
            <w:noProof/>
          </w:rPr>
          <w:t>1.6</w:t>
        </w:r>
        <w:r>
          <w:rPr>
            <w:b w:val="0"/>
            <w:bCs w:val="0"/>
            <w:noProof/>
            <w:sz w:val="24"/>
            <w:szCs w:val="24"/>
          </w:rPr>
          <w:tab/>
        </w:r>
        <w:r w:rsidRPr="00DC0637">
          <w:rPr>
            <w:rStyle w:val="Hyperlink"/>
            <w:noProof/>
          </w:rPr>
          <w:t>References</w:t>
        </w:r>
        <w:r>
          <w:rPr>
            <w:noProof/>
            <w:webHidden/>
          </w:rPr>
          <w:tab/>
        </w:r>
        <w:r>
          <w:rPr>
            <w:noProof/>
            <w:webHidden/>
          </w:rPr>
          <w:fldChar w:fldCharType="begin"/>
        </w:r>
        <w:r>
          <w:rPr>
            <w:noProof/>
            <w:webHidden/>
          </w:rPr>
          <w:instrText xml:space="preserve"> PAGEREF _Toc142186449 \h </w:instrText>
        </w:r>
        <w:r w:rsidR="00763655">
          <w:rPr>
            <w:noProof/>
          </w:rPr>
        </w:r>
        <w:r>
          <w:rPr>
            <w:noProof/>
            <w:webHidden/>
          </w:rPr>
          <w:fldChar w:fldCharType="separate"/>
        </w:r>
        <w:r w:rsidR="00C161E2">
          <w:rPr>
            <w:noProof/>
            <w:webHidden/>
          </w:rPr>
          <w:t>5</w:t>
        </w:r>
        <w:r>
          <w:rPr>
            <w:noProof/>
            <w:webHidden/>
          </w:rPr>
          <w:fldChar w:fldCharType="end"/>
        </w:r>
      </w:hyperlink>
    </w:p>
    <w:p w:rsidR="00CB67C1" w:rsidRDefault="00CB67C1">
      <w:pPr>
        <w:pStyle w:val="TOC1"/>
        <w:tabs>
          <w:tab w:val="left" w:pos="480"/>
          <w:tab w:val="right" w:leader="dot" w:pos="8302"/>
        </w:tabs>
        <w:rPr>
          <w:b w:val="0"/>
          <w:bCs w:val="0"/>
          <w:i w:val="0"/>
          <w:iCs w:val="0"/>
          <w:noProof/>
          <w:sz w:val="24"/>
        </w:rPr>
      </w:pPr>
      <w:hyperlink w:anchor="_Toc142186450" w:history="1">
        <w:r w:rsidRPr="00DC0637">
          <w:rPr>
            <w:rStyle w:val="Hyperlink"/>
            <w:noProof/>
          </w:rPr>
          <w:t>2</w:t>
        </w:r>
        <w:r>
          <w:rPr>
            <w:b w:val="0"/>
            <w:bCs w:val="0"/>
            <w:i w:val="0"/>
            <w:iCs w:val="0"/>
            <w:noProof/>
            <w:sz w:val="24"/>
          </w:rPr>
          <w:tab/>
        </w:r>
        <w:r w:rsidRPr="00DC0637">
          <w:rPr>
            <w:rStyle w:val="Hyperlink"/>
            <w:noProof/>
          </w:rPr>
          <w:t>What is corruption</w:t>
        </w:r>
        <w:r w:rsidR="00F431D0">
          <w:rPr>
            <w:rStyle w:val="Hyperlink"/>
            <w:noProof/>
          </w:rPr>
          <w:t>?</w:t>
        </w:r>
        <w:r>
          <w:rPr>
            <w:noProof/>
            <w:webHidden/>
          </w:rPr>
          <w:tab/>
        </w:r>
        <w:r>
          <w:rPr>
            <w:noProof/>
            <w:webHidden/>
          </w:rPr>
          <w:fldChar w:fldCharType="begin"/>
        </w:r>
        <w:r>
          <w:rPr>
            <w:noProof/>
            <w:webHidden/>
          </w:rPr>
          <w:instrText xml:space="preserve"> PAGEREF _Toc142186450 \h </w:instrText>
        </w:r>
        <w:r w:rsidR="00763655">
          <w:rPr>
            <w:noProof/>
          </w:rPr>
        </w:r>
        <w:r>
          <w:rPr>
            <w:noProof/>
            <w:webHidden/>
          </w:rPr>
          <w:fldChar w:fldCharType="separate"/>
        </w:r>
        <w:r w:rsidR="00C161E2">
          <w:rPr>
            <w:noProof/>
            <w:webHidden/>
          </w:rPr>
          <w:t>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1" w:history="1">
        <w:r w:rsidRPr="00DC0637">
          <w:rPr>
            <w:rStyle w:val="Hyperlink"/>
            <w:noProof/>
          </w:rPr>
          <w:t>2.1</w:t>
        </w:r>
        <w:r>
          <w:rPr>
            <w:b w:val="0"/>
            <w:bCs w:val="0"/>
            <w:noProof/>
            <w:sz w:val="24"/>
            <w:szCs w:val="24"/>
          </w:rPr>
          <w:tab/>
        </w:r>
        <w:r w:rsidRPr="00DC0637">
          <w:rPr>
            <w:rStyle w:val="Hyperlink"/>
            <w:noProof/>
          </w:rPr>
          <w:t>Zero-tolerance against corruption</w:t>
        </w:r>
        <w:r>
          <w:rPr>
            <w:noProof/>
            <w:webHidden/>
          </w:rPr>
          <w:tab/>
        </w:r>
        <w:r>
          <w:rPr>
            <w:noProof/>
            <w:webHidden/>
          </w:rPr>
          <w:fldChar w:fldCharType="begin"/>
        </w:r>
        <w:r>
          <w:rPr>
            <w:noProof/>
            <w:webHidden/>
          </w:rPr>
          <w:instrText xml:space="preserve"> PAGEREF _Toc142186451 \h </w:instrText>
        </w:r>
        <w:r w:rsidR="00763655">
          <w:rPr>
            <w:noProof/>
          </w:rPr>
        </w:r>
        <w:r>
          <w:rPr>
            <w:noProof/>
            <w:webHidden/>
          </w:rPr>
          <w:fldChar w:fldCharType="separate"/>
        </w:r>
        <w:r w:rsidR="00C161E2">
          <w:rPr>
            <w:noProof/>
            <w:webHidden/>
          </w:rPr>
          <w:t>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2" w:history="1">
        <w:r w:rsidRPr="00DC0637">
          <w:rPr>
            <w:rStyle w:val="Hyperlink"/>
            <w:noProof/>
          </w:rPr>
          <w:t>2.2</w:t>
        </w:r>
        <w:r>
          <w:rPr>
            <w:b w:val="0"/>
            <w:bCs w:val="0"/>
            <w:noProof/>
            <w:sz w:val="24"/>
            <w:szCs w:val="24"/>
          </w:rPr>
          <w:tab/>
        </w:r>
        <w:r w:rsidRPr="00DC0637">
          <w:rPr>
            <w:rStyle w:val="Hyperlink"/>
            <w:noProof/>
          </w:rPr>
          <w:t>Definition of corruption</w:t>
        </w:r>
        <w:r>
          <w:rPr>
            <w:noProof/>
            <w:webHidden/>
          </w:rPr>
          <w:tab/>
        </w:r>
        <w:r>
          <w:rPr>
            <w:noProof/>
            <w:webHidden/>
          </w:rPr>
          <w:fldChar w:fldCharType="begin"/>
        </w:r>
        <w:r>
          <w:rPr>
            <w:noProof/>
            <w:webHidden/>
          </w:rPr>
          <w:instrText xml:space="preserve"> PAGEREF _Toc142186452 \h </w:instrText>
        </w:r>
        <w:r w:rsidR="00763655">
          <w:rPr>
            <w:noProof/>
          </w:rPr>
        </w:r>
        <w:r>
          <w:rPr>
            <w:noProof/>
            <w:webHidden/>
          </w:rPr>
          <w:fldChar w:fldCharType="separate"/>
        </w:r>
        <w:r w:rsidR="00C161E2">
          <w:rPr>
            <w:noProof/>
            <w:webHidden/>
          </w:rPr>
          <w:t>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3" w:history="1">
        <w:r w:rsidRPr="00DC0637">
          <w:rPr>
            <w:rStyle w:val="Hyperlink"/>
            <w:noProof/>
          </w:rPr>
          <w:t>2.3</w:t>
        </w:r>
        <w:r>
          <w:rPr>
            <w:b w:val="0"/>
            <w:bCs w:val="0"/>
            <w:noProof/>
            <w:sz w:val="24"/>
            <w:szCs w:val="24"/>
          </w:rPr>
          <w:tab/>
        </w:r>
        <w:r w:rsidRPr="00DC0637">
          <w:rPr>
            <w:rStyle w:val="Hyperlink"/>
            <w:noProof/>
          </w:rPr>
          <w:t>Motivations for corruption</w:t>
        </w:r>
        <w:r>
          <w:rPr>
            <w:noProof/>
            <w:webHidden/>
          </w:rPr>
          <w:tab/>
        </w:r>
        <w:r>
          <w:rPr>
            <w:noProof/>
            <w:webHidden/>
          </w:rPr>
          <w:fldChar w:fldCharType="begin"/>
        </w:r>
        <w:r>
          <w:rPr>
            <w:noProof/>
            <w:webHidden/>
          </w:rPr>
          <w:instrText xml:space="preserve"> PAGEREF _Toc142186453 \h </w:instrText>
        </w:r>
        <w:r w:rsidR="00763655">
          <w:rPr>
            <w:noProof/>
          </w:rPr>
        </w:r>
        <w:r>
          <w:rPr>
            <w:noProof/>
            <w:webHidden/>
          </w:rPr>
          <w:fldChar w:fldCharType="separate"/>
        </w:r>
        <w:r w:rsidR="00C161E2">
          <w:rPr>
            <w:noProof/>
            <w:webHidden/>
          </w:rPr>
          <w:t>7</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4" w:history="1">
        <w:r w:rsidRPr="00DC0637">
          <w:rPr>
            <w:rStyle w:val="Hyperlink"/>
            <w:noProof/>
          </w:rPr>
          <w:t>2.4</w:t>
        </w:r>
        <w:r>
          <w:rPr>
            <w:b w:val="0"/>
            <w:bCs w:val="0"/>
            <w:noProof/>
            <w:sz w:val="24"/>
            <w:szCs w:val="24"/>
          </w:rPr>
          <w:tab/>
        </w:r>
        <w:r w:rsidRPr="00DC0637">
          <w:rPr>
            <w:rStyle w:val="Hyperlink"/>
            <w:noProof/>
          </w:rPr>
          <w:t>Consequences of corruption</w:t>
        </w:r>
        <w:r>
          <w:rPr>
            <w:noProof/>
            <w:webHidden/>
          </w:rPr>
          <w:tab/>
        </w:r>
        <w:r>
          <w:rPr>
            <w:noProof/>
            <w:webHidden/>
          </w:rPr>
          <w:fldChar w:fldCharType="begin"/>
        </w:r>
        <w:r>
          <w:rPr>
            <w:noProof/>
            <w:webHidden/>
          </w:rPr>
          <w:instrText xml:space="preserve"> PAGEREF _Toc142186454 \h </w:instrText>
        </w:r>
        <w:r w:rsidR="00763655">
          <w:rPr>
            <w:noProof/>
          </w:rPr>
        </w:r>
        <w:r>
          <w:rPr>
            <w:noProof/>
            <w:webHidden/>
          </w:rPr>
          <w:fldChar w:fldCharType="separate"/>
        </w:r>
        <w:r w:rsidR="00C161E2">
          <w:rPr>
            <w:noProof/>
            <w:webHidden/>
          </w:rPr>
          <w:t>7</w:t>
        </w:r>
        <w:r>
          <w:rPr>
            <w:noProof/>
            <w:webHidden/>
          </w:rPr>
          <w:fldChar w:fldCharType="end"/>
        </w:r>
      </w:hyperlink>
    </w:p>
    <w:p w:rsidR="00CB67C1" w:rsidRDefault="00CB67C1">
      <w:pPr>
        <w:pStyle w:val="TOC1"/>
        <w:tabs>
          <w:tab w:val="left" w:pos="480"/>
          <w:tab w:val="right" w:leader="dot" w:pos="8302"/>
        </w:tabs>
        <w:rPr>
          <w:b w:val="0"/>
          <w:bCs w:val="0"/>
          <w:i w:val="0"/>
          <w:iCs w:val="0"/>
          <w:noProof/>
          <w:sz w:val="24"/>
        </w:rPr>
      </w:pPr>
      <w:hyperlink w:anchor="_Toc142186455" w:history="1">
        <w:r w:rsidRPr="00DC0637">
          <w:rPr>
            <w:rStyle w:val="Hyperlink"/>
            <w:noProof/>
          </w:rPr>
          <w:t>3</w:t>
        </w:r>
        <w:r>
          <w:rPr>
            <w:b w:val="0"/>
            <w:bCs w:val="0"/>
            <w:i w:val="0"/>
            <w:iCs w:val="0"/>
            <w:noProof/>
            <w:sz w:val="24"/>
          </w:rPr>
          <w:tab/>
        </w:r>
        <w:r w:rsidRPr="00DC0637">
          <w:rPr>
            <w:rStyle w:val="Hyperlink"/>
            <w:noProof/>
          </w:rPr>
          <w:t>How to reduce the risk of NRC being involved in corr</w:t>
        </w:r>
        <w:r w:rsidRPr="00DC0637">
          <w:rPr>
            <w:rStyle w:val="Hyperlink"/>
            <w:noProof/>
          </w:rPr>
          <w:t>u</w:t>
        </w:r>
        <w:r w:rsidRPr="00DC0637">
          <w:rPr>
            <w:rStyle w:val="Hyperlink"/>
            <w:noProof/>
          </w:rPr>
          <w:t>ption</w:t>
        </w:r>
        <w:r>
          <w:rPr>
            <w:noProof/>
            <w:webHidden/>
          </w:rPr>
          <w:tab/>
        </w:r>
        <w:r>
          <w:rPr>
            <w:noProof/>
            <w:webHidden/>
          </w:rPr>
          <w:fldChar w:fldCharType="begin"/>
        </w:r>
        <w:r>
          <w:rPr>
            <w:noProof/>
            <w:webHidden/>
          </w:rPr>
          <w:instrText xml:space="preserve"> PAGEREF _Toc142186455 \h </w:instrText>
        </w:r>
        <w:r w:rsidR="00763655">
          <w:rPr>
            <w:noProof/>
          </w:rPr>
        </w:r>
        <w:r>
          <w:rPr>
            <w:noProof/>
            <w:webHidden/>
          </w:rPr>
          <w:fldChar w:fldCharType="separate"/>
        </w:r>
        <w:r w:rsidR="00C161E2">
          <w:rPr>
            <w:noProof/>
            <w:webHidden/>
          </w:rPr>
          <w:t>8</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6" w:history="1">
        <w:r w:rsidRPr="00DC0637">
          <w:rPr>
            <w:rStyle w:val="Hyperlink"/>
            <w:noProof/>
          </w:rPr>
          <w:t>3.1</w:t>
        </w:r>
        <w:r>
          <w:rPr>
            <w:b w:val="0"/>
            <w:bCs w:val="0"/>
            <w:noProof/>
            <w:sz w:val="24"/>
            <w:szCs w:val="24"/>
          </w:rPr>
          <w:tab/>
        </w:r>
        <w:r w:rsidR="00E523E8" w:rsidRPr="00E523E8">
          <w:rPr>
            <w:bCs w:val="0"/>
            <w:noProof/>
          </w:rPr>
          <w:t>Protect the staff members against pressure from their surroundings</w:t>
        </w:r>
        <w:r>
          <w:rPr>
            <w:noProof/>
            <w:webHidden/>
          </w:rPr>
          <w:tab/>
        </w:r>
        <w:r>
          <w:rPr>
            <w:noProof/>
            <w:webHidden/>
          </w:rPr>
          <w:fldChar w:fldCharType="begin"/>
        </w:r>
        <w:r>
          <w:rPr>
            <w:noProof/>
            <w:webHidden/>
          </w:rPr>
          <w:instrText xml:space="preserve"> PAGEREF _Toc142186456 \h </w:instrText>
        </w:r>
        <w:r w:rsidR="00763655">
          <w:rPr>
            <w:noProof/>
          </w:rPr>
        </w:r>
        <w:r>
          <w:rPr>
            <w:noProof/>
            <w:webHidden/>
          </w:rPr>
          <w:fldChar w:fldCharType="separate"/>
        </w:r>
        <w:r w:rsidR="00C161E2">
          <w:rPr>
            <w:noProof/>
            <w:webHidden/>
          </w:rPr>
          <w:t>8</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57" w:history="1">
        <w:r w:rsidRPr="00DC0637">
          <w:rPr>
            <w:rStyle w:val="Hyperlink"/>
            <w:noProof/>
          </w:rPr>
          <w:t>3.2</w:t>
        </w:r>
        <w:r w:rsidRPr="005E14B7">
          <w:rPr>
            <w:bCs w:val="0"/>
            <w:noProof/>
          </w:rPr>
          <w:tab/>
        </w:r>
        <w:r w:rsidR="005E14B7" w:rsidRPr="005E14B7">
          <w:rPr>
            <w:bCs w:val="0"/>
            <w:noProof/>
          </w:rPr>
          <w:t>Control and follow-up routines</w:t>
        </w:r>
        <w:r>
          <w:rPr>
            <w:noProof/>
            <w:webHidden/>
          </w:rPr>
          <w:tab/>
        </w:r>
        <w:r>
          <w:rPr>
            <w:noProof/>
            <w:webHidden/>
          </w:rPr>
          <w:fldChar w:fldCharType="begin"/>
        </w:r>
        <w:r>
          <w:rPr>
            <w:noProof/>
            <w:webHidden/>
          </w:rPr>
          <w:instrText xml:space="preserve"> PAGEREF _Toc142186457 \h </w:instrText>
        </w:r>
        <w:r w:rsidR="00763655">
          <w:rPr>
            <w:noProof/>
          </w:rPr>
        </w:r>
        <w:r>
          <w:rPr>
            <w:noProof/>
            <w:webHidden/>
          </w:rPr>
          <w:fldChar w:fldCharType="separate"/>
        </w:r>
        <w:r w:rsidR="00C161E2">
          <w:rPr>
            <w:noProof/>
            <w:webHidden/>
          </w:rPr>
          <w:t>8</w:t>
        </w:r>
        <w:r>
          <w:rPr>
            <w:noProof/>
            <w:webHidden/>
          </w:rPr>
          <w:fldChar w:fldCharType="end"/>
        </w:r>
      </w:hyperlink>
    </w:p>
    <w:p w:rsidR="00CB67C1" w:rsidRDefault="00CB67C1">
      <w:pPr>
        <w:pStyle w:val="TOC1"/>
        <w:tabs>
          <w:tab w:val="left" w:pos="480"/>
          <w:tab w:val="right" w:leader="dot" w:pos="8302"/>
        </w:tabs>
        <w:rPr>
          <w:b w:val="0"/>
          <w:bCs w:val="0"/>
          <w:i w:val="0"/>
          <w:iCs w:val="0"/>
          <w:noProof/>
          <w:sz w:val="24"/>
        </w:rPr>
      </w:pPr>
      <w:hyperlink w:anchor="_Toc142186459" w:history="1">
        <w:r w:rsidRPr="00DC0637">
          <w:rPr>
            <w:rStyle w:val="Hyperlink"/>
            <w:noProof/>
          </w:rPr>
          <w:t>4</w:t>
        </w:r>
        <w:r>
          <w:rPr>
            <w:b w:val="0"/>
            <w:bCs w:val="0"/>
            <w:i w:val="0"/>
            <w:iCs w:val="0"/>
            <w:noProof/>
            <w:sz w:val="24"/>
          </w:rPr>
          <w:tab/>
        </w:r>
        <w:r w:rsidR="00885B43">
          <w:rPr>
            <w:rStyle w:val="Hyperlink"/>
            <w:noProof/>
          </w:rPr>
          <w:t>Areas with specific</w:t>
        </w:r>
        <w:r w:rsidR="006376E2">
          <w:rPr>
            <w:rStyle w:val="Hyperlink"/>
            <w:noProof/>
          </w:rPr>
          <w:t xml:space="preserve"> c</w:t>
        </w:r>
        <w:r w:rsidRPr="00DC0637">
          <w:rPr>
            <w:rStyle w:val="Hyperlink"/>
            <w:noProof/>
          </w:rPr>
          <w:t xml:space="preserve">orruption </w:t>
        </w:r>
        <w:r w:rsidR="006376E2">
          <w:rPr>
            <w:rStyle w:val="Hyperlink"/>
            <w:noProof/>
          </w:rPr>
          <w:t>r</w:t>
        </w:r>
        <w:r w:rsidRPr="00DC0637">
          <w:rPr>
            <w:rStyle w:val="Hyperlink"/>
            <w:noProof/>
          </w:rPr>
          <w:t>isks</w:t>
        </w:r>
        <w:r>
          <w:rPr>
            <w:noProof/>
            <w:webHidden/>
          </w:rPr>
          <w:tab/>
        </w:r>
        <w:r>
          <w:rPr>
            <w:noProof/>
            <w:webHidden/>
          </w:rPr>
          <w:fldChar w:fldCharType="begin"/>
        </w:r>
        <w:r>
          <w:rPr>
            <w:noProof/>
            <w:webHidden/>
          </w:rPr>
          <w:instrText xml:space="preserve"> PAGEREF _Toc142186459 \h </w:instrText>
        </w:r>
        <w:r w:rsidR="00763655">
          <w:rPr>
            <w:noProof/>
          </w:rPr>
        </w:r>
        <w:r>
          <w:rPr>
            <w:noProof/>
            <w:webHidden/>
          </w:rPr>
          <w:fldChar w:fldCharType="separate"/>
        </w:r>
        <w:r w:rsidR="00C161E2">
          <w:rPr>
            <w:noProof/>
            <w:webHidden/>
          </w:rPr>
          <w:t>9</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0" w:history="1">
        <w:r w:rsidRPr="00DC0637">
          <w:rPr>
            <w:rStyle w:val="Hyperlink"/>
            <w:noProof/>
          </w:rPr>
          <w:t>4.1</w:t>
        </w:r>
        <w:r>
          <w:rPr>
            <w:b w:val="0"/>
            <w:bCs w:val="0"/>
            <w:noProof/>
            <w:sz w:val="24"/>
            <w:szCs w:val="24"/>
          </w:rPr>
          <w:tab/>
        </w:r>
        <w:r w:rsidRPr="00DC0637">
          <w:rPr>
            <w:rStyle w:val="Hyperlink"/>
            <w:noProof/>
          </w:rPr>
          <w:t>Country</w:t>
        </w:r>
        <w:r w:rsidR="00F431D0">
          <w:rPr>
            <w:rStyle w:val="Hyperlink"/>
            <w:noProof/>
          </w:rPr>
          <w:t>-</w:t>
        </w:r>
        <w:r w:rsidRPr="00DC0637">
          <w:rPr>
            <w:rStyle w:val="Hyperlink"/>
            <w:noProof/>
          </w:rPr>
          <w:t>specific risk analysis</w:t>
        </w:r>
        <w:r>
          <w:rPr>
            <w:noProof/>
            <w:webHidden/>
          </w:rPr>
          <w:tab/>
        </w:r>
        <w:r>
          <w:rPr>
            <w:noProof/>
            <w:webHidden/>
          </w:rPr>
          <w:fldChar w:fldCharType="begin"/>
        </w:r>
        <w:r>
          <w:rPr>
            <w:noProof/>
            <w:webHidden/>
          </w:rPr>
          <w:instrText xml:space="preserve"> PAGEREF _Toc142186460 \h </w:instrText>
        </w:r>
        <w:r w:rsidR="00763655">
          <w:rPr>
            <w:noProof/>
          </w:rPr>
        </w:r>
        <w:r>
          <w:rPr>
            <w:noProof/>
            <w:webHidden/>
          </w:rPr>
          <w:fldChar w:fldCharType="separate"/>
        </w:r>
        <w:r w:rsidR="00C161E2">
          <w:rPr>
            <w:noProof/>
            <w:webHidden/>
          </w:rPr>
          <w:t>9</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1" w:history="1">
        <w:r w:rsidRPr="00DC0637">
          <w:rPr>
            <w:rStyle w:val="Hyperlink"/>
            <w:noProof/>
          </w:rPr>
          <w:t>4.2</w:t>
        </w:r>
        <w:r>
          <w:rPr>
            <w:b w:val="0"/>
            <w:bCs w:val="0"/>
            <w:noProof/>
            <w:sz w:val="24"/>
            <w:szCs w:val="24"/>
          </w:rPr>
          <w:tab/>
        </w:r>
        <w:r w:rsidRPr="00DC0637">
          <w:rPr>
            <w:rStyle w:val="Hyperlink"/>
            <w:noProof/>
          </w:rPr>
          <w:t>Corruption risks in various project stages/phases</w:t>
        </w:r>
        <w:r>
          <w:rPr>
            <w:noProof/>
            <w:webHidden/>
          </w:rPr>
          <w:tab/>
        </w:r>
        <w:r>
          <w:rPr>
            <w:noProof/>
            <w:webHidden/>
          </w:rPr>
          <w:fldChar w:fldCharType="begin"/>
        </w:r>
        <w:r>
          <w:rPr>
            <w:noProof/>
            <w:webHidden/>
          </w:rPr>
          <w:instrText xml:space="preserve"> PAGEREF _Toc142186461 \h </w:instrText>
        </w:r>
        <w:r w:rsidR="00763655">
          <w:rPr>
            <w:noProof/>
          </w:rPr>
        </w:r>
        <w:r>
          <w:rPr>
            <w:noProof/>
            <w:webHidden/>
          </w:rPr>
          <w:fldChar w:fldCharType="separate"/>
        </w:r>
        <w:r w:rsidR="00C161E2">
          <w:rPr>
            <w:noProof/>
            <w:webHidden/>
          </w:rPr>
          <w:t>9</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2" w:history="1">
        <w:r w:rsidRPr="00DC0637">
          <w:rPr>
            <w:rStyle w:val="Hyperlink"/>
            <w:noProof/>
          </w:rPr>
          <w:t>4.3</w:t>
        </w:r>
        <w:r>
          <w:rPr>
            <w:b w:val="0"/>
            <w:bCs w:val="0"/>
            <w:noProof/>
            <w:sz w:val="24"/>
            <w:szCs w:val="24"/>
          </w:rPr>
          <w:tab/>
        </w:r>
        <w:r w:rsidRPr="00DC0637">
          <w:rPr>
            <w:rStyle w:val="Hyperlink"/>
            <w:noProof/>
          </w:rPr>
          <w:t>Corruption risks in administration and support functions</w:t>
        </w:r>
        <w:r>
          <w:rPr>
            <w:noProof/>
            <w:webHidden/>
          </w:rPr>
          <w:tab/>
        </w:r>
        <w:r>
          <w:rPr>
            <w:noProof/>
            <w:webHidden/>
          </w:rPr>
          <w:fldChar w:fldCharType="begin"/>
        </w:r>
        <w:r>
          <w:rPr>
            <w:noProof/>
            <w:webHidden/>
          </w:rPr>
          <w:instrText xml:space="preserve"> PAGEREF _Toc142186462 \h </w:instrText>
        </w:r>
        <w:r w:rsidR="00763655">
          <w:rPr>
            <w:noProof/>
          </w:rPr>
        </w:r>
        <w:r>
          <w:rPr>
            <w:noProof/>
            <w:webHidden/>
          </w:rPr>
          <w:fldChar w:fldCharType="separate"/>
        </w:r>
        <w:r w:rsidR="00C161E2">
          <w:rPr>
            <w:noProof/>
            <w:webHidden/>
          </w:rPr>
          <w:t>11</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3" w:history="1">
        <w:r w:rsidRPr="00DC0637">
          <w:rPr>
            <w:rStyle w:val="Hyperlink"/>
            <w:noProof/>
          </w:rPr>
          <w:t>4.4</w:t>
        </w:r>
        <w:r>
          <w:rPr>
            <w:b w:val="0"/>
            <w:bCs w:val="0"/>
            <w:noProof/>
            <w:sz w:val="24"/>
            <w:szCs w:val="24"/>
          </w:rPr>
          <w:tab/>
        </w:r>
        <w:r w:rsidRPr="00DC0637">
          <w:rPr>
            <w:rStyle w:val="Hyperlink"/>
            <w:noProof/>
          </w:rPr>
          <w:t>Corruption risks in NRC’s core activities</w:t>
        </w:r>
        <w:r>
          <w:rPr>
            <w:noProof/>
            <w:webHidden/>
          </w:rPr>
          <w:tab/>
        </w:r>
        <w:r>
          <w:rPr>
            <w:noProof/>
            <w:webHidden/>
          </w:rPr>
          <w:fldChar w:fldCharType="begin"/>
        </w:r>
        <w:r>
          <w:rPr>
            <w:noProof/>
            <w:webHidden/>
          </w:rPr>
          <w:instrText xml:space="preserve"> PAGEREF _Toc142186463 \h </w:instrText>
        </w:r>
        <w:r w:rsidR="00763655">
          <w:rPr>
            <w:noProof/>
          </w:rPr>
        </w:r>
        <w:r>
          <w:rPr>
            <w:noProof/>
            <w:webHidden/>
          </w:rPr>
          <w:fldChar w:fldCharType="separate"/>
        </w:r>
        <w:r w:rsidR="00C161E2">
          <w:rPr>
            <w:noProof/>
            <w:webHidden/>
          </w:rPr>
          <w:t>13</w:t>
        </w:r>
        <w:r>
          <w:rPr>
            <w:noProof/>
            <w:webHidden/>
          </w:rPr>
          <w:fldChar w:fldCharType="end"/>
        </w:r>
      </w:hyperlink>
    </w:p>
    <w:p w:rsidR="00CB67C1" w:rsidRDefault="00CB67C1">
      <w:pPr>
        <w:pStyle w:val="TOC1"/>
        <w:tabs>
          <w:tab w:val="left" w:pos="480"/>
          <w:tab w:val="right" w:leader="dot" w:pos="8302"/>
        </w:tabs>
        <w:rPr>
          <w:b w:val="0"/>
          <w:bCs w:val="0"/>
          <w:i w:val="0"/>
          <w:iCs w:val="0"/>
          <w:noProof/>
          <w:sz w:val="24"/>
        </w:rPr>
      </w:pPr>
      <w:hyperlink w:anchor="_Toc142186464" w:history="1">
        <w:r w:rsidRPr="00DC0637">
          <w:rPr>
            <w:rStyle w:val="Hyperlink"/>
            <w:noProof/>
          </w:rPr>
          <w:t>5</w:t>
        </w:r>
        <w:r>
          <w:rPr>
            <w:b w:val="0"/>
            <w:bCs w:val="0"/>
            <w:i w:val="0"/>
            <w:iCs w:val="0"/>
            <w:noProof/>
            <w:sz w:val="24"/>
          </w:rPr>
          <w:tab/>
        </w:r>
        <w:r w:rsidRPr="00DC0637">
          <w:rPr>
            <w:rStyle w:val="Hyperlink"/>
            <w:noProof/>
          </w:rPr>
          <w:t xml:space="preserve">How to </w:t>
        </w:r>
        <w:r w:rsidR="00885B43">
          <w:rPr>
            <w:rStyle w:val="Hyperlink"/>
            <w:noProof/>
          </w:rPr>
          <w:t>handle potential corruption cas</w:t>
        </w:r>
        <w:r w:rsidRPr="00DC0637">
          <w:rPr>
            <w:rStyle w:val="Hyperlink"/>
            <w:noProof/>
          </w:rPr>
          <w:t>es involving NRC</w:t>
        </w:r>
        <w:r>
          <w:rPr>
            <w:noProof/>
            <w:webHidden/>
          </w:rPr>
          <w:tab/>
        </w:r>
        <w:r>
          <w:rPr>
            <w:noProof/>
            <w:webHidden/>
          </w:rPr>
          <w:fldChar w:fldCharType="begin"/>
        </w:r>
        <w:r>
          <w:rPr>
            <w:noProof/>
            <w:webHidden/>
          </w:rPr>
          <w:instrText xml:space="preserve"> PAGEREF _Toc142186464 \h </w:instrText>
        </w:r>
        <w:r w:rsidR="00763655">
          <w:rPr>
            <w:noProof/>
          </w:rPr>
        </w:r>
        <w:r>
          <w:rPr>
            <w:noProof/>
            <w:webHidden/>
          </w:rPr>
          <w:fldChar w:fldCharType="separate"/>
        </w:r>
        <w:r w:rsidR="00C161E2">
          <w:rPr>
            <w:noProof/>
            <w:webHidden/>
          </w:rPr>
          <w:t>16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5" w:history="1">
        <w:r w:rsidRPr="00DC0637">
          <w:rPr>
            <w:rStyle w:val="Hyperlink"/>
            <w:noProof/>
          </w:rPr>
          <w:t>5.1</w:t>
        </w:r>
        <w:r>
          <w:rPr>
            <w:b w:val="0"/>
            <w:bCs w:val="0"/>
            <w:noProof/>
            <w:sz w:val="24"/>
            <w:szCs w:val="24"/>
          </w:rPr>
          <w:tab/>
        </w:r>
        <w:r w:rsidRPr="00DC0637">
          <w:rPr>
            <w:rStyle w:val="Hyperlink"/>
            <w:noProof/>
          </w:rPr>
          <w:t>Security considerations</w:t>
        </w:r>
        <w:r>
          <w:rPr>
            <w:noProof/>
            <w:webHidden/>
          </w:rPr>
          <w:tab/>
        </w:r>
        <w:r>
          <w:rPr>
            <w:noProof/>
            <w:webHidden/>
          </w:rPr>
          <w:fldChar w:fldCharType="begin"/>
        </w:r>
        <w:r>
          <w:rPr>
            <w:noProof/>
            <w:webHidden/>
          </w:rPr>
          <w:instrText xml:space="preserve"> PAGEREF _Toc142186465 \h </w:instrText>
        </w:r>
        <w:r w:rsidR="00763655">
          <w:rPr>
            <w:noProof/>
          </w:rPr>
        </w:r>
        <w:r>
          <w:rPr>
            <w:noProof/>
            <w:webHidden/>
          </w:rPr>
          <w:fldChar w:fldCharType="separate"/>
        </w:r>
        <w:r w:rsidR="00C161E2">
          <w:rPr>
            <w:noProof/>
            <w:webHidden/>
          </w:rPr>
          <w:t>16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6" w:history="1">
        <w:r w:rsidRPr="00DC0637">
          <w:rPr>
            <w:rStyle w:val="Hyperlink"/>
            <w:noProof/>
          </w:rPr>
          <w:t>5.2</w:t>
        </w:r>
        <w:r>
          <w:rPr>
            <w:b w:val="0"/>
            <w:bCs w:val="0"/>
            <w:noProof/>
            <w:sz w:val="24"/>
            <w:szCs w:val="24"/>
          </w:rPr>
          <w:tab/>
        </w:r>
        <w:r w:rsidR="00125901" w:rsidRPr="00125901">
          <w:rPr>
            <w:bCs w:val="0"/>
            <w:noProof/>
            <w:sz w:val="24"/>
            <w:szCs w:val="24"/>
          </w:rPr>
          <w:t xml:space="preserve">Always </w:t>
        </w:r>
        <w:r w:rsidR="00F310F7">
          <w:rPr>
            <w:rStyle w:val="Hyperlink"/>
            <w:noProof/>
          </w:rPr>
          <w:t>r</w:t>
        </w:r>
        <w:r w:rsidRPr="00DC0637">
          <w:rPr>
            <w:rStyle w:val="Hyperlink"/>
            <w:noProof/>
          </w:rPr>
          <w:t>eport when suspecting possible corruption</w:t>
        </w:r>
        <w:r>
          <w:rPr>
            <w:noProof/>
            <w:webHidden/>
          </w:rPr>
          <w:tab/>
        </w:r>
        <w:r>
          <w:rPr>
            <w:noProof/>
            <w:webHidden/>
          </w:rPr>
          <w:fldChar w:fldCharType="begin"/>
        </w:r>
        <w:r>
          <w:rPr>
            <w:noProof/>
            <w:webHidden/>
          </w:rPr>
          <w:instrText xml:space="preserve"> PAGEREF _Toc142186466 \h </w:instrText>
        </w:r>
        <w:r w:rsidR="00763655">
          <w:rPr>
            <w:noProof/>
          </w:rPr>
        </w:r>
        <w:r>
          <w:rPr>
            <w:noProof/>
            <w:webHidden/>
          </w:rPr>
          <w:fldChar w:fldCharType="separate"/>
        </w:r>
        <w:r w:rsidR="00C161E2">
          <w:rPr>
            <w:noProof/>
            <w:webHidden/>
          </w:rPr>
          <w:t>16</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7" w:history="1">
        <w:r w:rsidRPr="00DC0637">
          <w:rPr>
            <w:rStyle w:val="Hyperlink"/>
            <w:noProof/>
          </w:rPr>
          <w:t>5.3</w:t>
        </w:r>
        <w:r>
          <w:rPr>
            <w:b w:val="0"/>
            <w:bCs w:val="0"/>
            <w:noProof/>
            <w:sz w:val="24"/>
            <w:szCs w:val="24"/>
          </w:rPr>
          <w:tab/>
        </w:r>
        <w:r w:rsidRPr="00DC0637">
          <w:rPr>
            <w:rStyle w:val="Hyperlink"/>
            <w:noProof/>
          </w:rPr>
          <w:t>Investigation</w:t>
        </w:r>
        <w:r>
          <w:rPr>
            <w:noProof/>
            <w:webHidden/>
          </w:rPr>
          <w:tab/>
        </w:r>
        <w:r>
          <w:rPr>
            <w:noProof/>
            <w:webHidden/>
          </w:rPr>
          <w:fldChar w:fldCharType="begin"/>
        </w:r>
        <w:r>
          <w:rPr>
            <w:noProof/>
            <w:webHidden/>
          </w:rPr>
          <w:instrText xml:space="preserve"> PAGEREF _Toc142186467 \h </w:instrText>
        </w:r>
        <w:r w:rsidR="00763655">
          <w:rPr>
            <w:noProof/>
          </w:rPr>
        </w:r>
        <w:r>
          <w:rPr>
            <w:noProof/>
            <w:webHidden/>
          </w:rPr>
          <w:fldChar w:fldCharType="separate"/>
        </w:r>
        <w:r w:rsidR="00C161E2">
          <w:rPr>
            <w:noProof/>
            <w:webHidden/>
          </w:rPr>
          <w:t>17</w:t>
        </w:r>
        <w:r>
          <w:rPr>
            <w:noProof/>
            <w:webHidden/>
          </w:rPr>
          <w:fldChar w:fldCharType="end"/>
        </w:r>
      </w:hyperlink>
    </w:p>
    <w:p w:rsidR="00CB67C1" w:rsidRDefault="00CB67C1">
      <w:pPr>
        <w:pStyle w:val="TOC2"/>
        <w:tabs>
          <w:tab w:val="left" w:pos="960"/>
          <w:tab w:val="right" w:leader="dot" w:pos="8302"/>
        </w:tabs>
        <w:rPr>
          <w:b w:val="0"/>
          <w:bCs w:val="0"/>
          <w:noProof/>
          <w:sz w:val="24"/>
          <w:szCs w:val="24"/>
        </w:rPr>
      </w:pPr>
      <w:hyperlink w:anchor="_Toc142186468" w:history="1">
        <w:r w:rsidRPr="00DC0637">
          <w:rPr>
            <w:rStyle w:val="Hyperlink"/>
            <w:noProof/>
          </w:rPr>
          <w:t>5.4</w:t>
        </w:r>
        <w:r>
          <w:rPr>
            <w:b w:val="0"/>
            <w:bCs w:val="0"/>
            <w:noProof/>
            <w:sz w:val="24"/>
            <w:szCs w:val="24"/>
          </w:rPr>
          <w:tab/>
        </w:r>
        <w:r w:rsidRPr="00DC0637">
          <w:rPr>
            <w:rStyle w:val="Hyperlink"/>
            <w:noProof/>
          </w:rPr>
          <w:t>Reaction against staff members involved in corruption</w:t>
        </w:r>
        <w:r>
          <w:rPr>
            <w:noProof/>
            <w:webHidden/>
          </w:rPr>
          <w:tab/>
        </w:r>
        <w:r>
          <w:rPr>
            <w:noProof/>
            <w:webHidden/>
          </w:rPr>
          <w:fldChar w:fldCharType="begin"/>
        </w:r>
        <w:r>
          <w:rPr>
            <w:noProof/>
            <w:webHidden/>
          </w:rPr>
          <w:instrText xml:space="preserve"> PAGEREF _Toc142186468 \h </w:instrText>
        </w:r>
        <w:r w:rsidR="00763655">
          <w:rPr>
            <w:noProof/>
          </w:rPr>
        </w:r>
        <w:r>
          <w:rPr>
            <w:noProof/>
            <w:webHidden/>
          </w:rPr>
          <w:fldChar w:fldCharType="separate"/>
        </w:r>
        <w:r w:rsidR="00C161E2">
          <w:rPr>
            <w:noProof/>
            <w:webHidden/>
          </w:rPr>
          <w:t>18</w:t>
        </w:r>
        <w:r>
          <w:rPr>
            <w:noProof/>
            <w:webHidden/>
          </w:rPr>
          <w:fldChar w:fldCharType="end"/>
        </w:r>
      </w:hyperlink>
    </w:p>
    <w:p w:rsidR="00CB67C1" w:rsidRDefault="00CB67C1">
      <w:pPr>
        <w:pStyle w:val="TOC2"/>
        <w:tabs>
          <w:tab w:val="left" w:pos="960"/>
          <w:tab w:val="right" w:leader="dot" w:pos="8302"/>
        </w:tabs>
        <w:rPr>
          <w:rStyle w:val="Hyperlink"/>
          <w:noProof/>
        </w:rPr>
      </w:pPr>
      <w:hyperlink w:anchor="_Toc142186469" w:history="1">
        <w:r w:rsidRPr="00DC0637">
          <w:rPr>
            <w:rStyle w:val="Hyperlink"/>
            <w:noProof/>
          </w:rPr>
          <w:t>5.5</w:t>
        </w:r>
        <w:r>
          <w:rPr>
            <w:b w:val="0"/>
            <w:bCs w:val="0"/>
            <w:noProof/>
            <w:sz w:val="24"/>
            <w:szCs w:val="24"/>
          </w:rPr>
          <w:tab/>
        </w:r>
        <w:r w:rsidRPr="00DC0637">
          <w:rPr>
            <w:rStyle w:val="Hyperlink"/>
            <w:noProof/>
          </w:rPr>
          <w:t>Information strategy</w:t>
        </w:r>
        <w:r>
          <w:rPr>
            <w:noProof/>
            <w:webHidden/>
          </w:rPr>
          <w:tab/>
        </w:r>
        <w:r>
          <w:rPr>
            <w:noProof/>
            <w:webHidden/>
          </w:rPr>
          <w:fldChar w:fldCharType="begin"/>
        </w:r>
        <w:r>
          <w:rPr>
            <w:noProof/>
            <w:webHidden/>
          </w:rPr>
          <w:instrText xml:space="preserve"> PAGEREF _Toc142186469 \h </w:instrText>
        </w:r>
        <w:r w:rsidR="00763655">
          <w:rPr>
            <w:noProof/>
          </w:rPr>
        </w:r>
        <w:r>
          <w:rPr>
            <w:noProof/>
            <w:webHidden/>
          </w:rPr>
          <w:fldChar w:fldCharType="separate"/>
        </w:r>
        <w:r w:rsidR="00C161E2">
          <w:rPr>
            <w:noProof/>
            <w:webHidden/>
          </w:rPr>
          <w:t>19</w:t>
        </w:r>
        <w:r>
          <w:rPr>
            <w:noProof/>
            <w:webHidden/>
          </w:rPr>
          <w:fldChar w:fldCharType="end"/>
        </w:r>
      </w:hyperlink>
    </w:p>
    <w:p w:rsidR="00AE09AF" w:rsidRDefault="00AE09AF" w:rsidP="00AE09AF">
      <w:pPr>
        <w:rPr>
          <w:noProof/>
        </w:rPr>
      </w:pPr>
    </w:p>
    <w:p w:rsidR="00AE09AF" w:rsidRPr="00AE09AF" w:rsidRDefault="00493E31" w:rsidP="00AE09AF">
      <w:pPr>
        <w:rPr>
          <w:b/>
          <w:noProof/>
          <w:lang w:val="en-GB"/>
        </w:rPr>
      </w:pPr>
      <w:r>
        <w:rPr>
          <w:b/>
          <w:noProof/>
          <w:lang w:val="en-GB"/>
        </w:rPr>
        <w:t>Annex</w:t>
      </w:r>
      <w:r w:rsidR="004542FF">
        <w:rPr>
          <w:b/>
          <w:noProof/>
          <w:lang w:val="en-GB"/>
        </w:rPr>
        <w:t xml:space="preserve">:   Practical hints in bribery </w:t>
      </w:r>
      <w:r>
        <w:rPr>
          <w:b/>
          <w:noProof/>
          <w:lang w:val="en-GB"/>
        </w:rPr>
        <w:t>situations</w:t>
      </w:r>
      <w:r w:rsidR="004542FF">
        <w:rPr>
          <w:b/>
          <w:noProof/>
          <w:lang w:val="en-GB"/>
        </w:rPr>
        <w:t>.</w:t>
      </w:r>
      <w:r>
        <w:rPr>
          <w:b/>
          <w:noProof/>
          <w:lang w:val="en-GB"/>
        </w:rPr>
        <w:t>……..</w:t>
      </w:r>
      <w:r w:rsidR="00AE09AF" w:rsidRPr="00AE09AF">
        <w:rPr>
          <w:b/>
          <w:noProof/>
          <w:lang w:val="en-GB"/>
        </w:rPr>
        <w:t>…………………………</w:t>
      </w:r>
      <w:r w:rsidR="00AE09AF">
        <w:rPr>
          <w:b/>
          <w:noProof/>
          <w:lang w:val="en-GB"/>
        </w:rPr>
        <w:t>.......</w:t>
      </w:r>
      <w:r w:rsidR="00AE09AF" w:rsidRPr="00AE09AF">
        <w:rPr>
          <w:b/>
          <w:noProof/>
          <w:lang w:val="en-GB"/>
        </w:rPr>
        <w:t>20</w:t>
      </w:r>
    </w:p>
    <w:p w:rsidR="00337F03" w:rsidRPr="00DF7330" w:rsidRDefault="00A81CF6" w:rsidP="002F6473">
      <w:pPr>
        <w:rPr>
          <w:i/>
          <w:sz w:val="20"/>
          <w:szCs w:val="20"/>
          <w:lang w:val="en-GB"/>
        </w:rPr>
      </w:pPr>
      <w:r>
        <w:rPr>
          <w:b/>
          <w:bCs/>
          <w:iCs/>
          <w:sz w:val="28"/>
        </w:rPr>
        <w:fldChar w:fldCharType="end"/>
      </w:r>
    </w:p>
    <w:bookmarkEnd w:id="3"/>
    <w:p w:rsidR="002F6473" w:rsidRDefault="001C12BA" w:rsidP="002F6473">
      <w:pPr>
        <w:pStyle w:val="Heading1"/>
        <w:numPr>
          <w:ilvl w:val="0"/>
          <w:numId w:val="3"/>
        </w:numPr>
      </w:pPr>
      <w:r>
        <w:rPr>
          <w:highlight w:val="lightGray"/>
        </w:rPr>
        <w:br w:type="page"/>
      </w:r>
      <w:bookmarkStart w:id="4" w:name="_Toc142186443"/>
      <w:r w:rsidR="005E39F1">
        <w:lastRenderedPageBreak/>
        <w:t>Introduction</w:t>
      </w:r>
      <w:bookmarkEnd w:id="4"/>
    </w:p>
    <w:p w:rsidR="0051606A" w:rsidRPr="00841753" w:rsidRDefault="0051606A" w:rsidP="0051606A">
      <w:pPr>
        <w:rPr>
          <w:lang w:val="en-GB"/>
        </w:rPr>
      </w:pPr>
      <w:r w:rsidRPr="00B95926">
        <w:rPr>
          <w:lang w:val="en-US"/>
        </w:rPr>
        <w:t xml:space="preserve">Corruption is widely acknowledged to distort markets, undermine the law, damage government legitimacy and hurt economic development. </w:t>
      </w:r>
      <w:r w:rsidR="00DB0319">
        <w:rPr>
          <w:lang w:val="en-US"/>
        </w:rPr>
        <w:t>F</w:t>
      </w:r>
      <w:r w:rsidR="001110DE">
        <w:rPr>
          <w:lang w:val="en-US"/>
        </w:rPr>
        <w:t xml:space="preserve">ocus on the </w:t>
      </w:r>
      <w:r w:rsidR="003E3DB2">
        <w:rPr>
          <w:lang w:val="en-US"/>
        </w:rPr>
        <w:t xml:space="preserve">damaging effects of </w:t>
      </w:r>
      <w:r w:rsidR="001110DE">
        <w:rPr>
          <w:lang w:val="en-US"/>
        </w:rPr>
        <w:t xml:space="preserve">corruption has </w:t>
      </w:r>
      <w:r w:rsidR="00CE492C">
        <w:rPr>
          <w:lang w:val="en-US"/>
        </w:rPr>
        <w:t>increased the la</w:t>
      </w:r>
      <w:r w:rsidR="003E3DB2">
        <w:rPr>
          <w:lang w:val="en-US"/>
        </w:rPr>
        <w:t xml:space="preserve">test </w:t>
      </w:r>
      <w:r w:rsidR="00CE492C">
        <w:rPr>
          <w:lang w:val="en-US"/>
        </w:rPr>
        <w:t>years.</w:t>
      </w:r>
      <w:r w:rsidR="001110DE">
        <w:rPr>
          <w:lang w:val="en-US"/>
        </w:rPr>
        <w:t xml:space="preserve"> </w:t>
      </w:r>
      <w:r w:rsidR="00CE492C">
        <w:rPr>
          <w:lang w:val="en-US"/>
        </w:rPr>
        <w:t xml:space="preserve">Many international organizations </w:t>
      </w:r>
      <w:r w:rsidR="00875E61">
        <w:rPr>
          <w:lang w:val="en-US"/>
        </w:rPr>
        <w:t>work</w:t>
      </w:r>
      <w:r w:rsidR="00DB0319">
        <w:rPr>
          <w:lang w:val="en-US"/>
        </w:rPr>
        <w:t xml:space="preserve"> </w:t>
      </w:r>
      <w:r w:rsidR="0077590E">
        <w:rPr>
          <w:lang w:val="en-US"/>
        </w:rPr>
        <w:t>on increasing</w:t>
      </w:r>
      <w:r w:rsidR="00DB0319">
        <w:rPr>
          <w:lang w:val="en-US"/>
        </w:rPr>
        <w:t xml:space="preserve"> </w:t>
      </w:r>
      <w:r w:rsidR="00CE492C">
        <w:rPr>
          <w:lang w:val="en-US"/>
        </w:rPr>
        <w:t xml:space="preserve">the awareness of </w:t>
      </w:r>
      <w:r w:rsidR="00DB0319">
        <w:rPr>
          <w:lang w:val="en-US"/>
        </w:rPr>
        <w:t>corruption</w:t>
      </w:r>
      <w:r w:rsidR="00CE492C">
        <w:rPr>
          <w:lang w:val="en-US"/>
        </w:rPr>
        <w:t xml:space="preserve"> and support governments in </w:t>
      </w:r>
      <w:r w:rsidR="001110DE">
        <w:rPr>
          <w:lang w:val="en-US"/>
        </w:rPr>
        <w:t>pre</w:t>
      </w:r>
      <w:r w:rsidRPr="00B95926">
        <w:rPr>
          <w:lang w:val="en-US"/>
        </w:rPr>
        <w:t>vent</w:t>
      </w:r>
      <w:r w:rsidR="001110DE">
        <w:rPr>
          <w:lang w:val="en-US"/>
        </w:rPr>
        <w:t>ing</w:t>
      </w:r>
      <w:r w:rsidRPr="00B95926">
        <w:rPr>
          <w:lang w:val="en-US"/>
        </w:rPr>
        <w:t xml:space="preserve"> and punish</w:t>
      </w:r>
      <w:r w:rsidR="001110DE">
        <w:rPr>
          <w:lang w:val="en-US"/>
        </w:rPr>
        <w:t>ing</w:t>
      </w:r>
      <w:r w:rsidRPr="00B95926">
        <w:rPr>
          <w:lang w:val="en-US"/>
        </w:rPr>
        <w:t xml:space="preserve"> misbehavior</w:t>
      </w:r>
      <w:r w:rsidR="00CE492C">
        <w:rPr>
          <w:lang w:val="en-US"/>
        </w:rPr>
        <w:t>.</w:t>
      </w:r>
    </w:p>
    <w:p w:rsidR="00841753" w:rsidRDefault="00F431D0" w:rsidP="00841753">
      <w:pPr>
        <w:rPr>
          <w:lang w:val="en-GB"/>
        </w:rPr>
      </w:pPr>
      <w:r>
        <w:rPr>
          <w:lang w:val="en-GB"/>
        </w:rPr>
        <w:t>However,</w:t>
      </w:r>
      <w:r w:rsidR="003E3DB2">
        <w:rPr>
          <w:lang w:val="en-GB"/>
        </w:rPr>
        <w:t xml:space="preserve"> c</w:t>
      </w:r>
      <w:r w:rsidR="00841753" w:rsidRPr="00480588">
        <w:rPr>
          <w:lang w:val="en-GB"/>
        </w:rPr>
        <w:t xml:space="preserve">orruption is </w:t>
      </w:r>
      <w:r w:rsidR="00841753">
        <w:rPr>
          <w:lang w:val="en-GB"/>
        </w:rPr>
        <w:t xml:space="preserve">an extremely negative word that nobody </w:t>
      </w:r>
      <w:r>
        <w:rPr>
          <w:lang w:val="en-GB"/>
        </w:rPr>
        <w:t>wants</w:t>
      </w:r>
      <w:r w:rsidR="00841753">
        <w:rPr>
          <w:lang w:val="en-GB"/>
        </w:rPr>
        <w:t xml:space="preserve"> </w:t>
      </w:r>
      <w:r>
        <w:rPr>
          <w:lang w:val="en-GB"/>
        </w:rPr>
        <w:t>his or her</w:t>
      </w:r>
      <w:r w:rsidR="00841753">
        <w:rPr>
          <w:lang w:val="en-GB"/>
        </w:rPr>
        <w:t xml:space="preserve"> name</w:t>
      </w:r>
      <w:r w:rsidR="003E3DB2">
        <w:rPr>
          <w:lang w:val="en-GB"/>
        </w:rPr>
        <w:t>s</w:t>
      </w:r>
      <w:r w:rsidR="00841753">
        <w:rPr>
          <w:lang w:val="en-GB"/>
        </w:rPr>
        <w:t xml:space="preserve"> linked </w:t>
      </w:r>
      <w:proofErr w:type="gramStart"/>
      <w:r w:rsidR="00841753">
        <w:rPr>
          <w:lang w:val="en-GB"/>
        </w:rPr>
        <w:t>to</w:t>
      </w:r>
      <w:proofErr w:type="gramEnd"/>
      <w:r w:rsidR="00841753">
        <w:rPr>
          <w:lang w:val="en-GB"/>
        </w:rPr>
        <w:t>.</w:t>
      </w:r>
      <w:r w:rsidR="00841753" w:rsidRPr="00480588">
        <w:rPr>
          <w:lang w:val="en-GB"/>
        </w:rPr>
        <w:t xml:space="preserve"> </w:t>
      </w:r>
      <w:r w:rsidR="00841753">
        <w:rPr>
          <w:lang w:val="en-GB"/>
        </w:rPr>
        <w:t>Some o</w:t>
      </w:r>
      <w:r w:rsidR="00841753" w:rsidRPr="00480588">
        <w:rPr>
          <w:lang w:val="en-GB"/>
        </w:rPr>
        <w:t xml:space="preserve">rganisations </w:t>
      </w:r>
      <w:r w:rsidR="00841753">
        <w:rPr>
          <w:lang w:val="en-GB"/>
        </w:rPr>
        <w:t xml:space="preserve">choose not </w:t>
      </w:r>
      <w:r w:rsidR="00841753" w:rsidRPr="00480588">
        <w:rPr>
          <w:lang w:val="en-GB"/>
        </w:rPr>
        <w:t xml:space="preserve">to inform </w:t>
      </w:r>
      <w:r w:rsidR="00841753">
        <w:rPr>
          <w:lang w:val="en-GB"/>
        </w:rPr>
        <w:t xml:space="preserve">or discuss </w:t>
      </w:r>
      <w:r w:rsidR="00841753" w:rsidRPr="00480588">
        <w:rPr>
          <w:lang w:val="en-GB"/>
        </w:rPr>
        <w:t xml:space="preserve">about the existence </w:t>
      </w:r>
      <w:r w:rsidR="00841753">
        <w:rPr>
          <w:lang w:val="en-GB"/>
        </w:rPr>
        <w:t xml:space="preserve">and challenges related to corruption, of fear that </w:t>
      </w:r>
      <w:r w:rsidR="00841753" w:rsidRPr="00480588">
        <w:rPr>
          <w:lang w:val="en-GB"/>
        </w:rPr>
        <w:t>people w</w:t>
      </w:r>
      <w:r w:rsidR="00841753">
        <w:rPr>
          <w:lang w:val="en-GB"/>
        </w:rPr>
        <w:t>ill</w:t>
      </w:r>
      <w:r w:rsidR="00841753" w:rsidRPr="00480588">
        <w:rPr>
          <w:lang w:val="en-GB"/>
        </w:rPr>
        <w:t xml:space="preserve"> </w:t>
      </w:r>
      <w:r w:rsidR="00841753">
        <w:rPr>
          <w:lang w:val="en-GB"/>
        </w:rPr>
        <w:t>not be able to distinguish between fighting corruption and being involved in corruption.</w:t>
      </w:r>
      <w:r w:rsidR="00841753" w:rsidRPr="00480588">
        <w:rPr>
          <w:lang w:val="en-GB"/>
        </w:rPr>
        <w:t xml:space="preserve"> </w:t>
      </w:r>
      <w:r w:rsidR="00841753">
        <w:rPr>
          <w:lang w:val="en-GB"/>
        </w:rPr>
        <w:t>NRC has the opposite view. We are convinces that</w:t>
      </w:r>
      <w:r w:rsidR="00841753" w:rsidRPr="00480588">
        <w:rPr>
          <w:lang w:val="en-GB"/>
        </w:rPr>
        <w:t xml:space="preserve"> a strong focus on anti-corruption work</w:t>
      </w:r>
      <w:r w:rsidR="00841753">
        <w:rPr>
          <w:lang w:val="en-GB"/>
        </w:rPr>
        <w:t xml:space="preserve"> both</w:t>
      </w:r>
      <w:r w:rsidR="00841753" w:rsidRPr="00480588">
        <w:rPr>
          <w:lang w:val="en-GB"/>
        </w:rPr>
        <w:t xml:space="preserve"> internal</w:t>
      </w:r>
      <w:r w:rsidR="00841753">
        <w:rPr>
          <w:lang w:val="en-GB"/>
        </w:rPr>
        <w:t xml:space="preserve">ly </w:t>
      </w:r>
      <w:r w:rsidR="00841753" w:rsidRPr="00480588">
        <w:rPr>
          <w:lang w:val="en-GB"/>
        </w:rPr>
        <w:t>and external</w:t>
      </w:r>
      <w:r w:rsidR="00841753">
        <w:rPr>
          <w:lang w:val="en-GB"/>
        </w:rPr>
        <w:t>ly</w:t>
      </w:r>
      <w:r w:rsidR="00841753" w:rsidRPr="00480588">
        <w:rPr>
          <w:lang w:val="en-GB"/>
        </w:rPr>
        <w:t xml:space="preserve"> will </w:t>
      </w:r>
      <w:r w:rsidR="00841753">
        <w:rPr>
          <w:lang w:val="en-GB"/>
        </w:rPr>
        <w:t xml:space="preserve">strengthen </w:t>
      </w:r>
      <w:r w:rsidR="00841753" w:rsidRPr="00480588">
        <w:rPr>
          <w:lang w:val="en-GB"/>
        </w:rPr>
        <w:t>NRC</w:t>
      </w:r>
      <w:r w:rsidR="00841753">
        <w:rPr>
          <w:lang w:val="en-GB"/>
        </w:rPr>
        <w:t>’s reputation as a professional and trustworthy organ</w:t>
      </w:r>
      <w:r w:rsidR="00841753" w:rsidRPr="00480588">
        <w:rPr>
          <w:lang w:val="en-GB"/>
        </w:rPr>
        <w:t>isation</w:t>
      </w:r>
      <w:r w:rsidR="00841753">
        <w:rPr>
          <w:lang w:val="en-GB"/>
        </w:rPr>
        <w:t>.</w:t>
      </w:r>
      <w:r w:rsidR="00841753" w:rsidRPr="00480588">
        <w:rPr>
          <w:lang w:val="en-GB"/>
        </w:rPr>
        <w:t xml:space="preserve"> </w:t>
      </w:r>
    </w:p>
    <w:p w:rsidR="003E3DB2" w:rsidRDefault="003E3DB2" w:rsidP="00841753">
      <w:pPr>
        <w:rPr>
          <w:lang w:val="en-GB"/>
        </w:rPr>
      </w:pPr>
    </w:p>
    <w:p w:rsidR="0051606A" w:rsidRPr="00033FEC" w:rsidRDefault="003E3DB2" w:rsidP="0051606A">
      <w:pPr>
        <w:rPr>
          <w:lang w:val="en-US"/>
        </w:rPr>
      </w:pPr>
      <w:r>
        <w:rPr>
          <w:lang w:val="en-GB"/>
        </w:rPr>
        <w:t>T</w:t>
      </w:r>
      <w:r w:rsidR="0051606A" w:rsidRPr="00B95926">
        <w:rPr>
          <w:lang w:val="en-US"/>
        </w:rPr>
        <w:t>rust among the public in general and our d</w:t>
      </w:r>
      <w:r w:rsidR="00841753">
        <w:rPr>
          <w:lang w:val="en-US"/>
        </w:rPr>
        <w:t>onor</w:t>
      </w:r>
      <w:r>
        <w:rPr>
          <w:lang w:val="en-US"/>
        </w:rPr>
        <w:t>s</w:t>
      </w:r>
      <w:r w:rsidR="00841753">
        <w:rPr>
          <w:lang w:val="en-US"/>
        </w:rPr>
        <w:t xml:space="preserve"> in special is of </w:t>
      </w:r>
      <w:r w:rsidR="0051606A" w:rsidRPr="00B95926">
        <w:rPr>
          <w:lang w:val="en-US"/>
        </w:rPr>
        <w:t>utmost importance</w:t>
      </w:r>
      <w:r>
        <w:rPr>
          <w:lang w:val="en-US"/>
        </w:rPr>
        <w:t xml:space="preserve"> for NRC</w:t>
      </w:r>
      <w:r w:rsidR="0051606A" w:rsidRPr="00B95926">
        <w:rPr>
          <w:lang w:val="en-US"/>
        </w:rPr>
        <w:t xml:space="preserve">. </w:t>
      </w:r>
      <w:r w:rsidR="00012C8B">
        <w:rPr>
          <w:lang w:val="en-US"/>
        </w:rPr>
        <w:t xml:space="preserve">The donors must </w:t>
      </w:r>
      <w:r w:rsidR="008900A2">
        <w:rPr>
          <w:lang w:val="en-US"/>
        </w:rPr>
        <w:t xml:space="preserve">be able to </w:t>
      </w:r>
      <w:r w:rsidR="00012C8B">
        <w:rPr>
          <w:lang w:val="en-US"/>
        </w:rPr>
        <w:t xml:space="preserve">trust </w:t>
      </w:r>
      <w:r w:rsidR="00012C8B" w:rsidRPr="00B95926">
        <w:rPr>
          <w:lang w:val="en-US"/>
        </w:rPr>
        <w:t xml:space="preserve">that the funds spent </w:t>
      </w:r>
      <w:r w:rsidR="00012C8B">
        <w:rPr>
          <w:lang w:val="en-US"/>
        </w:rPr>
        <w:t xml:space="preserve">by NRC </w:t>
      </w:r>
      <w:r w:rsidR="00012C8B" w:rsidRPr="00B95926">
        <w:rPr>
          <w:lang w:val="en-US"/>
        </w:rPr>
        <w:t>on</w:t>
      </w:r>
      <w:r w:rsidR="00012C8B">
        <w:rPr>
          <w:lang w:val="en-US"/>
        </w:rPr>
        <w:t xml:space="preserve"> their </w:t>
      </w:r>
      <w:r w:rsidR="00012C8B" w:rsidRPr="00B95926">
        <w:rPr>
          <w:lang w:val="en-US"/>
        </w:rPr>
        <w:t xml:space="preserve">behalf are well spent and in accordance with their expectations and </w:t>
      </w:r>
      <w:r>
        <w:rPr>
          <w:lang w:val="en-US"/>
        </w:rPr>
        <w:t xml:space="preserve">of maximum effect to </w:t>
      </w:r>
      <w:r w:rsidR="00012C8B" w:rsidRPr="00B95926">
        <w:rPr>
          <w:lang w:val="en-US"/>
        </w:rPr>
        <w:t>the beneficiaries.</w:t>
      </w:r>
      <w:r w:rsidR="00012C8B">
        <w:rPr>
          <w:lang w:val="en-US"/>
        </w:rPr>
        <w:t xml:space="preserve"> </w:t>
      </w:r>
      <w:r w:rsidR="000D6FB2">
        <w:rPr>
          <w:lang w:val="en-US"/>
        </w:rPr>
        <w:t xml:space="preserve">NRC therefore emphasizes building </w:t>
      </w:r>
      <w:r w:rsidR="0051606A" w:rsidRPr="00B95926">
        <w:rPr>
          <w:lang w:val="en-US"/>
        </w:rPr>
        <w:t>transparency and trust towards both existing and potential donors</w:t>
      </w:r>
      <w:smartTag w:uri="urn:schemas-microsoft-com:office:smarttags" w:element="PersonName">
        <w:r w:rsidR="000D6FB2">
          <w:rPr>
            <w:lang w:val="en-US"/>
          </w:rPr>
          <w:t>,</w:t>
        </w:r>
      </w:smartTag>
      <w:r w:rsidR="000D6FB2">
        <w:rPr>
          <w:lang w:val="en-US"/>
        </w:rPr>
        <w:t xml:space="preserve"> beneficiaries</w:t>
      </w:r>
      <w:r w:rsidR="0051606A" w:rsidRPr="00B95926">
        <w:rPr>
          <w:lang w:val="en-US"/>
        </w:rPr>
        <w:t xml:space="preserve"> and the public in general.</w:t>
      </w:r>
      <w:r w:rsidR="00012C8B" w:rsidRPr="007D3583">
        <w:rPr>
          <w:lang w:val="en-GB"/>
        </w:rPr>
        <w:t xml:space="preserve"> </w:t>
      </w:r>
    </w:p>
    <w:p w:rsidR="00A81CF6" w:rsidRDefault="00A81CF6" w:rsidP="00A81CF6">
      <w:pPr>
        <w:pStyle w:val="Heading2"/>
        <w:numPr>
          <w:ilvl w:val="1"/>
          <w:numId w:val="3"/>
        </w:numPr>
      </w:pPr>
      <w:bookmarkStart w:id="5" w:name="_Toc142186444"/>
      <w:r>
        <w:t>Intention of the Anti-Corruption Guideline</w:t>
      </w:r>
      <w:bookmarkEnd w:id="5"/>
    </w:p>
    <w:p w:rsidR="00B70389" w:rsidRDefault="00841753" w:rsidP="00A81CF6">
      <w:pPr>
        <w:rPr>
          <w:lang w:val="en-GB"/>
        </w:rPr>
      </w:pPr>
      <w:r>
        <w:rPr>
          <w:lang w:val="en-GB"/>
        </w:rPr>
        <w:t>N</w:t>
      </w:r>
      <w:r w:rsidRPr="00480588">
        <w:rPr>
          <w:lang w:val="en-GB"/>
        </w:rPr>
        <w:t>RC ha</w:t>
      </w:r>
      <w:r>
        <w:rPr>
          <w:lang w:val="en-GB"/>
        </w:rPr>
        <w:t>s</w:t>
      </w:r>
      <w:r w:rsidRPr="00480588">
        <w:rPr>
          <w:lang w:val="en-GB"/>
        </w:rPr>
        <w:t xml:space="preserve"> worked actively to avoid corruption for several years. This </w:t>
      </w:r>
      <w:r>
        <w:rPr>
          <w:lang w:val="en-GB"/>
        </w:rPr>
        <w:t>guideline</w:t>
      </w:r>
      <w:r w:rsidRPr="00480588">
        <w:rPr>
          <w:lang w:val="en-GB"/>
        </w:rPr>
        <w:t xml:space="preserve"> is an attempt to </w:t>
      </w:r>
      <w:r>
        <w:rPr>
          <w:lang w:val="en-GB"/>
        </w:rPr>
        <w:t xml:space="preserve">build awareness and to </w:t>
      </w:r>
      <w:r w:rsidRPr="00480588">
        <w:rPr>
          <w:lang w:val="en-GB"/>
        </w:rPr>
        <w:t xml:space="preserve">systematise </w:t>
      </w:r>
      <w:r>
        <w:rPr>
          <w:lang w:val="en-GB"/>
        </w:rPr>
        <w:t>experiences and lessons learned and make corruption related</w:t>
      </w:r>
      <w:r w:rsidRPr="00480588">
        <w:rPr>
          <w:lang w:val="en-GB"/>
        </w:rPr>
        <w:t xml:space="preserve"> procedures and policies easily available</w:t>
      </w:r>
      <w:r w:rsidR="003E3DB2">
        <w:rPr>
          <w:lang w:val="en-GB"/>
        </w:rPr>
        <w:t xml:space="preserve">. </w:t>
      </w:r>
      <w:r w:rsidR="00A81CF6">
        <w:rPr>
          <w:lang w:val="en-GB"/>
        </w:rPr>
        <w:t xml:space="preserve">The Anti-Corruption Guideline intends to be a reference </w:t>
      </w:r>
      <w:r w:rsidR="002C6084">
        <w:rPr>
          <w:lang w:val="en-GB"/>
        </w:rPr>
        <w:t>document</w:t>
      </w:r>
      <w:r w:rsidR="00A81CF6">
        <w:rPr>
          <w:lang w:val="en-GB"/>
        </w:rPr>
        <w:t xml:space="preserve"> for NRC staff members in general and NRC managers in special on how to avoid and handle corruption related issues. </w:t>
      </w:r>
      <w:r w:rsidR="00DB0319">
        <w:rPr>
          <w:lang w:val="en-GB"/>
        </w:rPr>
        <w:t>Further</w:t>
      </w:r>
      <w:smartTag w:uri="urn:schemas-microsoft-com:office:smarttags" w:element="PersonName">
        <w:r w:rsidR="00DB0319">
          <w:rPr>
            <w:lang w:val="en-GB"/>
          </w:rPr>
          <w:t>,</w:t>
        </w:r>
      </w:smartTag>
      <w:r w:rsidR="00DB0319">
        <w:rPr>
          <w:lang w:val="en-GB"/>
        </w:rPr>
        <w:t xml:space="preserve"> it will be a tool to build awareness of the challenges related to corruption. </w:t>
      </w:r>
    </w:p>
    <w:p w:rsidR="00B70389" w:rsidRDefault="00B70389" w:rsidP="00A81CF6">
      <w:pPr>
        <w:rPr>
          <w:lang w:val="en-GB"/>
        </w:rPr>
      </w:pPr>
    </w:p>
    <w:p w:rsidR="00A81CF6" w:rsidRDefault="00A81CF6" w:rsidP="00A81CF6">
      <w:pPr>
        <w:rPr>
          <w:lang w:val="en-GB"/>
        </w:rPr>
      </w:pPr>
      <w:r w:rsidRPr="00480588">
        <w:rPr>
          <w:lang w:val="en-GB"/>
        </w:rPr>
        <w:t>Th</w:t>
      </w:r>
      <w:r w:rsidR="00900198">
        <w:rPr>
          <w:lang w:val="en-GB"/>
        </w:rPr>
        <w:t>e</w:t>
      </w:r>
      <w:r w:rsidRPr="00480588">
        <w:rPr>
          <w:lang w:val="en-GB"/>
        </w:rPr>
        <w:t xml:space="preserve"> </w:t>
      </w:r>
      <w:r>
        <w:rPr>
          <w:lang w:val="en-GB"/>
        </w:rPr>
        <w:t>guideline</w:t>
      </w:r>
      <w:r w:rsidRPr="00480588">
        <w:rPr>
          <w:lang w:val="en-GB"/>
        </w:rPr>
        <w:t xml:space="preserve"> focus</w:t>
      </w:r>
      <w:r w:rsidR="00900198">
        <w:rPr>
          <w:lang w:val="en-GB"/>
        </w:rPr>
        <w:t>es</w:t>
      </w:r>
      <w:r w:rsidRPr="00480588">
        <w:rPr>
          <w:lang w:val="en-GB"/>
        </w:rPr>
        <w:t xml:space="preserve"> on how to avoid being involved in corruption </w:t>
      </w:r>
      <w:r w:rsidR="002223C8">
        <w:rPr>
          <w:lang w:val="en-GB"/>
        </w:rPr>
        <w:t>and</w:t>
      </w:r>
      <w:r w:rsidR="002223C8" w:rsidRPr="00480588">
        <w:rPr>
          <w:lang w:val="en-GB"/>
        </w:rPr>
        <w:t xml:space="preserve"> point</w:t>
      </w:r>
      <w:r w:rsidR="002223C8">
        <w:rPr>
          <w:lang w:val="en-GB"/>
        </w:rPr>
        <w:t>s</w:t>
      </w:r>
      <w:r w:rsidR="002223C8" w:rsidRPr="00480588">
        <w:rPr>
          <w:lang w:val="en-GB"/>
        </w:rPr>
        <w:t xml:space="preserve"> out </w:t>
      </w:r>
      <w:r w:rsidR="002223C8">
        <w:rPr>
          <w:lang w:val="en-GB"/>
        </w:rPr>
        <w:t xml:space="preserve">specific </w:t>
      </w:r>
      <w:r w:rsidR="002223C8" w:rsidRPr="00480588">
        <w:rPr>
          <w:lang w:val="en-GB"/>
        </w:rPr>
        <w:t>challenges to consider</w:t>
      </w:r>
      <w:r w:rsidR="002223C8">
        <w:rPr>
          <w:lang w:val="en-GB"/>
        </w:rPr>
        <w:t>.</w:t>
      </w:r>
      <w:r w:rsidR="002223C8" w:rsidRPr="00480588">
        <w:rPr>
          <w:lang w:val="en-GB"/>
        </w:rPr>
        <w:t xml:space="preserve"> </w:t>
      </w:r>
      <w:r w:rsidR="002223C8">
        <w:rPr>
          <w:lang w:val="en-GB"/>
        </w:rPr>
        <w:t>I</w:t>
      </w:r>
      <w:r w:rsidR="003A4628">
        <w:rPr>
          <w:lang w:val="en-GB"/>
        </w:rPr>
        <w:t xml:space="preserve">n cases where </w:t>
      </w:r>
      <w:r>
        <w:rPr>
          <w:lang w:val="en-GB"/>
        </w:rPr>
        <w:t xml:space="preserve">corruption </w:t>
      </w:r>
      <w:r w:rsidR="003A4628">
        <w:rPr>
          <w:lang w:val="en-GB"/>
        </w:rPr>
        <w:t xml:space="preserve">has taken place, </w:t>
      </w:r>
      <w:r w:rsidR="002223C8">
        <w:rPr>
          <w:lang w:val="en-GB"/>
        </w:rPr>
        <w:t xml:space="preserve">this document </w:t>
      </w:r>
      <w:r w:rsidRPr="00480588">
        <w:rPr>
          <w:lang w:val="en-GB"/>
        </w:rPr>
        <w:t>give</w:t>
      </w:r>
      <w:r w:rsidR="002223C8">
        <w:rPr>
          <w:lang w:val="en-GB"/>
        </w:rPr>
        <w:t>s</w:t>
      </w:r>
      <w:r w:rsidRPr="00480588">
        <w:rPr>
          <w:lang w:val="en-GB"/>
        </w:rPr>
        <w:t xml:space="preserve"> guidelines on how to handle </w:t>
      </w:r>
      <w:r w:rsidR="003A4628">
        <w:rPr>
          <w:lang w:val="en-GB"/>
        </w:rPr>
        <w:t>the situation.</w:t>
      </w:r>
      <w:r>
        <w:rPr>
          <w:lang w:val="en-GB"/>
        </w:rPr>
        <w:t xml:space="preserve"> </w:t>
      </w:r>
      <w:r w:rsidR="002223C8">
        <w:rPr>
          <w:lang w:val="en-GB"/>
        </w:rPr>
        <w:t>Detailed regulations</w:t>
      </w:r>
      <w:r w:rsidR="002223C8" w:rsidRPr="00480588">
        <w:rPr>
          <w:lang w:val="en-GB"/>
        </w:rPr>
        <w:t xml:space="preserve"> on how to </w:t>
      </w:r>
      <w:r w:rsidR="00900198">
        <w:rPr>
          <w:lang w:val="en-GB"/>
        </w:rPr>
        <w:t>avoid corruption in</w:t>
      </w:r>
      <w:r w:rsidR="002223C8" w:rsidRPr="00480588">
        <w:rPr>
          <w:lang w:val="en-GB"/>
        </w:rPr>
        <w:t xml:space="preserve"> the various </w:t>
      </w:r>
      <w:r w:rsidR="002223C8">
        <w:rPr>
          <w:lang w:val="en-GB"/>
        </w:rPr>
        <w:t xml:space="preserve">daily </w:t>
      </w:r>
      <w:r w:rsidR="002223C8" w:rsidRPr="00480588">
        <w:rPr>
          <w:lang w:val="en-GB"/>
        </w:rPr>
        <w:t xml:space="preserve">tasks </w:t>
      </w:r>
      <w:r w:rsidR="002223C8">
        <w:rPr>
          <w:lang w:val="en-GB"/>
        </w:rPr>
        <w:t xml:space="preserve">and challenges </w:t>
      </w:r>
      <w:proofErr w:type="gramStart"/>
      <w:r w:rsidR="002223C8" w:rsidRPr="00480588">
        <w:rPr>
          <w:lang w:val="en-GB"/>
        </w:rPr>
        <w:t>are given</w:t>
      </w:r>
      <w:proofErr w:type="gramEnd"/>
      <w:r w:rsidR="002223C8" w:rsidRPr="00480588">
        <w:rPr>
          <w:lang w:val="en-GB"/>
        </w:rPr>
        <w:t xml:space="preserve"> in </w:t>
      </w:r>
      <w:r w:rsidR="00900198">
        <w:rPr>
          <w:lang w:val="en-GB"/>
        </w:rPr>
        <w:t xml:space="preserve">the logistics handbook and the financial handbook. </w:t>
      </w:r>
    </w:p>
    <w:p w:rsidR="0052566A" w:rsidRPr="00480588" w:rsidRDefault="0052566A" w:rsidP="0052566A">
      <w:pPr>
        <w:pStyle w:val="Heading2"/>
        <w:numPr>
          <w:ilvl w:val="1"/>
          <w:numId w:val="3"/>
        </w:numPr>
      </w:pPr>
      <w:bookmarkStart w:id="6" w:name="_Toc142186445"/>
      <w:r>
        <w:t>NRC operates in challenging environments</w:t>
      </w:r>
      <w:bookmarkEnd w:id="6"/>
    </w:p>
    <w:p w:rsidR="0051606A" w:rsidRPr="002223C8" w:rsidRDefault="005E190A" w:rsidP="0051606A">
      <w:pPr>
        <w:rPr>
          <w:lang w:val="en-US"/>
        </w:rPr>
      </w:pPr>
      <w:r>
        <w:rPr>
          <w:lang w:val="en-GB"/>
        </w:rPr>
        <w:t xml:space="preserve">Most of </w:t>
      </w:r>
      <w:r w:rsidR="0051606A" w:rsidRPr="00480588">
        <w:rPr>
          <w:lang w:val="en-GB"/>
        </w:rPr>
        <w:t>NRC</w:t>
      </w:r>
      <w:r>
        <w:rPr>
          <w:lang w:val="en-GB"/>
        </w:rPr>
        <w:t>s operations are</w:t>
      </w:r>
      <w:r w:rsidR="0051606A" w:rsidRPr="00480588">
        <w:rPr>
          <w:lang w:val="en-GB"/>
        </w:rPr>
        <w:t xml:space="preserve"> in challenging environments</w:t>
      </w:r>
      <w:r>
        <w:rPr>
          <w:lang w:val="en-GB"/>
        </w:rPr>
        <w:t>,</w:t>
      </w:r>
      <w:r w:rsidR="0051606A" w:rsidRPr="00480588">
        <w:rPr>
          <w:lang w:val="en-GB"/>
        </w:rPr>
        <w:t xml:space="preserve"> in countries where corruption is </w:t>
      </w:r>
      <w:r>
        <w:rPr>
          <w:lang w:val="en-GB"/>
        </w:rPr>
        <w:t>widespread</w:t>
      </w:r>
      <w:r w:rsidR="0051606A" w:rsidRPr="00480588">
        <w:rPr>
          <w:lang w:val="en-GB"/>
        </w:rPr>
        <w:t xml:space="preserve">. </w:t>
      </w:r>
      <w:r w:rsidR="005641DD" w:rsidRPr="00480588">
        <w:rPr>
          <w:lang w:val="en-GB"/>
        </w:rPr>
        <w:t>Emergencies</w:t>
      </w:r>
      <w:r w:rsidR="0051606A" w:rsidRPr="00480588">
        <w:rPr>
          <w:lang w:val="en-GB"/>
        </w:rPr>
        <w:t xml:space="preserve">, in countries </w:t>
      </w:r>
      <w:r w:rsidR="002223C8" w:rsidRPr="00480588">
        <w:rPr>
          <w:lang w:val="en-GB"/>
        </w:rPr>
        <w:t>affect</w:t>
      </w:r>
      <w:r w:rsidR="002223C8">
        <w:rPr>
          <w:lang w:val="en-GB"/>
        </w:rPr>
        <w:t>ed</w:t>
      </w:r>
      <w:r w:rsidR="0051606A" w:rsidRPr="00480588">
        <w:rPr>
          <w:lang w:val="en-GB"/>
        </w:rPr>
        <w:t xml:space="preserve"> by conflict or natural disasters</w:t>
      </w:r>
      <w:r w:rsidR="003E3DB2">
        <w:rPr>
          <w:lang w:val="en-GB"/>
        </w:rPr>
        <w:t>,</w:t>
      </w:r>
      <w:r w:rsidR="0051606A" w:rsidRPr="00480588">
        <w:rPr>
          <w:lang w:val="en-GB"/>
        </w:rPr>
        <w:t xml:space="preserve"> are fertile ground for corruption due to dysfunctional official structures and limited national capacities. </w:t>
      </w:r>
      <w:proofErr w:type="gramStart"/>
      <w:r w:rsidR="0051606A" w:rsidRPr="00480588">
        <w:rPr>
          <w:lang w:val="en-GB"/>
        </w:rPr>
        <w:t>It is na</w:t>
      </w:r>
      <w:r w:rsidR="00640AE4">
        <w:rPr>
          <w:lang w:val="en-GB"/>
        </w:rPr>
        <w:t>i</w:t>
      </w:r>
      <w:r w:rsidR="0051606A" w:rsidRPr="00480588">
        <w:rPr>
          <w:lang w:val="en-GB"/>
        </w:rPr>
        <w:t>ve to think that NRC is not</w:t>
      </w:r>
      <w:smartTag w:uri="urn:schemas-microsoft-com:office:smarttags" w:element="Street">
        <w:r w:rsidR="0051606A" w:rsidRPr="00480588">
          <w:rPr>
            <w:lang w:val="en-GB"/>
          </w:rPr>
          <w:t>,</w:t>
        </w:r>
      </w:smartTag>
      <w:r w:rsidR="0051606A" w:rsidRPr="00480588">
        <w:rPr>
          <w:lang w:val="en-GB"/>
        </w:rPr>
        <w:t xml:space="preserve"> or might not be</w:t>
      </w:r>
      <w:smartTag w:uri="urn:schemas-microsoft-com:office:smarttags" w:element="Street">
        <w:r w:rsidR="0051606A" w:rsidRPr="00480588">
          <w:rPr>
            <w:lang w:val="en-GB"/>
          </w:rPr>
          <w:t>,</w:t>
        </w:r>
      </w:smartTag>
      <w:r w:rsidR="0051606A" w:rsidRPr="00480588">
        <w:rPr>
          <w:lang w:val="en-GB"/>
        </w:rPr>
        <w:t xml:space="preserve"> affected by corruption.</w:t>
      </w:r>
      <w:proofErr w:type="gramEnd"/>
      <w:r w:rsidR="002223C8">
        <w:rPr>
          <w:lang w:val="en-GB"/>
        </w:rPr>
        <w:t xml:space="preserve"> </w:t>
      </w:r>
      <w:r w:rsidR="002223C8">
        <w:rPr>
          <w:lang w:val="en-US"/>
        </w:rPr>
        <w:t xml:space="preserve">Corruption is not necessarily more or less of a problem in the humanitarian aid sector than elsewhere, but the need for quick actions in difficult environments </w:t>
      </w:r>
      <w:r w:rsidR="007E6604">
        <w:rPr>
          <w:lang w:val="en-US"/>
        </w:rPr>
        <w:t>might</w:t>
      </w:r>
      <w:r w:rsidR="002223C8">
        <w:rPr>
          <w:lang w:val="en-US"/>
        </w:rPr>
        <w:t xml:space="preserve"> complicate the immediate implementation and detailed follow up of strong management routines. </w:t>
      </w:r>
      <w:r w:rsidR="00841753">
        <w:rPr>
          <w:lang w:val="en-GB"/>
        </w:rPr>
        <w:t>Operational requirements can easily become the main priority.</w:t>
      </w:r>
    </w:p>
    <w:p w:rsidR="00012C8B" w:rsidRPr="007E6604" w:rsidRDefault="00012C8B" w:rsidP="00012C8B">
      <w:pPr>
        <w:rPr>
          <w:lang w:val="en-US"/>
        </w:rPr>
      </w:pPr>
    </w:p>
    <w:p w:rsidR="00012C8B" w:rsidRDefault="00841753" w:rsidP="00012C8B">
      <w:pPr>
        <w:rPr>
          <w:lang w:val="en-GB"/>
        </w:rPr>
      </w:pPr>
      <w:r w:rsidRPr="00480588">
        <w:rPr>
          <w:lang w:val="en-GB"/>
        </w:rPr>
        <w:t xml:space="preserve">Corruption </w:t>
      </w:r>
      <w:proofErr w:type="gramStart"/>
      <w:r w:rsidRPr="00480588">
        <w:rPr>
          <w:lang w:val="en-GB"/>
        </w:rPr>
        <w:t>is closely linked</w:t>
      </w:r>
      <w:proofErr w:type="gramEnd"/>
      <w:r w:rsidRPr="00480588">
        <w:rPr>
          <w:lang w:val="en-GB"/>
        </w:rPr>
        <w:t xml:space="preserve"> </w:t>
      </w:r>
      <w:r>
        <w:rPr>
          <w:lang w:val="en-GB"/>
        </w:rPr>
        <w:t>to</w:t>
      </w:r>
      <w:r w:rsidRPr="00480588">
        <w:rPr>
          <w:lang w:val="en-GB"/>
        </w:rPr>
        <w:t xml:space="preserve"> system weaknesses and mismanagement.</w:t>
      </w:r>
      <w:r>
        <w:rPr>
          <w:lang w:val="en-GB"/>
        </w:rPr>
        <w:t xml:space="preserve"> </w:t>
      </w:r>
      <w:r w:rsidR="00012C8B">
        <w:rPr>
          <w:lang w:val="en-GB"/>
        </w:rPr>
        <w:t xml:space="preserve">These factors </w:t>
      </w:r>
      <w:proofErr w:type="gramStart"/>
      <w:r w:rsidR="00012C8B">
        <w:rPr>
          <w:lang w:val="en-GB"/>
        </w:rPr>
        <w:t>can be dealt with</w:t>
      </w:r>
      <w:proofErr w:type="gramEnd"/>
      <w:r w:rsidR="00012C8B">
        <w:rPr>
          <w:lang w:val="en-GB"/>
        </w:rPr>
        <w:t xml:space="preserve"> if taken seriously.</w:t>
      </w:r>
      <w:r w:rsidR="00533BF0">
        <w:rPr>
          <w:lang w:val="en-GB"/>
        </w:rPr>
        <w:t xml:space="preserve"> </w:t>
      </w:r>
      <w:r w:rsidR="00012C8B">
        <w:rPr>
          <w:lang w:val="en-GB"/>
        </w:rPr>
        <w:t>It is necessary to focus on the corruption challenges at all levels in the organisation</w:t>
      </w:r>
      <w:r w:rsidR="002223C8">
        <w:rPr>
          <w:lang w:val="en-GB"/>
        </w:rPr>
        <w:t xml:space="preserve"> and</w:t>
      </w:r>
      <w:r w:rsidR="0051606A" w:rsidRPr="00480588">
        <w:rPr>
          <w:lang w:val="en-GB"/>
        </w:rPr>
        <w:t xml:space="preserve"> proactive measures</w:t>
      </w:r>
      <w:r w:rsidR="00875E61">
        <w:rPr>
          <w:lang w:val="en-GB"/>
        </w:rPr>
        <w:t xml:space="preserve"> </w:t>
      </w:r>
      <w:proofErr w:type="gramStart"/>
      <w:r w:rsidR="00875E61">
        <w:rPr>
          <w:lang w:val="en-GB"/>
        </w:rPr>
        <w:t xml:space="preserve">must be </w:t>
      </w:r>
      <w:r w:rsidR="00875E61">
        <w:rPr>
          <w:lang w:val="en-GB"/>
        </w:rPr>
        <w:lastRenderedPageBreak/>
        <w:t>established</w:t>
      </w:r>
      <w:proofErr w:type="gramEnd"/>
      <w:r w:rsidR="0051606A" w:rsidRPr="00480588">
        <w:rPr>
          <w:lang w:val="en-GB"/>
        </w:rPr>
        <w:t xml:space="preserve">. </w:t>
      </w:r>
      <w:r w:rsidRPr="00480588">
        <w:rPr>
          <w:lang w:val="en-GB"/>
        </w:rPr>
        <w:t xml:space="preserve">By addressing the problem, awareness </w:t>
      </w:r>
      <w:r>
        <w:rPr>
          <w:lang w:val="en-GB"/>
        </w:rPr>
        <w:t xml:space="preserve">and knowledge </w:t>
      </w:r>
      <w:r w:rsidRPr="00480588">
        <w:rPr>
          <w:lang w:val="en-GB"/>
        </w:rPr>
        <w:t xml:space="preserve">will </w:t>
      </w:r>
      <w:r>
        <w:rPr>
          <w:lang w:val="en-GB"/>
        </w:rPr>
        <w:t>increase</w:t>
      </w:r>
      <w:r w:rsidRPr="00480588">
        <w:rPr>
          <w:lang w:val="en-GB"/>
        </w:rPr>
        <w:t xml:space="preserve"> </w:t>
      </w:r>
      <w:r>
        <w:rPr>
          <w:lang w:val="en-GB"/>
        </w:rPr>
        <w:t xml:space="preserve">among all staff members </w:t>
      </w:r>
      <w:r w:rsidRPr="00480588">
        <w:rPr>
          <w:lang w:val="en-GB"/>
        </w:rPr>
        <w:t xml:space="preserve">and the risk of being involved in corruption </w:t>
      </w:r>
      <w:proofErr w:type="gramStart"/>
      <w:r>
        <w:rPr>
          <w:lang w:val="en-GB"/>
        </w:rPr>
        <w:t>will</w:t>
      </w:r>
      <w:r w:rsidRPr="00480588">
        <w:rPr>
          <w:lang w:val="en-GB"/>
        </w:rPr>
        <w:t xml:space="preserve"> automatically </w:t>
      </w:r>
      <w:r>
        <w:rPr>
          <w:lang w:val="en-GB"/>
        </w:rPr>
        <w:t xml:space="preserve">be </w:t>
      </w:r>
      <w:r w:rsidRPr="00480588">
        <w:rPr>
          <w:lang w:val="en-GB"/>
        </w:rPr>
        <w:t>reduced</w:t>
      </w:r>
      <w:proofErr w:type="gramEnd"/>
      <w:r w:rsidRPr="00480588">
        <w:rPr>
          <w:lang w:val="en-GB"/>
        </w:rPr>
        <w:t xml:space="preserve">. </w:t>
      </w:r>
    </w:p>
    <w:p w:rsidR="00D00923" w:rsidRDefault="00D00923" w:rsidP="00D00923">
      <w:pPr>
        <w:pStyle w:val="Heading2"/>
        <w:numPr>
          <w:ilvl w:val="1"/>
          <w:numId w:val="3"/>
        </w:numPr>
      </w:pPr>
      <w:bookmarkStart w:id="7" w:name="_Toc142186446"/>
      <w:bookmarkStart w:id="8" w:name="_Toc142186448"/>
      <w:r>
        <w:t>Ethics</w:t>
      </w:r>
      <w:bookmarkEnd w:id="8"/>
    </w:p>
    <w:p w:rsidR="00D00923" w:rsidRPr="00D55F0D" w:rsidRDefault="00D00923" w:rsidP="00D00923">
      <w:pPr>
        <w:rPr>
          <w:lang w:val="en-GB" w:eastAsia="en-US"/>
        </w:rPr>
      </w:pPr>
      <w:r w:rsidRPr="00480588">
        <w:rPr>
          <w:lang w:val="en-GB"/>
        </w:rPr>
        <w:t xml:space="preserve">The anti-corruption work must build on a </w:t>
      </w:r>
      <w:r>
        <w:rPr>
          <w:lang w:val="en-GB"/>
        </w:rPr>
        <w:t xml:space="preserve">general </w:t>
      </w:r>
      <w:r w:rsidRPr="00480588">
        <w:rPr>
          <w:lang w:val="en-GB"/>
        </w:rPr>
        <w:t>framew</w:t>
      </w:r>
      <w:r>
        <w:rPr>
          <w:lang w:val="en-GB"/>
        </w:rPr>
        <w:t xml:space="preserve">ork of good ethical standards. </w:t>
      </w:r>
      <w:r>
        <w:rPr>
          <w:lang w:val="en-GB" w:eastAsia="en-US"/>
        </w:rPr>
        <w:t xml:space="preserve">Ethics is mainly a mind-set issue. Ethical values must be an important factor in all recruitment processes as well as in training. Creating good regulations does not help much if the staff members do not understand or want to follow them. NRC’s ethical policy </w:t>
      </w:r>
      <w:proofErr w:type="gramStart"/>
      <w:r>
        <w:rPr>
          <w:lang w:val="en-GB" w:eastAsia="en-US"/>
        </w:rPr>
        <w:t>should also be communicated</w:t>
      </w:r>
      <w:proofErr w:type="gramEnd"/>
      <w:r>
        <w:rPr>
          <w:lang w:val="en-GB" w:eastAsia="en-US"/>
        </w:rPr>
        <w:t xml:space="preserve"> to the surroundings to make the expectations clear for all the various stakeholders of the organisation.</w:t>
      </w:r>
      <w:r w:rsidRPr="00343A46">
        <w:rPr>
          <w:lang w:val="en-GB"/>
        </w:rPr>
        <w:t xml:space="preserve"> </w:t>
      </w:r>
    </w:p>
    <w:p w:rsidR="00CC0E41" w:rsidRPr="00CC0E41" w:rsidRDefault="00CC0E41" w:rsidP="00CC0E41">
      <w:pPr>
        <w:pStyle w:val="Heading2"/>
        <w:numPr>
          <w:ilvl w:val="1"/>
          <w:numId w:val="3"/>
        </w:numPr>
      </w:pPr>
      <w:r w:rsidRPr="00CC0E41">
        <w:t xml:space="preserve">NRC must obey </w:t>
      </w:r>
      <w:r w:rsidR="00A229EF">
        <w:t>relevant</w:t>
      </w:r>
      <w:r w:rsidRPr="00CC0E41">
        <w:t xml:space="preserve"> laws</w:t>
      </w:r>
      <w:r w:rsidR="00A229EF">
        <w:t>,</w:t>
      </w:r>
      <w:r w:rsidRPr="00CC0E41">
        <w:t xml:space="preserve"> regulations</w:t>
      </w:r>
      <w:r w:rsidR="00A229EF">
        <w:t xml:space="preserve"> and customs</w:t>
      </w:r>
      <w:bookmarkEnd w:id="7"/>
    </w:p>
    <w:p w:rsidR="00186A42" w:rsidRDefault="0051606A" w:rsidP="006D4763">
      <w:pPr>
        <w:rPr>
          <w:lang w:val="en-GB" w:eastAsia="en-US"/>
        </w:rPr>
      </w:pPr>
      <w:r w:rsidRPr="00480588">
        <w:rPr>
          <w:lang w:val="en-GB"/>
        </w:rPr>
        <w:t>While all countries in principle consider corruption illegal</w:t>
      </w:r>
      <w:smartTag w:uri="urn:schemas-microsoft-com:office:smarttags" w:element="Street">
        <w:r w:rsidRPr="00480588">
          <w:rPr>
            <w:lang w:val="en-GB"/>
          </w:rPr>
          <w:t>,</w:t>
        </w:r>
      </w:smartTag>
      <w:r w:rsidRPr="00480588">
        <w:rPr>
          <w:lang w:val="en-GB"/>
        </w:rPr>
        <w:t xml:space="preserve"> there </w:t>
      </w:r>
      <w:r w:rsidR="00FA06B8">
        <w:rPr>
          <w:lang w:val="en-GB"/>
        </w:rPr>
        <w:t>are</w:t>
      </w:r>
      <w:r w:rsidRPr="00480588">
        <w:rPr>
          <w:lang w:val="en-GB"/>
        </w:rPr>
        <w:t xml:space="preserve"> </w:t>
      </w:r>
      <w:r w:rsidR="002D635C">
        <w:rPr>
          <w:lang w:val="en-GB"/>
        </w:rPr>
        <w:t>considerable</w:t>
      </w:r>
      <w:r w:rsidRPr="00480588">
        <w:rPr>
          <w:lang w:val="en-GB"/>
        </w:rPr>
        <w:t xml:space="preserve"> cultural variation</w:t>
      </w:r>
      <w:r w:rsidR="00FA06B8">
        <w:rPr>
          <w:lang w:val="en-GB"/>
        </w:rPr>
        <w:t>s</w:t>
      </w:r>
      <w:r w:rsidRPr="00480588">
        <w:rPr>
          <w:lang w:val="en-GB"/>
        </w:rPr>
        <w:t xml:space="preserve"> in how legal systems define and address corrupt behaviour. </w:t>
      </w:r>
      <w:r w:rsidR="00F94647">
        <w:rPr>
          <w:lang w:val="en-GB"/>
        </w:rPr>
        <w:t>Situations</w:t>
      </w:r>
      <w:r w:rsidRPr="00480588">
        <w:rPr>
          <w:lang w:val="en-GB"/>
        </w:rPr>
        <w:t xml:space="preserve"> considered </w:t>
      </w:r>
      <w:r w:rsidR="006D4763">
        <w:rPr>
          <w:lang w:val="en-GB"/>
        </w:rPr>
        <w:t xml:space="preserve">illegal, </w:t>
      </w:r>
      <w:r w:rsidRPr="00480588">
        <w:rPr>
          <w:lang w:val="en-GB"/>
        </w:rPr>
        <w:t>unethical and</w:t>
      </w:r>
      <w:r w:rsidR="006D4763">
        <w:rPr>
          <w:lang w:val="en-GB"/>
        </w:rPr>
        <w:t>/or</w:t>
      </w:r>
      <w:r w:rsidRPr="00480588">
        <w:rPr>
          <w:lang w:val="en-GB"/>
        </w:rPr>
        <w:t xml:space="preserve"> unacceptable in one country or region may be </w:t>
      </w:r>
      <w:r w:rsidR="006D4763" w:rsidRPr="00480588">
        <w:rPr>
          <w:lang w:val="en-GB"/>
        </w:rPr>
        <w:t>acceptable</w:t>
      </w:r>
      <w:r w:rsidRPr="00480588">
        <w:rPr>
          <w:lang w:val="en-GB"/>
        </w:rPr>
        <w:t xml:space="preserve"> elsewhere. NRC, as a Norwegian NGO</w:t>
      </w:r>
      <w:r w:rsidR="00FA06B8" w:rsidRPr="00FA06B8">
        <w:rPr>
          <w:lang w:val="en-GB" w:eastAsia="en-US"/>
        </w:rPr>
        <w:t xml:space="preserve"> </w:t>
      </w:r>
      <w:r w:rsidR="00FA06B8">
        <w:rPr>
          <w:lang w:val="en-GB" w:eastAsia="en-US"/>
        </w:rPr>
        <w:t>financed mainly through Western European donors</w:t>
      </w:r>
      <w:smartTag w:uri="urn:schemas-microsoft-com:office:smarttags" w:element="Street">
        <w:r w:rsidRPr="00480588">
          <w:rPr>
            <w:lang w:val="en-GB"/>
          </w:rPr>
          <w:t>,</w:t>
        </w:r>
      </w:smartTag>
      <w:r w:rsidRPr="00480588">
        <w:rPr>
          <w:lang w:val="en-GB"/>
        </w:rPr>
        <w:t xml:space="preserve"> is subject to </w:t>
      </w:r>
      <w:r w:rsidR="00A229EF">
        <w:rPr>
          <w:lang w:val="en-GB"/>
        </w:rPr>
        <w:t>relevant</w:t>
      </w:r>
      <w:r w:rsidRPr="00480588">
        <w:rPr>
          <w:lang w:val="en-GB"/>
        </w:rPr>
        <w:t xml:space="preserve"> </w:t>
      </w:r>
      <w:r w:rsidR="007E6604">
        <w:rPr>
          <w:lang w:val="en-GB"/>
        </w:rPr>
        <w:t>laws and regulations for this area a</w:t>
      </w:r>
      <w:r w:rsidRPr="00480588">
        <w:rPr>
          <w:lang w:val="en-GB"/>
        </w:rPr>
        <w:t xml:space="preserve">lso when working abroad. </w:t>
      </w:r>
      <w:r w:rsidR="00A66DA6">
        <w:rPr>
          <w:lang w:val="en-GB"/>
        </w:rPr>
        <w:t>In addition, local rules and regulations must of course be respected, but not as an excuse for supporting corruption or other unethical behaviour.</w:t>
      </w:r>
    </w:p>
    <w:p w:rsidR="003A460A" w:rsidRDefault="003A460A" w:rsidP="003A460A">
      <w:pPr>
        <w:pStyle w:val="Heading2"/>
        <w:numPr>
          <w:ilvl w:val="1"/>
          <w:numId w:val="3"/>
        </w:numPr>
      </w:pPr>
      <w:bookmarkStart w:id="9" w:name="_Toc142186447"/>
      <w:r>
        <w:t>Responsibility</w:t>
      </w:r>
      <w:bookmarkEnd w:id="9"/>
      <w:r w:rsidR="00CD43A7">
        <w:t>, awareness-building and training of staff</w:t>
      </w:r>
    </w:p>
    <w:p w:rsidR="003A460A" w:rsidRDefault="00841753" w:rsidP="006D4763">
      <w:pPr>
        <w:rPr>
          <w:lang w:val="en-GB" w:eastAsia="en-US"/>
        </w:rPr>
      </w:pPr>
      <w:r>
        <w:rPr>
          <w:lang w:val="en-GB"/>
        </w:rPr>
        <w:t>T</w:t>
      </w:r>
      <w:r>
        <w:rPr>
          <w:lang w:val="en-GB" w:eastAsia="en-US"/>
        </w:rPr>
        <w:t xml:space="preserve">raining of staff on anti-corruption issues is essential. </w:t>
      </w:r>
      <w:r w:rsidR="00CD43A7">
        <w:rPr>
          <w:lang w:val="en-GB" w:eastAsia="en-US"/>
        </w:rPr>
        <w:t xml:space="preserve">Although </w:t>
      </w:r>
      <w:r w:rsidR="00FD3CE3">
        <w:rPr>
          <w:lang w:val="en-GB" w:eastAsia="en-US"/>
        </w:rPr>
        <w:t>NRCs</w:t>
      </w:r>
      <w:r w:rsidR="00CD43A7">
        <w:rPr>
          <w:lang w:val="en-GB" w:eastAsia="en-US"/>
        </w:rPr>
        <w:t xml:space="preserve"> anti-corruption guideline is global</w:t>
      </w:r>
      <w:r w:rsidR="00FD3CE3">
        <w:rPr>
          <w:lang w:val="en-GB" w:eastAsia="en-US"/>
        </w:rPr>
        <w:t xml:space="preserve"> and absolute,</w:t>
      </w:r>
      <w:r w:rsidR="00CD43A7">
        <w:rPr>
          <w:lang w:val="en-GB" w:eastAsia="en-US"/>
        </w:rPr>
        <w:t xml:space="preserve"> the training must be adapted to the local culture and conditions. </w:t>
      </w:r>
      <w:r w:rsidR="003A460A">
        <w:rPr>
          <w:lang w:val="en-GB" w:eastAsia="en-US"/>
        </w:rPr>
        <w:t>The Country Director is responsible for the implementation of necessary regulations and routines</w:t>
      </w:r>
      <w:r w:rsidR="00E81622">
        <w:rPr>
          <w:lang w:val="en-GB" w:eastAsia="en-US"/>
        </w:rPr>
        <w:t xml:space="preserve"> including training programs,</w:t>
      </w:r>
      <w:r w:rsidR="003A460A">
        <w:rPr>
          <w:lang w:val="en-GB" w:eastAsia="en-US"/>
        </w:rPr>
        <w:t xml:space="preserve"> in his/her program country. </w:t>
      </w:r>
      <w:r w:rsidR="003A460A" w:rsidRPr="0055642C">
        <w:rPr>
          <w:rFonts w:cs="Arial"/>
          <w:lang w:val="en-GB"/>
        </w:rPr>
        <w:t xml:space="preserve">Managers should lead by example in preventing and avoiding corruption, and should ensure that all staff </w:t>
      </w:r>
      <w:proofErr w:type="gramStart"/>
      <w:r w:rsidR="003A460A" w:rsidRPr="0055642C">
        <w:rPr>
          <w:rFonts w:cs="Arial"/>
          <w:lang w:val="en-GB"/>
        </w:rPr>
        <w:t>follow</w:t>
      </w:r>
      <w:proofErr w:type="gramEnd"/>
      <w:r w:rsidR="003A460A" w:rsidRPr="0055642C">
        <w:rPr>
          <w:rFonts w:cs="Arial"/>
          <w:lang w:val="en-GB"/>
        </w:rPr>
        <w:t xml:space="preserve"> this lead.</w:t>
      </w:r>
      <w:r w:rsidR="003A460A">
        <w:rPr>
          <w:rFonts w:cs="Arial"/>
          <w:lang w:val="en-GB"/>
        </w:rPr>
        <w:t xml:space="preserve"> </w:t>
      </w:r>
      <w:r w:rsidR="003A460A">
        <w:rPr>
          <w:lang w:val="en-GB" w:eastAsia="en-US"/>
        </w:rPr>
        <w:t>All staff members are responsible for following up the anti-</w:t>
      </w:r>
      <w:r w:rsidR="00FD3CE3">
        <w:rPr>
          <w:lang w:val="en-GB" w:eastAsia="en-US"/>
        </w:rPr>
        <w:t xml:space="preserve">corruption </w:t>
      </w:r>
      <w:r w:rsidR="003A460A">
        <w:rPr>
          <w:lang w:val="en-GB" w:eastAsia="en-US"/>
        </w:rPr>
        <w:t>routines and report</w:t>
      </w:r>
      <w:r w:rsidR="001E5152">
        <w:rPr>
          <w:lang w:val="en-GB" w:eastAsia="en-US"/>
        </w:rPr>
        <w:t>ing</w:t>
      </w:r>
      <w:r w:rsidR="003A460A">
        <w:rPr>
          <w:lang w:val="en-GB" w:eastAsia="en-US"/>
        </w:rPr>
        <w:t xml:space="preserve"> non-compliance of routines.</w:t>
      </w:r>
    </w:p>
    <w:p w:rsidR="00D97237" w:rsidRDefault="00D97237" w:rsidP="00D97237">
      <w:pPr>
        <w:pStyle w:val="Heading2"/>
        <w:numPr>
          <w:ilvl w:val="1"/>
          <w:numId w:val="3"/>
        </w:numPr>
      </w:pPr>
      <w:bookmarkStart w:id="10" w:name="_Toc142186449"/>
      <w:r>
        <w:t>References</w:t>
      </w:r>
      <w:bookmarkEnd w:id="10"/>
    </w:p>
    <w:p w:rsidR="00F82328" w:rsidRDefault="007D3583" w:rsidP="00D97237">
      <w:pPr>
        <w:rPr>
          <w:lang w:val="en-GB"/>
        </w:rPr>
      </w:pPr>
      <w:r w:rsidRPr="00480588">
        <w:rPr>
          <w:lang w:val="en-GB"/>
        </w:rPr>
        <w:t xml:space="preserve">The </w:t>
      </w:r>
      <w:r w:rsidR="00F82328">
        <w:rPr>
          <w:lang w:val="en-GB"/>
        </w:rPr>
        <w:t xml:space="preserve">policies </w:t>
      </w:r>
      <w:r w:rsidRPr="00480588">
        <w:rPr>
          <w:lang w:val="en-GB"/>
        </w:rPr>
        <w:t xml:space="preserve">for normal </w:t>
      </w:r>
      <w:proofErr w:type="gramStart"/>
      <w:r w:rsidRPr="00480588">
        <w:rPr>
          <w:lang w:val="en-GB"/>
        </w:rPr>
        <w:t>day to day</w:t>
      </w:r>
      <w:proofErr w:type="gramEnd"/>
      <w:r w:rsidRPr="00480588">
        <w:rPr>
          <w:lang w:val="en-GB"/>
        </w:rPr>
        <w:t xml:space="preserve"> handling of the offices and </w:t>
      </w:r>
      <w:r w:rsidR="00F1451E">
        <w:rPr>
          <w:lang w:val="en-GB"/>
        </w:rPr>
        <w:t xml:space="preserve">programme </w:t>
      </w:r>
      <w:r w:rsidRPr="00480588">
        <w:rPr>
          <w:lang w:val="en-GB"/>
        </w:rPr>
        <w:t>activities are covered in other handbooks</w:t>
      </w:r>
      <w:r w:rsidR="00F1451E">
        <w:rPr>
          <w:lang w:val="en-GB"/>
        </w:rPr>
        <w:t xml:space="preserve">. </w:t>
      </w:r>
      <w:r w:rsidR="00841753">
        <w:rPr>
          <w:lang w:val="en-GB"/>
        </w:rPr>
        <w:t xml:space="preserve">Detailed written procedures </w:t>
      </w:r>
      <w:proofErr w:type="gramStart"/>
      <w:r w:rsidR="00841753">
        <w:rPr>
          <w:lang w:val="en-GB"/>
        </w:rPr>
        <w:t>must be established</w:t>
      </w:r>
      <w:proofErr w:type="gramEnd"/>
      <w:r w:rsidR="00841753">
        <w:rPr>
          <w:lang w:val="en-GB"/>
        </w:rPr>
        <w:t xml:space="preserve"> locally for some activities, in accordance with local conditions, but always with an anti-corruption mindset. </w:t>
      </w:r>
      <w:r w:rsidR="00A73B52">
        <w:rPr>
          <w:lang w:val="en-GB"/>
        </w:rPr>
        <w:t xml:space="preserve">By following </w:t>
      </w:r>
      <w:r w:rsidR="003A796C">
        <w:rPr>
          <w:lang w:val="en-GB"/>
        </w:rPr>
        <w:t>t</w:t>
      </w:r>
      <w:r w:rsidR="00A73B52">
        <w:rPr>
          <w:lang w:val="en-GB"/>
        </w:rPr>
        <w:t>he</w:t>
      </w:r>
      <w:r w:rsidR="003A796C">
        <w:rPr>
          <w:lang w:val="en-GB"/>
        </w:rPr>
        <w:t>se</w:t>
      </w:r>
      <w:r w:rsidR="00A73B52">
        <w:rPr>
          <w:lang w:val="en-GB"/>
        </w:rPr>
        <w:t xml:space="preserve"> regulations, the risk of corruption </w:t>
      </w:r>
      <w:proofErr w:type="gramStart"/>
      <w:r w:rsidR="00A73B52">
        <w:rPr>
          <w:lang w:val="en-GB"/>
        </w:rPr>
        <w:t xml:space="preserve">will be </w:t>
      </w:r>
      <w:r w:rsidR="00F1451E">
        <w:rPr>
          <w:lang w:val="en-GB"/>
        </w:rPr>
        <w:t xml:space="preserve">considerably </w:t>
      </w:r>
      <w:r w:rsidR="00A73B52">
        <w:rPr>
          <w:lang w:val="en-GB"/>
        </w:rPr>
        <w:t>reduced</w:t>
      </w:r>
      <w:proofErr w:type="gramEnd"/>
      <w:r w:rsidR="00A73B52">
        <w:rPr>
          <w:lang w:val="en-GB"/>
        </w:rPr>
        <w:t>.</w:t>
      </w:r>
    </w:p>
    <w:p w:rsidR="00F82328" w:rsidRDefault="00F82328" w:rsidP="00D97237">
      <w:pPr>
        <w:rPr>
          <w:lang w:val="en-GB"/>
        </w:rPr>
      </w:pPr>
    </w:p>
    <w:p w:rsidR="00D97237" w:rsidRDefault="00F1451E" w:rsidP="00D97237">
      <w:pPr>
        <w:rPr>
          <w:lang w:val="en-GB"/>
        </w:rPr>
      </w:pPr>
      <w:r>
        <w:rPr>
          <w:lang w:val="en-GB"/>
        </w:rPr>
        <w:t xml:space="preserve">The following </w:t>
      </w:r>
      <w:r w:rsidR="00D97237">
        <w:rPr>
          <w:lang w:val="en-GB"/>
        </w:rPr>
        <w:t>NRC handbooks</w:t>
      </w:r>
      <w:r w:rsidR="003A796C">
        <w:rPr>
          <w:lang w:val="en-GB"/>
        </w:rPr>
        <w:t>/</w:t>
      </w:r>
      <w:r w:rsidR="00D97237">
        <w:rPr>
          <w:lang w:val="en-GB"/>
        </w:rPr>
        <w:t>guidelines</w:t>
      </w:r>
      <w:r w:rsidR="003A796C">
        <w:rPr>
          <w:lang w:val="en-GB"/>
        </w:rPr>
        <w:t xml:space="preserve"> are especially relevant in this connection:</w:t>
      </w:r>
    </w:p>
    <w:p w:rsidR="00F1451E" w:rsidRDefault="00F1451E" w:rsidP="00F1451E">
      <w:pPr>
        <w:numPr>
          <w:ilvl w:val="0"/>
          <w:numId w:val="5"/>
        </w:numPr>
        <w:rPr>
          <w:lang w:val="en-GB"/>
        </w:rPr>
      </w:pPr>
      <w:r>
        <w:rPr>
          <w:lang w:val="en-GB"/>
        </w:rPr>
        <w:t>Code of Conduct</w:t>
      </w:r>
    </w:p>
    <w:p w:rsidR="00F1451E" w:rsidRDefault="00F1451E" w:rsidP="00F1451E">
      <w:pPr>
        <w:numPr>
          <w:ilvl w:val="0"/>
          <w:numId w:val="5"/>
        </w:numPr>
        <w:rPr>
          <w:lang w:val="en-GB"/>
        </w:rPr>
      </w:pPr>
      <w:r>
        <w:rPr>
          <w:lang w:val="en-GB"/>
        </w:rPr>
        <w:t>Logistic Handbook</w:t>
      </w:r>
    </w:p>
    <w:p w:rsidR="00D97237" w:rsidRDefault="00D97237" w:rsidP="00D97237">
      <w:pPr>
        <w:numPr>
          <w:ilvl w:val="0"/>
          <w:numId w:val="5"/>
        </w:numPr>
        <w:rPr>
          <w:lang w:val="en-GB"/>
        </w:rPr>
      </w:pPr>
      <w:r>
        <w:rPr>
          <w:lang w:val="en-GB"/>
        </w:rPr>
        <w:t>Financial Handbook</w:t>
      </w:r>
    </w:p>
    <w:p w:rsidR="001E5152" w:rsidRDefault="003A796C" w:rsidP="00D97237">
      <w:pPr>
        <w:numPr>
          <w:ilvl w:val="0"/>
          <w:numId w:val="5"/>
        </w:numPr>
        <w:rPr>
          <w:lang w:val="en-GB"/>
        </w:rPr>
      </w:pPr>
      <w:r>
        <w:rPr>
          <w:lang w:val="en-GB"/>
        </w:rPr>
        <w:t>Guidelines for management and administration of National staff</w:t>
      </w:r>
    </w:p>
    <w:p w:rsidR="003A796C" w:rsidRDefault="003A796C" w:rsidP="003A796C">
      <w:pPr>
        <w:numPr>
          <w:ilvl w:val="0"/>
          <w:numId w:val="5"/>
        </w:numPr>
        <w:rPr>
          <w:lang w:val="en-GB"/>
        </w:rPr>
      </w:pPr>
      <w:r>
        <w:rPr>
          <w:lang w:val="en-GB"/>
        </w:rPr>
        <w:t>Security Instr</w:t>
      </w:r>
      <w:r w:rsidRPr="00227BB3">
        <w:rPr>
          <w:lang w:val="en-GB"/>
        </w:rPr>
        <w:t>uctions</w:t>
      </w:r>
    </w:p>
    <w:p w:rsidR="0024018F" w:rsidRDefault="009C6C93" w:rsidP="00640AE4">
      <w:pPr>
        <w:pStyle w:val="Heading1"/>
        <w:numPr>
          <w:ilvl w:val="0"/>
          <w:numId w:val="3"/>
        </w:numPr>
      </w:pPr>
      <w:r>
        <w:br w:type="page"/>
      </w:r>
      <w:bookmarkStart w:id="11" w:name="_Toc142186450"/>
      <w:r w:rsidR="006C2529">
        <w:lastRenderedPageBreak/>
        <w:t>What is c</w:t>
      </w:r>
      <w:r w:rsidR="0024018F">
        <w:t>orruption</w:t>
      </w:r>
      <w:bookmarkEnd w:id="11"/>
    </w:p>
    <w:p w:rsidR="0051606A" w:rsidRPr="00480588" w:rsidRDefault="0051606A" w:rsidP="0051606A">
      <w:pPr>
        <w:pStyle w:val="Heading2"/>
        <w:numPr>
          <w:ilvl w:val="1"/>
          <w:numId w:val="3"/>
        </w:numPr>
      </w:pPr>
      <w:bookmarkStart w:id="12" w:name="_Toc134342424"/>
      <w:bookmarkStart w:id="13" w:name="_Toc135186266"/>
      <w:bookmarkStart w:id="14" w:name="_Toc142186451"/>
      <w:r>
        <w:t>Z</w:t>
      </w:r>
      <w:r w:rsidRPr="00480588">
        <w:t>ero-tolerance against corruption</w:t>
      </w:r>
      <w:bookmarkEnd w:id="12"/>
      <w:bookmarkEnd w:id="13"/>
      <w:bookmarkEnd w:id="14"/>
    </w:p>
    <w:p w:rsidR="00336DA7" w:rsidRDefault="0051606A" w:rsidP="0051606A">
      <w:pPr>
        <w:rPr>
          <w:lang w:val="en-GB"/>
        </w:rPr>
      </w:pPr>
      <w:r w:rsidRPr="00014E13">
        <w:rPr>
          <w:b/>
          <w:lang w:val="en-GB"/>
        </w:rPr>
        <w:t>NRC ha</w:t>
      </w:r>
      <w:r w:rsidR="00A229EF" w:rsidRPr="00014E13">
        <w:rPr>
          <w:b/>
          <w:lang w:val="en-GB"/>
        </w:rPr>
        <w:t>s</w:t>
      </w:r>
      <w:r w:rsidRPr="00014E13">
        <w:rPr>
          <w:b/>
          <w:lang w:val="en-GB"/>
        </w:rPr>
        <w:t xml:space="preserve"> zero-tolerance against corruption</w:t>
      </w:r>
      <w:r w:rsidR="00336DA7" w:rsidRPr="00014E13">
        <w:rPr>
          <w:b/>
          <w:lang w:val="en-GB"/>
        </w:rPr>
        <w:t xml:space="preserve">. </w:t>
      </w:r>
      <w:r w:rsidR="00336DA7">
        <w:rPr>
          <w:lang w:val="en-GB"/>
        </w:rPr>
        <w:t xml:space="preserve">NRC employees </w:t>
      </w:r>
      <w:proofErr w:type="gramStart"/>
      <w:r w:rsidR="00336DA7">
        <w:rPr>
          <w:lang w:val="en-GB"/>
        </w:rPr>
        <w:t>are n</w:t>
      </w:r>
      <w:r w:rsidR="00640AE4">
        <w:rPr>
          <w:lang w:val="en-GB"/>
        </w:rPr>
        <w:t>ot</w:t>
      </w:r>
      <w:r w:rsidR="00336DA7">
        <w:rPr>
          <w:lang w:val="en-GB"/>
        </w:rPr>
        <w:t xml:space="preserve"> allowed</w:t>
      </w:r>
      <w:proofErr w:type="gramEnd"/>
      <w:r w:rsidR="00336DA7">
        <w:rPr>
          <w:lang w:val="en-GB"/>
        </w:rPr>
        <w:t xml:space="preserve"> to </w:t>
      </w:r>
      <w:r w:rsidR="00E76B65">
        <w:rPr>
          <w:lang w:val="en-GB"/>
        </w:rPr>
        <w:t>provide for,</w:t>
      </w:r>
      <w:r w:rsidR="00FF33A8">
        <w:rPr>
          <w:lang w:val="en-GB"/>
        </w:rPr>
        <w:t xml:space="preserve"> </w:t>
      </w:r>
      <w:r w:rsidR="00336DA7">
        <w:rPr>
          <w:lang w:val="en-GB"/>
        </w:rPr>
        <w:t>request</w:t>
      </w:r>
      <w:r w:rsidR="00FF33A8">
        <w:rPr>
          <w:lang w:val="en-GB"/>
        </w:rPr>
        <w:t xml:space="preserve"> or </w:t>
      </w:r>
      <w:r w:rsidR="00336DA7">
        <w:rPr>
          <w:lang w:val="en-GB"/>
        </w:rPr>
        <w:t xml:space="preserve">receive anything that can be defined as corruption according to </w:t>
      </w:r>
      <w:r w:rsidR="00336DA7" w:rsidRPr="009658C5">
        <w:rPr>
          <w:lang w:val="en-GB"/>
        </w:rPr>
        <w:t>this chapter</w:t>
      </w:r>
      <w:r w:rsidR="00336DA7">
        <w:rPr>
          <w:lang w:val="en-GB"/>
        </w:rPr>
        <w:t>.</w:t>
      </w:r>
    </w:p>
    <w:p w:rsidR="006C2529" w:rsidRDefault="006C2529" w:rsidP="0051606A">
      <w:pPr>
        <w:rPr>
          <w:lang w:val="en-GB"/>
        </w:rPr>
      </w:pPr>
    </w:p>
    <w:p w:rsidR="003B073E" w:rsidRPr="009B41ED" w:rsidRDefault="00F431D0" w:rsidP="0051606A">
      <w:pPr>
        <w:rPr>
          <w:lang w:val="en-GB"/>
        </w:rPr>
      </w:pPr>
      <w:r>
        <w:rPr>
          <w:lang w:val="en-GB"/>
        </w:rPr>
        <w:t xml:space="preserve">However, do not put your life or the lives of others in danger due to strict adherence to NRC’s guidelines and regulations for anti corruption. </w:t>
      </w:r>
      <w:r w:rsidR="004F4A20">
        <w:rPr>
          <w:lang w:val="en-GB"/>
        </w:rPr>
        <w:t xml:space="preserve">The Country Director </w:t>
      </w:r>
      <w:r w:rsidR="00B43052">
        <w:rPr>
          <w:lang w:val="en-GB"/>
        </w:rPr>
        <w:t xml:space="preserve">or your superior </w:t>
      </w:r>
      <w:proofErr w:type="gramStart"/>
      <w:r w:rsidR="00B43052">
        <w:rPr>
          <w:lang w:val="en-GB"/>
        </w:rPr>
        <w:t>should be consulted</w:t>
      </w:r>
      <w:proofErr w:type="gramEnd"/>
      <w:r w:rsidR="00B43052">
        <w:rPr>
          <w:lang w:val="en-GB"/>
        </w:rPr>
        <w:t xml:space="preserve"> for advice if possible</w:t>
      </w:r>
      <w:r w:rsidR="00014E13">
        <w:rPr>
          <w:lang w:val="en-GB"/>
        </w:rPr>
        <w:t xml:space="preserve"> and should </w:t>
      </w:r>
      <w:r w:rsidR="00014E13" w:rsidRPr="00014E13">
        <w:rPr>
          <w:u w:val="single"/>
          <w:lang w:val="en-GB"/>
        </w:rPr>
        <w:t>always</w:t>
      </w:r>
      <w:r w:rsidR="00014E13">
        <w:rPr>
          <w:lang w:val="en-GB"/>
        </w:rPr>
        <w:t xml:space="preserve"> be informed as soon as possible</w:t>
      </w:r>
      <w:r w:rsidR="00B43052">
        <w:rPr>
          <w:lang w:val="en-GB"/>
        </w:rPr>
        <w:t>.</w:t>
      </w:r>
    </w:p>
    <w:p w:rsidR="0051606A" w:rsidRPr="00480588" w:rsidRDefault="006C2529" w:rsidP="006C2529">
      <w:pPr>
        <w:pStyle w:val="Heading2"/>
        <w:numPr>
          <w:ilvl w:val="1"/>
          <w:numId w:val="3"/>
        </w:numPr>
      </w:pPr>
      <w:bookmarkStart w:id="15" w:name="_Toc134342425"/>
      <w:bookmarkStart w:id="16" w:name="_Toc135186267"/>
      <w:bookmarkStart w:id="17" w:name="_Toc142186452"/>
      <w:r>
        <w:t>Definition</w:t>
      </w:r>
      <w:bookmarkEnd w:id="15"/>
      <w:bookmarkEnd w:id="16"/>
      <w:r>
        <w:t xml:space="preserve"> of corruption</w:t>
      </w:r>
      <w:bookmarkEnd w:id="17"/>
    </w:p>
    <w:p w:rsidR="00B42E0A" w:rsidRPr="00480588" w:rsidRDefault="00F431D0" w:rsidP="00B42E0A">
      <w:pPr>
        <w:rPr>
          <w:lang w:val="en-GB"/>
        </w:rPr>
      </w:pPr>
      <w:r>
        <w:rPr>
          <w:lang w:val="en-GB"/>
        </w:rPr>
        <w:t>Corruption is not an easy term to define</w:t>
      </w:r>
      <w:r w:rsidRPr="00480588">
        <w:rPr>
          <w:lang w:val="en-GB"/>
        </w:rPr>
        <w:t xml:space="preserve">. </w:t>
      </w:r>
      <w:r w:rsidR="00B42E0A" w:rsidRPr="00480588">
        <w:rPr>
          <w:lang w:val="en-GB"/>
        </w:rPr>
        <w:t xml:space="preserve">Some activities </w:t>
      </w:r>
      <w:proofErr w:type="gramStart"/>
      <w:r w:rsidR="00B42E0A" w:rsidRPr="00480588">
        <w:rPr>
          <w:lang w:val="en-GB"/>
        </w:rPr>
        <w:t>might be seen</w:t>
      </w:r>
      <w:proofErr w:type="gramEnd"/>
      <w:r w:rsidR="00B42E0A" w:rsidRPr="00480588">
        <w:rPr>
          <w:lang w:val="en-GB"/>
        </w:rPr>
        <w:t xml:space="preserve"> as corruption by some </w:t>
      </w:r>
      <w:r w:rsidR="00B42E0A">
        <w:rPr>
          <w:lang w:val="en-GB"/>
        </w:rPr>
        <w:t>individuals</w:t>
      </w:r>
      <w:r w:rsidR="00B42E0A" w:rsidRPr="00480588">
        <w:rPr>
          <w:lang w:val="en-GB"/>
        </w:rPr>
        <w:t>, but not by others. What appears to foreigners to be illegitimate or illegal governance practices might be acceptable locally</w:t>
      </w:r>
      <w:r w:rsidR="00B42E0A">
        <w:rPr>
          <w:lang w:val="en-GB"/>
        </w:rPr>
        <w:t xml:space="preserve"> both legally and culturally</w:t>
      </w:r>
      <w:r w:rsidR="006C2529">
        <w:rPr>
          <w:lang w:val="en-GB"/>
        </w:rPr>
        <w:t>.</w:t>
      </w:r>
    </w:p>
    <w:p w:rsidR="006C2529" w:rsidRDefault="006C2529" w:rsidP="006C2529">
      <w:pPr>
        <w:rPr>
          <w:lang w:val="en-GB"/>
        </w:rPr>
      </w:pPr>
    </w:p>
    <w:p w:rsidR="006C2529" w:rsidRDefault="006C2529" w:rsidP="0051606A">
      <w:pPr>
        <w:rPr>
          <w:lang w:val="en-GB"/>
        </w:rPr>
      </w:pPr>
      <w:r w:rsidRPr="00480588">
        <w:rPr>
          <w:lang w:val="en-GB"/>
        </w:rPr>
        <w:t>There are several different definitions of what corruption is</w:t>
      </w:r>
      <w:r w:rsidR="009B41ED">
        <w:rPr>
          <w:lang w:val="en-GB"/>
        </w:rPr>
        <w:t>, but th</w:t>
      </w:r>
      <w:r w:rsidR="009B41ED" w:rsidRPr="00480588">
        <w:rPr>
          <w:lang w:val="en-GB"/>
        </w:rPr>
        <w:t>ere seems to be no single definition that captures every instance o</w:t>
      </w:r>
      <w:r w:rsidR="009B41ED">
        <w:rPr>
          <w:lang w:val="en-GB"/>
        </w:rPr>
        <w:t>f</w:t>
      </w:r>
      <w:r w:rsidR="009B41ED" w:rsidRPr="00480588">
        <w:rPr>
          <w:lang w:val="en-GB"/>
        </w:rPr>
        <w:t xml:space="preserve"> corruption</w:t>
      </w:r>
      <w:r w:rsidRPr="00480588">
        <w:rPr>
          <w:lang w:val="en-GB"/>
        </w:rPr>
        <w:t>.</w:t>
      </w:r>
      <w:r>
        <w:rPr>
          <w:lang w:val="en-GB"/>
        </w:rPr>
        <w:t xml:space="preserve"> In general,</w:t>
      </w:r>
      <w:r w:rsidRPr="00480588">
        <w:rPr>
          <w:lang w:val="en-GB"/>
        </w:rPr>
        <w:t xml:space="preserve"> corruption has to do with unethical behaviour. Corruption is a lot more than briber</w:t>
      </w:r>
      <w:r w:rsidR="008460B7">
        <w:rPr>
          <w:lang w:val="en-GB"/>
        </w:rPr>
        <w:t>ies,</w:t>
      </w:r>
      <w:r w:rsidRPr="00480588">
        <w:rPr>
          <w:lang w:val="en-GB"/>
        </w:rPr>
        <w:t xml:space="preserve"> and definitions </w:t>
      </w:r>
      <w:r w:rsidR="009B41ED">
        <w:rPr>
          <w:lang w:val="en-GB"/>
        </w:rPr>
        <w:t>often</w:t>
      </w:r>
      <w:r w:rsidRPr="00480588">
        <w:rPr>
          <w:lang w:val="en-GB"/>
        </w:rPr>
        <w:t xml:space="preserve"> </w:t>
      </w:r>
      <w:r w:rsidR="009B41ED">
        <w:rPr>
          <w:lang w:val="en-GB"/>
        </w:rPr>
        <w:t>list</w:t>
      </w:r>
      <w:r w:rsidRPr="00480588">
        <w:rPr>
          <w:lang w:val="en-GB"/>
        </w:rPr>
        <w:t xml:space="preserve"> issues such as fraud, waste</w:t>
      </w:r>
      <w:smartTag w:uri="urn:schemas-microsoft-com:office:smarttags" w:element="Street">
        <w:r w:rsidRPr="00480588">
          <w:rPr>
            <w:lang w:val="en-GB"/>
          </w:rPr>
          <w:t>,</w:t>
        </w:r>
      </w:smartTag>
      <w:r w:rsidRPr="00480588">
        <w:rPr>
          <w:lang w:val="en-GB"/>
        </w:rPr>
        <w:t xml:space="preserve"> abuse and </w:t>
      </w:r>
      <w:r>
        <w:rPr>
          <w:lang w:val="en-GB"/>
        </w:rPr>
        <w:t>misconduct</w:t>
      </w:r>
      <w:r w:rsidR="009B41ED">
        <w:rPr>
          <w:lang w:val="en-GB"/>
        </w:rPr>
        <w:t>.</w:t>
      </w:r>
      <w:r w:rsidRPr="00C27E98">
        <w:rPr>
          <w:lang w:val="en-GB"/>
        </w:rPr>
        <w:t xml:space="preserve"> </w:t>
      </w:r>
    </w:p>
    <w:p w:rsidR="009B41ED" w:rsidRDefault="009B41ED" w:rsidP="0051606A">
      <w:pPr>
        <w:rPr>
          <w:lang w:val="en-GB"/>
        </w:rPr>
      </w:pPr>
    </w:p>
    <w:p w:rsidR="00014E13" w:rsidRDefault="00F431D0" w:rsidP="0051606A">
      <w:pPr>
        <w:rPr>
          <w:lang w:val="en-GB"/>
        </w:rPr>
      </w:pPr>
      <w:r>
        <w:rPr>
          <w:lang w:val="en-GB"/>
        </w:rPr>
        <w:t xml:space="preserve">By trying to define corruption too precisely, the risk increases that issues not mentioned </w:t>
      </w:r>
      <w:proofErr w:type="gramStart"/>
      <w:r>
        <w:rPr>
          <w:lang w:val="en-GB"/>
        </w:rPr>
        <w:t>may be looked</w:t>
      </w:r>
      <w:proofErr w:type="gramEnd"/>
      <w:r>
        <w:rPr>
          <w:lang w:val="en-GB"/>
        </w:rPr>
        <w:t xml:space="preserve"> upon as not included. </w:t>
      </w:r>
      <w:r w:rsidR="009B41ED">
        <w:rPr>
          <w:lang w:val="en-GB"/>
        </w:rPr>
        <w:t>Still, a definition</w:t>
      </w:r>
      <w:r w:rsidR="00EB50BF">
        <w:rPr>
          <w:lang w:val="en-GB"/>
        </w:rPr>
        <w:t xml:space="preserve"> can </w:t>
      </w:r>
      <w:r w:rsidR="009B41ED">
        <w:rPr>
          <w:lang w:val="en-GB"/>
        </w:rPr>
        <w:t>help</w:t>
      </w:r>
      <w:r w:rsidR="00EB50BF">
        <w:rPr>
          <w:lang w:val="en-GB"/>
        </w:rPr>
        <w:t xml:space="preserve"> to </w:t>
      </w:r>
      <w:r w:rsidR="009B41ED">
        <w:rPr>
          <w:lang w:val="en-GB"/>
        </w:rPr>
        <w:t>give</w:t>
      </w:r>
      <w:r w:rsidR="00EB50BF">
        <w:rPr>
          <w:lang w:val="en-GB"/>
        </w:rPr>
        <w:t xml:space="preserve"> a common understanding </w:t>
      </w:r>
      <w:r w:rsidR="009B41ED">
        <w:rPr>
          <w:lang w:val="en-GB"/>
        </w:rPr>
        <w:t>of</w:t>
      </w:r>
      <w:r w:rsidR="00EB50BF">
        <w:rPr>
          <w:lang w:val="en-GB"/>
        </w:rPr>
        <w:t xml:space="preserve"> what corruption is all about. </w:t>
      </w:r>
      <w:r w:rsidR="009B41ED">
        <w:rPr>
          <w:lang w:val="en-GB"/>
        </w:rPr>
        <w:t xml:space="preserve">NRC has chosen to adopt </w:t>
      </w:r>
    </w:p>
    <w:p w:rsidR="0051606A" w:rsidRDefault="00BD336B" w:rsidP="0051606A">
      <w:pPr>
        <w:rPr>
          <w:lang w:val="en-GB"/>
        </w:rPr>
      </w:pPr>
      <w:r w:rsidRPr="00AB266A">
        <w:rPr>
          <w:lang w:val="en-GB"/>
        </w:rPr>
        <w:t>The Norwegian Development Network</w:t>
      </w:r>
      <w:r w:rsidR="009B41ED">
        <w:rPr>
          <w:lang w:val="en-GB"/>
        </w:rPr>
        <w:t xml:space="preserve">’s </w:t>
      </w:r>
      <w:r>
        <w:rPr>
          <w:lang w:val="en-GB"/>
        </w:rPr>
        <w:t>defin</w:t>
      </w:r>
      <w:r w:rsidR="009B41ED">
        <w:rPr>
          <w:lang w:val="en-GB"/>
        </w:rPr>
        <w:t xml:space="preserve">ition of </w:t>
      </w:r>
      <w:r>
        <w:rPr>
          <w:lang w:val="en-GB"/>
        </w:rPr>
        <w:t>corruption:</w:t>
      </w:r>
    </w:p>
    <w:p w:rsidR="00AB266A" w:rsidRDefault="00AB266A" w:rsidP="0051606A">
      <w:pPr>
        <w:rPr>
          <w:lang w:val="en-GB"/>
        </w:rPr>
      </w:pPr>
    </w:p>
    <w:p w:rsidR="00AB266A" w:rsidRPr="00BD336B" w:rsidRDefault="00AB266A" w:rsidP="00BD336B">
      <w:pPr>
        <w:rPr>
          <w:b/>
          <w:lang w:val="en-GB"/>
        </w:rPr>
      </w:pPr>
      <w:r w:rsidRPr="00BD336B">
        <w:rPr>
          <w:b/>
          <w:lang w:val="en-GB"/>
        </w:rPr>
        <w:t>Corruption is the abuse of power for illegitim</w:t>
      </w:r>
      <w:r w:rsidR="009B41ED">
        <w:rPr>
          <w:b/>
          <w:lang w:val="en-GB"/>
        </w:rPr>
        <w:t>ate individual or group benefit.</w:t>
      </w:r>
    </w:p>
    <w:p w:rsidR="00BD336B" w:rsidRDefault="00BD336B" w:rsidP="00AB266A">
      <w:pPr>
        <w:rPr>
          <w:lang w:val="en-GB"/>
        </w:rPr>
      </w:pPr>
    </w:p>
    <w:p w:rsidR="00AB266A" w:rsidRPr="00AB266A" w:rsidRDefault="00BD336B" w:rsidP="00AB266A">
      <w:pPr>
        <w:rPr>
          <w:lang w:val="en-GB"/>
        </w:rPr>
      </w:pPr>
      <w:r>
        <w:rPr>
          <w:lang w:val="en-GB"/>
        </w:rPr>
        <w:t xml:space="preserve">This </w:t>
      </w:r>
      <w:r w:rsidR="00EB50BF">
        <w:rPr>
          <w:lang w:val="en-GB"/>
        </w:rPr>
        <w:t xml:space="preserve">definition </w:t>
      </w:r>
      <w:r w:rsidR="009B41ED">
        <w:rPr>
          <w:lang w:val="en-GB"/>
        </w:rPr>
        <w:t>is a reference for the content of thi</w:t>
      </w:r>
      <w:r>
        <w:rPr>
          <w:lang w:val="en-GB"/>
        </w:rPr>
        <w:t xml:space="preserve">s </w:t>
      </w:r>
      <w:r w:rsidR="00CD75FA">
        <w:rPr>
          <w:lang w:val="en-GB"/>
        </w:rPr>
        <w:t>guideline</w:t>
      </w:r>
      <w:r>
        <w:rPr>
          <w:lang w:val="en-GB"/>
        </w:rPr>
        <w:t>.</w:t>
      </w:r>
      <w:r w:rsidR="00AB266A" w:rsidRPr="00AB266A">
        <w:rPr>
          <w:lang w:val="en-GB"/>
        </w:rPr>
        <w:tab/>
      </w:r>
    </w:p>
    <w:p w:rsidR="00BD2819" w:rsidRDefault="00BD2819" w:rsidP="00056F6E">
      <w:pPr>
        <w:rPr>
          <w:lang w:val="en-GB"/>
        </w:rPr>
      </w:pPr>
    </w:p>
    <w:p w:rsidR="00056F6E" w:rsidRDefault="00056F6E" w:rsidP="00056F6E">
      <w:pPr>
        <w:rPr>
          <w:lang w:val="en-GB"/>
        </w:rPr>
      </w:pPr>
      <w:r w:rsidRPr="00480588">
        <w:rPr>
          <w:lang w:val="en-GB"/>
        </w:rPr>
        <w:t xml:space="preserve">Corruption can involve </w:t>
      </w:r>
      <w:r>
        <w:rPr>
          <w:lang w:val="en-GB"/>
        </w:rPr>
        <w:t xml:space="preserve">both financial and </w:t>
      </w:r>
      <w:r w:rsidRPr="00480588">
        <w:rPr>
          <w:lang w:val="en-GB"/>
        </w:rPr>
        <w:t xml:space="preserve">non-financial </w:t>
      </w:r>
      <w:r w:rsidR="001C1B50">
        <w:rPr>
          <w:lang w:val="en-GB"/>
        </w:rPr>
        <w:t>benefits</w:t>
      </w:r>
      <w:r w:rsidRPr="00480588">
        <w:rPr>
          <w:lang w:val="en-GB"/>
        </w:rPr>
        <w:t xml:space="preserve"> such as enhanced personal reputation, the acquiring of political capital or </w:t>
      </w:r>
      <w:r>
        <w:rPr>
          <w:lang w:val="en-GB"/>
        </w:rPr>
        <w:t>access to services</w:t>
      </w:r>
      <w:r w:rsidRPr="00480588">
        <w:rPr>
          <w:lang w:val="en-GB"/>
        </w:rPr>
        <w:t xml:space="preserve">. </w:t>
      </w:r>
      <w:r>
        <w:rPr>
          <w:lang w:val="en-GB"/>
        </w:rPr>
        <w:t>S</w:t>
      </w:r>
      <w:r w:rsidRPr="00480588">
        <w:rPr>
          <w:lang w:val="en-GB"/>
        </w:rPr>
        <w:t xml:space="preserve">exual corruption, in which sexual favours </w:t>
      </w:r>
      <w:proofErr w:type="gramStart"/>
      <w:r w:rsidRPr="00480588">
        <w:rPr>
          <w:lang w:val="en-GB"/>
        </w:rPr>
        <w:t>are extorted</w:t>
      </w:r>
      <w:proofErr w:type="gramEnd"/>
      <w:r w:rsidRPr="00480588">
        <w:rPr>
          <w:lang w:val="en-GB"/>
        </w:rPr>
        <w:t xml:space="preserve"> in return for assistance or preferential </w:t>
      </w:r>
      <w:r w:rsidR="00F431D0" w:rsidRPr="00480588">
        <w:rPr>
          <w:lang w:val="en-GB"/>
        </w:rPr>
        <w:t>treatment,</w:t>
      </w:r>
      <w:r>
        <w:rPr>
          <w:lang w:val="en-GB"/>
        </w:rPr>
        <w:t xml:space="preserve"> is a huge problem in many areas of the world</w:t>
      </w:r>
      <w:r w:rsidRPr="00480588">
        <w:rPr>
          <w:lang w:val="en-GB"/>
        </w:rPr>
        <w:t>.</w:t>
      </w:r>
    </w:p>
    <w:p w:rsidR="00056F6E" w:rsidRPr="00480588" w:rsidRDefault="00056F6E" w:rsidP="00056F6E">
      <w:pPr>
        <w:rPr>
          <w:lang w:val="en-GB"/>
        </w:rPr>
      </w:pPr>
    </w:p>
    <w:p w:rsidR="00B42E0A" w:rsidRDefault="0051606A" w:rsidP="0051606A">
      <w:pPr>
        <w:rPr>
          <w:b/>
          <w:lang w:val="en-GB"/>
        </w:rPr>
      </w:pPr>
      <w:r w:rsidRPr="00480588">
        <w:rPr>
          <w:lang w:val="en-GB"/>
        </w:rPr>
        <w:t>Corruption might occur in many forms</w:t>
      </w:r>
      <w:r w:rsidR="00AB266A">
        <w:rPr>
          <w:lang w:val="en-GB"/>
        </w:rPr>
        <w:t xml:space="preserve">, including but not limited </w:t>
      </w:r>
      <w:proofErr w:type="gramStart"/>
      <w:r w:rsidR="00AB266A">
        <w:rPr>
          <w:lang w:val="en-GB"/>
        </w:rPr>
        <w:t>to</w:t>
      </w:r>
      <w:proofErr w:type="gramEnd"/>
      <w:r w:rsidR="00AB266A">
        <w:rPr>
          <w:lang w:val="en-GB"/>
        </w:rPr>
        <w:t>:</w:t>
      </w:r>
      <w:r w:rsidR="00AB266A" w:rsidRPr="00480588">
        <w:rPr>
          <w:b/>
          <w:lang w:val="en-GB"/>
        </w:rPr>
        <w:t xml:space="preserve"> </w:t>
      </w:r>
    </w:p>
    <w:p w:rsidR="0051606A" w:rsidRDefault="00F431D0" w:rsidP="00591F4D">
      <w:pPr>
        <w:numPr>
          <w:ilvl w:val="0"/>
          <w:numId w:val="26"/>
        </w:numPr>
        <w:rPr>
          <w:lang w:val="en-GB"/>
        </w:rPr>
      </w:pPr>
      <w:r w:rsidRPr="00480588">
        <w:rPr>
          <w:b/>
          <w:lang w:val="en-GB"/>
        </w:rPr>
        <w:t>Bribery:</w:t>
      </w:r>
      <w:r w:rsidRPr="00480588">
        <w:rPr>
          <w:lang w:val="en-GB"/>
        </w:rPr>
        <w:t xml:space="preserve"> When someone improperly provide</w:t>
      </w:r>
      <w:r>
        <w:rPr>
          <w:lang w:val="en-GB"/>
        </w:rPr>
        <w:t>s</w:t>
      </w:r>
      <w:r w:rsidRPr="00480588">
        <w:rPr>
          <w:lang w:val="en-GB"/>
        </w:rPr>
        <w:t xml:space="preserve"> goods or services against som</w:t>
      </w:r>
      <w:r>
        <w:rPr>
          <w:lang w:val="en-GB"/>
        </w:rPr>
        <w:t>e form of improper compensation</w:t>
      </w:r>
    </w:p>
    <w:p w:rsidR="00304E01" w:rsidRPr="00480588" w:rsidRDefault="00304E01" w:rsidP="0051606A">
      <w:pPr>
        <w:numPr>
          <w:ilvl w:val="0"/>
          <w:numId w:val="8"/>
        </w:numPr>
        <w:rPr>
          <w:lang w:val="en-GB"/>
        </w:rPr>
      </w:pPr>
      <w:r>
        <w:rPr>
          <w:b/>
          <w:lang w:val="en-GB"/>
        </w:rPr>
        <w:t>Kickback:</w:t>
      </w:r>
      <w:r>
        <w:rPr>
          <w:lang w:val="en-GB"/>
        </w:rPr>
        <w:t xml:space="preserve"> </w:t>
      </w:r>
      <w:r w:rsidR="00591F4D">
        <w:rPr>
          <w:lang w:val="en-GB"/>
        </w:rPr>
        <w:t>A</w:t>
      </w:r>
      <w:r w:rsidRPr="00C7360D">
        <w:rPr>
          <w:bCs/>
          <w:szCs w:val="22"/>
          <w:lang w:val="en-GB"/>
        </w:rPr>
        <w:t xml:space="preserve"> form of bribery, where</w:t>
      </w:r>
      <w:r>
        <w:rPr>
          <w:b/>
          <w:bCs/>
          <w:szCs w:val="22"/>
          <w:lang w:val="en-GB"/>
        </w:rPr>
        <w:t xml:space="preserve"> </w:t>
      </w:r>
      <w:r w:rsidRPr="00C7360D">
        <w:rPr>
          <w:bCs/>
          <w:szCs w:val="22"/>
          <w:lang w:val="en-GB"/>
        </w:rPr>
        <w:t xml:space="preserve">someone involved in </w:t>
      </w:r>
      <w:r>
        <w:rPr>
          <w:bCs/>
          <w:szCs w:val="22"/>
          <w:lang w:val="en-GB"/>
        </w:rPr>
        <w:t xml:space="preserve">a purchasing </w:t>
      </w:r>
      <w:r w:rsidRPr="00C7360D">
        <w:rPr>
          <w:bCs/>
          <w:szCs w:val="22"/>
          <w:lang w:val="en-GB"/>
        </w:rPr>
        <w:t>p</w:t>
      </w:r>
      <w:r>
        <w:rPr>
          <w:bCs/>
          <w:szCs w:val="22"/>
          <w:lang w:val="en-GB"/>
        </w:rPr>
        <w:t>rocess is getting a reward from the supplier for placing an order</w:t>
      </w:r>
      <w:r w:rsidR="00E81622">
        <w:rPr>
          <w:bCs/>
          <w:szCs w:val="22"/>
          <w:lang w:val="en-GB"/>
        </w:rPr>
        <w:t xml:space="preserve"> of goods or services</w:t>
      </w:r>
      <w:r>
        <w:rPr>
          <w:bCs/>
          <w:szCs w:val="22"/>
          <w:lang w:val="en-GB"/>
        </w:rPr>
        <w:t>.</w:t>
      </w:r>
    </w:p>
    <w:p w:rsidR="00591F4D" w:rsidRDefault="00591F4D" w:rsidP="0051606A">
      <w:pPr>
        <w:numPr>
          <w:ilvl w:val="0"/>
          <w:numId w:val="8"/>
        </w:numPr>
        <w:rPr>
          <w:lang w:val="en-GB"/>
        </w:rPr>
      </w:pPr>
      <w:r w:rsidRPr="00480588">
        <w:rPr>
          <w:b/>
          <w:lang w:val="en-GB"/>
        </w:rPr>
        <w:t>Embezzlement:</w:t>
      </w:r>
      <w:r w:rsidRPr="00480588">
        <w:rPr>
          <w:lang w:val="en-GB"/>
        </w:rPr>
        <w:t xml:space="preserve"> Theft of resources for own use</w:t>
      </w:r>
      <w:r>
        <w:rPr>
          <w:lang w:val="en-GB"/>
        </w:rPr>
        <w:t>.</w:t>
      </w:r>
    </w:p>
    <w:p w:rsidR="0051606A" w:rsidRPr="00480588" w:rsidRDefault="00F431D0" w:rsidP="0051606A">
      <w:pPr>
        <w:numPr>
          <w:ilvl w:val="0"/>
          <w:numId w:val="8"/>
        </w:numPr>
        <w:rPr>
          <w:lang w:val="en-GB"/>
        </w:rPr>
      </w:pPr>
      <w:r w:rsidRPr="00480588">
        <w:rPr>
          <w:b/>
          <w:lang w:val="en-GB"/>
        </w:rPr>
        <w:t>Extortion:</w:t>
      </w:r>
      <w:r w:rsidRPr="00480588">
        <w:rPr>
          <w:lang w:val="en-GB"/>
        </w:rPr>
        <w:t xml:space="preserve"> The act of obtaining something by </w:t>
      </w:r>
      <w:r>
        <w:rPr>
          <w:lang w:val="en-GB"/>
        </w:rPr>
        <w:t>force, threats or undue demands</w:t>
      </w:r>
    </w:p>
    <w:p w:rsidR="0051606A" w:rsidRPr="00480588" w:rsidRDefault="0051606A" w:rsidP="0051606A">
      <w:pPr>
        <w:numPr>
          <w:ilvl w:val="0"/>
          <w:numId w:val="8"/>
        </w:numPr>
        <w:rPr>
          <w:lang w:val="en-GB"/>
        </w:rPr>
      </w:pPr>
      <w:r w:rsidRPr="00480588">
        <w:rPr>
          <w:b/>
          <w:bCs/>
          <w:lang w:val="en-GB"/>
        </w:rPr>
        <w:t>Favouritism</w:t>
      </w:r>
      <w:r>
        <w:rPr>
          <w:b/>
          <w:bCs/>
          <w:lang w:val="en-GB"/>
        </w:rPr>
        <w:t>:</w:t>
      </w:r>
      <w:r w:rsidRPr="00480588">
        <w:rPr>
          <w:lang w:val="en-GB"/>
        </w:rPr>
        <w:t xml:space="preserve"> </w:t>
      </w:r>
      <w:r>
        <w:rPr>
          <w:lang w:val="en-GB"/>
        </w:rPr>
        <w:t>T</w:t>
      </w:r>
      <w:r w:rsidRPr="00480588">
        <w:rPr>
          <w:lang w:val="en-GB"/>
        </w:rPr>
        <w:t xml:space="preserve">he unfair favouring of one person or a group at the expense of others and includes </w:t>
      </w:r>
      <w:r w:rsidRPr="00480588">
        <w:rPr>
          <w:b/>
          <w:lang w:val="en-GB"/>
        </w:rPr>
        <w:t>n</w:t>
      </w:r>
      <w:r w:rsidRPr="00480588">
        <w:rPr>
          <w:b/>
          <w:bCs/>
          <w:lang w:val="en-GB"/>
        </w:rPr>
        <w:t>epotism</w:t>
      </w:r>
      <w:r w:rsidRPr="00480588">
        <w:rPr>
          <w:lang w:val="en-GB"/>
        </w:rPr>
        <w:t xml:space="preserve"> which is favouritism shown to relatives.</w:t>
      </w:r>
    </w:p>
    <w:p w:rsidR="0051606A" w:rsidRDefault="00F431D0" w:rsidP="0051606A">
      <w:pPr>
        <w:numPr>
          <w:ilvl w:val="0"/>
          <w:numId w:val="8"/>
        </w:numPr>
        <w:rPr>
          <w:lang w:val="en-GB"/>
        </w:rPr>
      </w:pPr>
      <w:r w:rsidRPr="00480588">
        <w:rPr>
          <w:b/>
          <w:lang w:val="en-GB"/>
        </w:rPr>
        <w:t>Unnecessary waste:</w:t>
      </w:r>
      <w:r w:rsidRPr="00480588">
        <w:rPr>
          <w:lang w:val="en-GB"/>
        </w:rPr>
        <w:t xml:space="preserve"> Including inefficiency, poor administration and lac</w:t>
      </w:r>
      <w:r>
        <w:rPr>
          <w:lang w:val="en-GB"/>
        </w:rPr>
        <w:t>k of oversight and coordination</w:t>
      </w:r>
    </w:p>
    <w:p w:rsidR="003A460A" w:rsidRDefault="003A460A" w:rsidP="003A460A">
      <w:pPr>
        <w:pStyle w:val="Heading2"/>
        <w:numPr>
          <w:ilvl w:val="1"/>
          <w:numId w:val="3"/>
        </w:numPr>
      </w:pPr>
      <w:bookmarkStart w:id="18" w:name="_Toc134342448"/>
      <w:bookmarkStart w:id="19" w:name="_Toc135186270"/>
      <w:bookmarkStart w:id="20" w:name="_Toc142186453"/>
      <w:r>
        <w:lastRenderedPageBreak/>
        <w:t>M</w:t>
      </w:r>
      <w:r w:rsidRPr="00480588">
        <w:t>otivations for corrup</w:t>
      </w:r>
      <w:bookmarkEnd w:id="18"/>
      <w:r>
        <w:t>tion</w:t>
      </w:r>
      <w:bookmarkEnd w:id="19"/>
      <w:bookmarkEnd w:id="20"/>
    </w:p>
    <w:p w:rsidR="003A460A" w:rsidRDefault="003B073E" w:rsidP="000D5695">
      <w:pPr>
        <w:rPr>
          <w:lang w:val="en-GB"/>
        </w:rPr>
      </w:pPr>
      <w:r>
        <w:rPr>
          <w:lang w:val="en-GB"/>
        </w:rPr>
        <w:t xml:space="preserve">Motivation factors </w:t>
      </w:r>
      <w:proofErr w:type="gramStart"/>
      <w:r w:rsidR="001C1B50">
        <w:rPr>
          <w:lang w:val="en-GB"/>
        </w:rPr>
        <w:t>may</w:t>
      </w:r>
      <w:r w:rsidR="000D5695">
        <w:rPr>
          <w:lang w:val="en-GB"/>
        </w:rPr>
        <w:t xml:space="preserve"> be </w:t>
      </w:r>
      <w:r w:rsidR="001C1B50">
        <w:rPr>
          <w:lang w:val="en-GB"/>
        </w:rPr>
        <w:t>linked</w:t>
      </w:r>
      <w:proofErr w:type="gramEnd"/>
      <w:r w:rsidR="001C1B50">
        <w:rPr>
          <w:lang w:val="en-GB"/>
        </w:rPr>
        <w:t xml:space="preserve"> to </w:t>
      </w:r>
      <w:r w:rsidR="000D5695">
        <w:rPr>
          <w:lang w:val="en-GB"/>
        </w:rPr>
        <w:t>t</w:t>
      </w:r>
      <w:r>
        <w:rPr>
          <w:lang w:val="en-GB"/>
        </w:rPr>
        <w:t>he various cultures</w:t>
      </w:r>
      <w:r w:rsidR="001C1B50">
        <w:rPr>
          <w:lang w:val="en-GB"/>
        </w:rPr>
        <w:t>’</w:t>
      </w:r>
      <w:r>
        <w:rPr>
          <w:lang w:val="en-GB"/>
        </w:rPr>
        <w:t xml:space="preserve"> attitudes to honesty</w:t>
      </w:r>
      <w:r w:rsidR="002223C8">
        <w:rPr>
          <w:lang w:val="en-GB"/>
        </w:rPr>
        <w:t xml:space="preserve"> and historical elements</w:t>
      </w:r>
      <w:r w:rsidR="000D5695">
        <w:rPr>
          <w:lang w:val="en-GB"/>
        </w:rPr>
        <w:t xml:space="preserve"> in the various countries</w:t>
      </w:r>
      <w:r>
        <w:rPr>
          <w:lang w:val="en-GB"/>
        </w:rPr>
        <w:t xml:space="preserve">. </w:t>
      </w:r>
      <w:r w:rsidR="001D1907">
        <w:rPr>
          <w:lang w:val="en-GB"/>
        </w:rPr>
        <w:t>Forms of c</w:t>
      </w:r>
      <w:r w:rsidR="000D5695">
        <w:rPr>
          <w:lang w:val="en-GB"/>
        </w:rPr>
        <w:t xml:space="preserve">orruption </w:t>
      </w:r>
      <w:proofErr w:type="gramStart"/>
      <w:r w:rsidR="001D1907">
        <w:rPr>
          <w:lang w:val="en-GB"/>
        </w:rPr>
        <w:t>are</w:t>
      </w:r>
      <w:r w:rsidR="000D5695">
        <w:rPr>
          <w:lang w:val="en-GB"/>
        </w:rPr>
        <w:t xml:space="preserve"> culturally tolerated and expected in some areas of the world</w:t>
      </w:r>
      <w:proofErr w:type="gramEnd"/>
      <w:r w:rsidR="000D5695">
        <w:rPr>
          <w:lang w:val="en-GB"/>
        </w:rPr>
        <w:t>. The r</w:t>
      </w:r>
      <w:r w:rsidR="003A460A" w:rsidRPr="00480588">
        <w:rPr>
          <w:lang w:val="en-GB"/>
        </w:rPr>
        <w:t>eward and risk</w:t>
      </w:r>
      <w:r w:rsidR="000D5695">
        <w:rPr>
          <w:lang w:val="en-GB"/>
        </w:rPr>
        <w:t xml:space="preserve"> factor will always be an important issue that could motivate corruption. It could be a motivation factor when </w:t>
      </w:r>
      <w:r w:rsidR="003A460A" w:rsidRPr="00480588">
        <w:rPr>
          <w:lang w:val="en-GB"/>
        </w:rPr>
        <w:t xml:space="preserve">a lot </w:t>
      </w:r>
      <w:proofErr w:type="gramStart"/>
      <w:r w:rsidR="000D5695">
        <w:rPr>
          <w:lang w:val="en-GB"/>
        </w:rPr>
        <w:t>can be gained</w:t>
      </w:r>
      <w:proofErr w:type="gramEnd"/>
      <w:r w:rsidR="000D5695">
        <w:rPr>
          <w:lang w:val="en-GB"/>
        </w:rPr>
        <w:t xml:space="preserve"> </w:t>
      </w:r>
      <w:r w:rsidR="003A460A" w:rsidRPr="00480588">
        <w:rPr>
          <w:lang w:val="en-GB"/>
        </w:rPr>
        <w:t>from corrupt act</w:t>
      </w:r>
      <w:r w:rsidR="000D5695">
        <w:rPr>
          <w:lang w:val="en-GB"/>
        </w:rPr>
        <w:t>s and the likelihood of detection is considered low</w:t>
      </w:r>
      <w:r w:rsidR="003A460A" w:rsidRPr="00480588">
        <w:rPr>
          <w:lang w:val="en-GB"/>
        </w:rPr>
        <w:t xml:space="preserve"> and/or </w:t>
      </w:r>
      <w:r w:rsidR="000D5695">
        <w:rPr>
          <w:lang w:val="en-GB"/>
        </w:rPr>
        <w:t xml:space="preserve">minimal punishment is expected if </w:t>
      </w:r>
      <w:r w:rsidR="003A460A" w:rsidRPr="00480588">
        <w:rPr>
          <w:lang w:val="en-GB"/>
        </w:rPr>
        <w:t>detected.</w:t>
      </w:r>
      <w:r w:rsidR="001D1907" w:rsidRPr="001D1907">
        <w:rPr>
          <w:lang w:val="en-GB"/>
        </w:rPr>
        <w:t xml:space="preserve"> </w:t>
      </w:r>
      <w:r w:rsidR="001D1907">
        <w:rPr>
          <w:lang w:val="en-GB"/>
        </w:rPr>
        <w:t>A staff member that is in the process of leaving NRC anyway, might have less to lose than one that expect</w:t>
      </w:r>
      <w:r w:rsidR="001C1B50">
        <w:rPr>
          <w:lang w:val="en-GB"/>
        </w:rPr>
        <w:t>s</w:t>
      </w:r>
      <w:r w:rsidR="001D1907">
        <w:rPr>
          <w:lang w:val="en-GB"/>
        </w:rPr>
        <w:t xml:space="preserve"> to continue working for NRC.    </w:t>
      </w:r>
    </w:p>
    <w:p w:rsidR="00D1426A" w:rsidRDefault="00D1426A" w:rsidP="003A460A">
      <w:pPr>
        <w:rPr>
          <w:lang w:val="en-GB"/>
        </w:rPr>
      </w:pPr>
    </w:p>
    <w:p w:rsidR="001661B4" w:rsidRDefault="003A460A" w:rsidP="003A460A">
      <w:pPr>
        <w:rPr>
          <w:lang w:val="en-GB"/>
        </w:rPr>
      </w:pPr>
      <w:r w:rsidRPr="00480588">
        <w:rPr>
          <w:lang w:val="en-GB"/>
        </w:rPr>
        <w:t xml:space="preserve">Personal financial problems </w:t>
      </w:r>
      <w:r>
        <w:rPr>
          <w:lang w:val="en-GB"/>
        </w:rPr>
        <w:t>or challenges are often the motivation for corruption</w:t>
      </w:r>
      <w:r w:rsidR="001D1907">
        <w:rPr>
          <w:lang w:val="en-GB"/>
        </w:rPr>
        <w:t>. S</w:t>
      </w:r>
      <w:r w:rsidRPr="00480588">
        <w:rPr>
          <w:lang w:val="en-GB"/>
        </w:rPr>
        <w:t xml:space="preserve">trong family </w:t>
      </w:r>
      <w:r w:rsidR="001D1907">
        <w:rPr>
          <w:lang w:val="en-GB"/>
        </w:rPr>
        <w:t>ties</w:t>
      </w:r>
      <w:r w:rsidRPr="00480588">
        <w:rPr>
          <w:lang w:val="en-GB"/>
        </w:rPr>
        <w:t xml:space="preserve"> and </w:t>
      </w:r>
      <w:r w:rsidR="001D1907">
        <w:rPr>
          <w:lang w:val="en-GB"/>
        </w:rPr>
        <w:t>a</w:t>
      </w:r>
      <w:r w:rsidRPr="00480588">
        <w:rPr>
          <w:lang w:val="en-GB"/>
        </w:rPr>
        <w:t xml:space="preserve"> commitment to share with less wealthy mem</w:t>
      </w:r>
      <w:r w:rsidRPr="00480588">
        <w:rPr>
          <w:lang w:val="en-GB"/>
        </w:rPr>
        <w:softHyphen/>
        <w:t>bers of the extended family</w:t>
      </w:r>
      <w:r>
        <w:rPr>
          <w:lang w:val="en-GB"/>
        </w:rPr>
        <w:t xml:space="preserve"> or clan</w:t>
      </w:r>
      <w:r w:rsidR="005F15E7">
        <w:rPr>
          <w:lang w:val="en-GB"/>
        </w:rPr>
        <w:t xml:space="preserve">, might </w:t>
      </w:r>
      <w:r w:rsidR="001D1907">
        <w:rPr>
          <w:lang w:val="en-GB"/>
        </w:rPr>
        <w:t>create</w:t>
      </w:r>
      <w:r w:rsidR="005F15E7">
        <w:rPr>
          <w:lang w:val="en-GB"/>
        </w:rPr>
        <w:t xml:space="preserve"> expect</w:t>
      </w:r>
      <w:r w:rsidR="001D1907">
        <w:rPr>
          <w:lang w:val="en-GB"/>
        </w:rPr>
        <w:t>ations and press</w:t>
      </w:r>
      <w:r w:rsidR="006016A7">
        <w:rPr>
          <w:lang w:val="en-GB"/>
        </w:rPr>
        <w:t>ure</w:t>
      </w:r>
      <w:r w:rsidR="001D1907">
        <w:rPr>
          <w:lang w:val="en-GB"/>
        </w:rPr>
        <w:t xml:space="preserve"> </w:t>
      </w:r>
      <w:r w:rsidR="005F15E7">
        <w:rPr>
          <w:lang w:val="en-GB"/>
        </w:rPr>
        <w:t xml:space="preserve">from the staff </w:t>
      </w:r>
      <w:r w:rsidR="00695FAC">
        <w:rPr>
          <w:lang w:val="en-GB"/>
        </w:rPr>
        <w:t>member’s</w:t>
      </w:r>
      <w:r w:rsidR="005F15E7">
        <w:rPr>
          <w:lang w:val="en-GB"/>
        </w:rPr>
        <w:t xml:space="preserve"> surrounding</w:t>
      </w:r>
      <w:r w:rsidR="00695FAC">
        <w:rPr>
          <w:lang w:val="en-GB"/>
        </w:rPr>
        <w:t>s</w:t>
      </w:r>
      <w:r w:rsidR="005F15E7">
        <w:rPr>
          <w:lang w:val="en-GB"/>
        </w:rPr>
        <w:t xml:space="preserve"> </w:t>
      </w:r>
      <w:r w:rsidR="00695FAC">
        <w:rPr>
          <w:lang w:val="en-GB"/>
        </w:rPr>
        <w:t xml:space="preserve">that all </w:t>
      </w:r>
      <w:r w:rsidR="001D1907">
        <w:rPr>
          <w:lang w:val="en-GB"/>
        </w:rPr>
        <w:t>possibilities</w:t>
      </w:r>
      <w:r w:rsidR="00695FAC">
        <w:rPr>
          <w:lang w:val="en-GB"/>
        </w:rPr>
        <w:t xml:space="preserve"> to gain as much income as possible</w:t>
      </w:r>
      <w:r w:rsidR="001D1907">
        <w:rPr>
          <w:lang w:val="en-GB"/>
        </w:rPr>
        <w:t xml:space="preserve"> is utilized. </w:t>
      </w:r>
      <w:r w:rsidR="00695FAC">
        <w:rPr>
          <w:lang w:val="en-GB"/>
        </w:rPr>
        <w:t>Low trust in the</w:t>
      </w:r>
      <w:r w:rsidR="001D1907">
        <w:rPr>
          <w:lang w:val="en-GB"/>
        </w:rPr>
        <w:t xml:space="preserve"> </w:t>
      </w:r>
      <w:r w:rsidR="00695FAC">
        <w:rPr>
          <w:lang w:val="en-GB"/>
        </w:rPr>
        <w:t>governmental structures and society</w:t>
      </w:r>
      <w:r w:rsidR="001D1907">
        <w:rPr>
          <w:lang w:val="en-GB"/>
        </w:rPr>
        <w:t xml:space="preserve"> creates </w:t>
      </w:r>
      <w:r w:rsidR="00695FAC">
        <w:rPr>
          <w:lang w:val="en-GB"/>
        </w:rPr>
        <w:t xml:space="preserve">limited belief </w:t>
      </w:r>
      <w:r w:rsidR="001D1907">
        <w:rPr>
          <w:lang w:val="en-GB"/>
        </w:rPr>
        <w:t xml:space="preserve">in the future and larger financial </w:t>
      </w:r>
      <w:r w:rsidR="006016A7">
        <w:rPr>
          <w:lang w:val="en-GB"/>
        </w:rPr>
        <w:t>in</w:t>
      </w:r>
      <w:r w:rsidR="001D1907">
        <w:rPr>
          <w:lang w:val="en-GB"/>
        </w:rPr>
        <w:t>security for</w:t>
      </w:r>
      <w:r w:rsidR="00695FAC">
        <w:rPr>
          <w:lang w:val="en-GB"/>
        </w:rPr>
        <w:t xml:space="preserve"> the </w:t>
      </w:r>
      <w:r w:rsidR="001D1907">
        <w:rPr>
          <w:lang w:val="en-GB"/>
        </w:rPr>
        <w:t>individual</w:t>
      </w:r>
      <w:r w:rsidR="006016A7">
        <w:rPr>
          <w:lang w:val="en-GB"/>
        </w:rPr>
        <w:t>s.</w:t>
      </w:r>
      <w:r w:rsidR="00DD0365">
        <w:rPr>
          <w:lang w:val="en-GB"/>
        </w:rPr>
        <w:t xml:space="preserve"> </w:t>
      </w:r>
      <w:r w:rsidR="006016A7">
        <w:rPr>
          <w:lang w:val="en-GB"/>
        </w:rPr>
        <w:t>I</w:t>
      </w:r>
      <w:r w:rsidR="006016A7" w:rsidRPr="00480588">
        <w:rPr>
          <w:lang w:val="en-GB"/>
        </w:rPr>
        <w:t>ndebtedness and gambling</w:t>
      </w:r>
      <w:r w:rsidR="006016A7">
        <w:rPr>
          <w:lang w:val="en-GB"/>
        </w:rPr>
        <w:t xml:space="preserve"> are also frequent m</w:t>
      </w:r>
      <w:r w:rsidR="00DD0365">
        <w:rPr>
          <w:lang w:val="en-GB"/>
        </w:rPr>
        <w:t>otivation</w:t>
      </w:r>
      <w:r w:rsidR="006016A7">
        <w:rPr>
          <w:lang w:val="en-GB"/>
        </w:rPr>
        <w:t xml:space="preserve">s </w:t>
      </w:r>
      <w:r w:rsidR="00DD0365">
        <w:rPr>
          <w:lang w:val="en-GB"/>
        </w:rPr>
        <w:t>for corruption</w:t>
      </w:r>
      <w:r w:rsidR="006016A7">
        <w:rPr>
          <w:lang w:val="en-GB"/>
        </w:rPr>
        <w:t>.</w:t>
      </w:r>
    </w:p>
    <w:p w:rsidR="0051606A" w:rsidRPr="00480588" w:rsidRDefault="0051606A" w:rsidP="00984D59">
      <w:pPr>
        <w:pStyle w:val="Heading2"/>
        <w:numPr>
          <w:ilvl w:val="1"/>
          <w:numId w:val="3"/>
        </w:numPr>
      </w:pPr>
      <w:bookmarkStart w:id="21" w:name="_Toc134342426"/>
      <w:bookmarkStart w:id="22" w:name="_Toc135186269"/>
      <w:bookmarkStart w:id="23" w:name="_Toc142186454"/>
      <w:r w:rsidRPr="00480588">
        <w:t>Consequences of corruption</w:t>
      </w:r>
      <w:bookmarkEnd w:id="21"/>
      <w:bookmarkEnd w:id="22"/>
      <w:bookmarkEnd w:id="23"/>
    </w:p>
    <w:p w:rsidR="0018502E" w:rsidRPr="006A076D" w:rsidRDefault="0051606A" w:rsidP="0018502E">
      <w:pPr>
        <w:rPr>
          <w:rFonts w:cs="Arial"/>
          <w:lang w:val="en-GB"/>
        </w:rPr>
      </w:pPr>
      <w:r w:rsidRPr="00480588">
        <w:rPr>
          <w:lang w:val="en-GB"/>
        </w:rPr>
        <w:t>Corruption poses a serious development challenge. It undermines democracy and good governance by subverting formal processes. It also weakens economic development by generating considerable distortions and inefficiency.</w:t>
      </w:r>
      <w:r w:rsidR="0018502E">
        <w:rPr>
          <w:lang w:val="en-GB"/>
        </w:rPr>
        <w:t xml:space="preserve"> </w:t>
      </w:r>
      <w:r w:rsidR="00F431D0" w:rsidRPr="006A076D">
        <w:rPr>
          <w:rFonts w:cs="Arial"/>
          <w:lang w:val="en-GB"/>
        </w:rPr>
        <w:t xml:space="preserve">Corruption </w:t>
      </w:r>
      <w:r w:rsidR="00F431D0">
        <w:rPr>
          <w:rFonts w:cs="Arial"/>
          <w:lang w:val="en-GB"/>
        </w:rPr>
        <w:t xml:space="preserve">especially </w:t>
      </w:r>
      <w:r w:rsidR="00F431D0" w:rsidRPr="006A076D">
        <w:rPr>
          <w:rFonts w:cs="Arial"/>
          <w:lang w:val="en-GB"/>
        </w:rPr>
        <w:t xml:space="preserve">hurts the poor by denying them free and fair access to the services </w:t>
      </w:r>
      <w:r w:rsidR="00F431D0">
        <w:rPr>
          <w:rFonts w:cs="Arial"/>
          <w:lang w:val="en-GB"/>
        </w:rPr>
        <w:t xml:space="preserve">to which </w:t>
      </w:r>
      <w:r w:rsidR="00F431D0" w:rsidRPr="006A076D">
        <w:rPr>
          <w:rFonts w:cs="Arial"/>
          <w:lang w:val="en-GB"/>
        </w:rPr>
        <w:t>they are entitled</w:t>
      </w:r>
      <w:r w:rsidR="00F431D0">
        <w:rPr>
          <w:rFonts w:cs="Arial"/>
          <w:lang w:val="en-GB"/>
        </w:rPr>
        <w:t>.</w:t>
      </w:r>
    </w:p>
    <w:p w:rsidR="0051606A" w:rsidRPr="00480588" w:rsidRDefault="0051606A" w:rsidP="0051606A">
      <w:pPr>
        <w:rPr>
          <w:lang w:val="en-GB"/>
        </w:rPr>
      </w:pPr>
    </w:p>
    <w:p w:rsidR="0051606A" w:rsidRDefault="0051606A" w:rsidP="0051606A">
      <w:pPr>
        <w:rPr>
          <w:lang w:val="en-GB"/>
        </w:rPr>
      </w:pPr>
      <w:r w:rsidRPr="00480588">
        <w:rPr>
          <w:lang w:val="en-GB"/>
        </w:rPr>
        <w:t xml:space="preserve">Individuals </w:t>
      </w:r>
      <w:r w:rsidR="007D3583">
        <w:rPr>
          <w:lang w:val="en-GB"/>
        </w:rPr>
        <w:t>or</w:t>
      </w:r>
      <w:r w:rsidRPr="00480588">
        <w:rPr>
          <w:lang w:val="en-GB"/>
        </w:rPr>
        <w:t xml:space="preserve"> organisation</w:t>
      </w:r>
      <w:r w:rsidR="007D3583">
        <w:rPr>
          <w:lang w:val="en-GB"/>
        </w:rPr>
        <w:t>s</w:t>
      </w:r>
      <w:r w:rsidRPr="00480588">
        <w:rPr>
          <w:lang w:val="en-GB"/>
        </w:rPr>
        <w:t xml:space="preserve"> faced with the possibility that a bribe may help them get past cumbersome and in cases illegal bureaucracy, may </w:t>
      </w:r>
      <w:r w:rsidR="00F0165C">
        <w:rPr>
          <w:lang w:val="en-GB"/>
        </w:rPr>
        <w:t>be tempted</w:t>
      </w:r>
      <w:r w:rsidRPr="00480588">
        <w:rPr>
          <w:lang w:val="en-GB"/>
        </w:rPr>
        <w:t xml:space="preserve"> to pay instead of overcoming such obstacles throug</w:t>
      </w:r>
      <w:r w:rsidR="00533EDB">
        <w:rPr>
          <w:lang w:val="en-GB"/>
        </w:rPr>
        <w:t xml:space="preserve">h time-consuming legal action. </w:t>
      </w:r>
      <w:r w:rsidRPr="00480588">
        <w:rPr>
          <w:lang w:val="en-GB"/>
        </w:rPr>
        <w:t xml:space="preserve">While the bribe may solve the immediate problem, the payment reinforces a bribing culture and may contribute to inflate the amounts unduly requested for the same goods or services later on. </w:t>
      </w:r>
      <w:r w:rsidR="00564424">
        <w:rPr>
          <w:lang w:val="en-GB"/>
        </w:rPr>
        <w:t>Accepting corruption might</w:t>
      </w:r>
      <w:r w:rsidR="00F0165C">
        <w:rPr>
          <w:lang w:val="en-GB"/>
        </w:rPr>
        <w:t xml:space="preserve"> also </w:t>
      </w:r>
      <w:r w:rsidR="00564424">
        <w:rPr>
          <w:lang w:val="en-GB"/>
        </w:rPr>
        <w:t xml:space="preserve">complicate </w:t>
      </w:r>
      <w:r w:rsidR="00F0165C">
        <w:rPr>
          <w:lang w:val="en-GB"/>
        </w:rPr>
        <w:t xml:space="preserve">the </w:t>
      </w:r>
      <w:r w:rsidR="00564424">
        <w:rPr>
          <w:lang w:val="en-GB"/>
        </w:rPr>
        <w:t>li</w:t>
      </w:r>
      <w:r w:rsidR="00F0165C">
        <w:rPr>
          <w:lang w:val="en-GB"/>
        </w:rPr>
        <w:t>ves and work of</w:t>
      </w:r>
      <w:r w:rsidR="00564424">
        <w:rPr>
          <w:lang w:val="en-GB"/>
        </w:rPr>
        <w:t xml:space="preserve"> other persons and organisations and </w:t>
      </w:r>
      <w:r w:rsidR="0018502E">
        <w:rPr>
          <w:lang w:val="en-GB"/>
        </w:rPr>
        <w:t xml:space="preserve">will have a negative impact on NRCs </w:t>
      </w:r>
      <w:r w:rsidR="00564424">
        <w:rPr>
          <w:lang w:val="en-GB"/>
        </w:rPr>
        <w:t xml:space="preserve">reputation. </w:t>
      </w:r>
    </w:p>
    <w:p w:rsidR="006A076D" w:rsidRDefault="006A076D" w:rsidP="0051606A">
      <w:pPr>
        <w:rPr>
          <w:lang w:val="en-GB"/>
        </w:rPr>
      </w:pPr>
    </w:p>
    <w:p w:rsidR="006331F4" w:rsidRDefault="00F0165C" w:rsidP="0051606A">
      <w:pPr>
        <w:rPr>
          <w:lang w:val="en-GB"/>
        </w:rPr>
      </w:pPr>
      <w:r>
        <w:rPr>
          <w:lang w:val="en-GB"/>
        </w:rPr>
        <w:t>Direct c</w:t>
      </w:r>
      <w:r w:rsidR="006331F4">
        <w:rPr>
          <w:lang w:val="en-GB"/>
        </w:rPr>
        <w:t xml:space="preserve">onsequences </w:t>
      </w:r>
      <w:r w:rsidR="0018502E">
        <w:rPr>
          <w:lang w:val="en-GB"/>
        </w:rPr>
        <w:t xml:space="preserve">for NRC </w:t>
      </w:r>
      <w:r w:rsidR="006331F4">
        <w:rPr>
          <w:lang w:val="en-GB"/>
        </w:rPr>
        <w:t>might be:</w:t>
      </w:r>
    </w:p>
    <w:p w:rsidR="006A076D" w:rsidRPr="006A076D" w:rsidRDefault="006A076D" w:rsidP="006A076D">
      <w:pPr>
        <w:numPr>
          <w:ilvl w:val="0"/>
          <w:numId w:val="25"/>
        </w:numPr>
        <w:jc w:val="both"/>
        <w:rPr>
          <w:rFonts w:cs="Arial"/>
          <w:lang w:val="en-GB"/>
        </w:rPr>
      </w:pPr>
      <w:r w:rsidRPr="006A076D">
        <w:rPr>
          <w:rFonts w:cs="Arial"/>
          <w:lang w:val="en-GB"/>
        </w:rPr>
        <w:t>Loss of goodwill from the local population</w:t>
      </w:r>
      <w:r>
        <w:rPr>
          <w:rFonts w:cs="Arial"/>
        </w:rPr>
        <w:fldChar w:fldCharType="begin"/>
      </w:r>
      <w:r w:rsidRPr="006A076D">
        <w:rPr>
          <w:rFonts w:cs="Arial"/>
          <w:lang w:val="en-GB"/>
        </w:rPr>
        <w:instrText xml:space="preserve"> XE "</w:instrText>
      </w:r>
      <w:r w:rsidRPr="006A076D">
        <w:rPr>
          <w:rFonts w:cs="Arial"/>
          <w:sz w:val="18"/>
          <w:lang w:val="en-GB"/>
        </w:rPr>
        <w:instrText>Local population"</w:instrText>
      </w:r>
      <w:r w:rsidRPr="006A076D">
        <w:rPr>
          <w:rFonts w:cs="Arial"/>
          <w:lang w:val="en-GB"/>
        </w:rPr>
        <w:instrText xml:space="preserve"> </w:instrText>
      </w:r>
      <w:r>
        <w:rPr>
          <w:rFonts w:cs="Arial"/>
        </w:rPr>
        <w:fldChar w:fldCharType="end"/>
      </w:r>
    </w:p>
    <w:p w:rsidR="006A076D" w:rsidRPr="006A076D" w:rsidRDefault="006A076D" w:rsidP="006A076D">
      <w:pPr>
        <w:numPr>
          <w:ilvl w:val="0"/>
          <w:numId w:val="25"/>
        </w:numPr>
        <w:jc w:val="both"/>
        <w:rPr>
          <w:rFonts w:cs="Arial"/>
          <w:lang w:val="en-GB"/>
        </w:rPr>
      </w:pPr>
      <w:r w:rsidRPr="006A076D">
        <w:rPr>
          <w:rFonts w:cs="Arial"/>
          <w:lang w:val="en-GB"/>
        </w:rPr>
        <w:t>Loss of honesty in relationships between colleagues or organisations, and therefore loss of reliability of information when passed between them</w:t>
      </w:r>
    </w:p>
    <w:p w:rsidR="006A076D" w:rsidRPr="006A076D" w:rsidRDefault="006A076D" w:rsidP="006A076D">
      <w:pPr>
        <w:numPr>
          <w:ilvl w:val="0"/>
          <w:numId w:val="25"/>
        </w:numPr>
        <w:jc w:val="both"/>
        <w:rPr>
          <w:rFonts w:cs="Arial"/>
          <w:lang w:val="en-GB"/>
        </w:rPr>
      </w:pPr>
      <w:r w:rsidRPr="006A076D">
        <w:rPr>
          <w:rFonts w:cs="Arial"/>
          <w:lang w:val="en-GB"/>
        </w:rPr>
        <w:t>Loss of trust between colleagues or organisations, and therefore loss of reliable allies when danger threatens</w:t>
      </w:r>
    </w:p>
    <w:p w:rsidR="006A076D" w:rsidRDefault="006A076D" w:rsidP="006A076D">
      <w:pPr>
        <w:numPr>
          <w:ilvl w:val="0"/>
          <w:numId w:val="25"/>
        </w:numPr>
        <w:jc w:val="both"/>
        <w:rPr>
          <w:rFonts w:cs="Arial"/>
          <w:lang w:val="en-GB"/>
        </w:rPr>
      </w:pPr>
      <w:r w:rsidRPr="006A076D">
        <w:rPr>
          <w:rFonts w:cs="Arial"/>
          <w:lang w:val="en-GB"/>
        </w:rPr>
        <w:t>Pressure and stress on staff, often particularly national staff</w:t>
      </w:r>
    </w:p>
    <w:p w:rsidR="00F05EE4" w:rsidRDefault="00B145EA" w:rsidP="003A460A">
      <w:pPr>
        <w:numPr>
          <w:ilvl w:val="0"/>
          <w:numId w:val="25"/>
        </w:numPr>
        <w:jc w:val="both"/>
        <w:rPr>
          <w:lang w:val="en-GB"/>
        </w:rPr>
      </w:pPr>
      <w:r w:rsidRPr="00480588">
        <w:rPr>
          <w:lang w:val="en-GB"/>
        </w:rPr>
        <w:t xml:space="preserve">Corruption is a </w:t>
      </w:r>
      <w:r w:rsidR="00F05EE4">
        <w:rPr>
          <w:lang w:val="en-GB"/>
        </w:rPr>
        <w:t xml:space="preserve">very </w:t>
      </w:r>
      <w:r w:rsidRPr="00480588">
        <w:rPr>
          <w:lang w:val="en-GB"/>
        </w:rPr>
        <w:t xml:space="preserve">sensitive issue within emergency relief, as reports of corruption </w:t>
      </w:r>
      <w:r w:rsidR="00F0165C">
        <w:rPr>
          <w:lang w:val="en-GB"/>
        </w:rPr>
        <w:t>will</w:t>
      </w:r>
      <w:r w:rsidRPr="00480588">
        <w:rPr>
          <w:lang w:val="en-GB"/>
        </w:rPr>
        <w:t xml:space="preserve"> undermine public trust in the work of aid agencies, and </w:t>
      </w:r>
      <w:r w:rsidR="00F0165C">
        <w:rPr>
          <w:lang w:val="en-GB"/>
        </w:rPr>
        <w:t xml:space="preserve">might </w:t>
      </w:r>
      <w:r w:rsidRPr="00480588">
        <w:rPr>
          <w:lang w:val="en-GB"/>
        </w:rPr>
        <w:t>lead to a decrease in the already scarce resources available to support civilians caught up in conflicts and natural disa</w:t>
      </w:r>
      <w:r w:rsidR="00847FAD">
        <w:rPr>
          <w:lang w:val="en-GB"/>
        </w:rPr>
        <w:t>sters</w:t>
      </w:r>
    </w:p>
    <w:p w:rsidR="008C7ACB" w:rsidRDefault="00F05EE4" w:rsidP="003A460A">
      <w:pPr>
        <w:numPr>
          <w:ilvl w:val="0"/>
          <w:numId w:val="25"/>
        </w:numPr>
        <w:jc w:val="both"/>
        <w:rPr>
          <w:lang w:val="en-GB"/>
        </w:rPr>
      </w:pPr>
      <w:r>
        <w:rPr>
          <w:lang w:val="en-GB"/>
        </w:rPr>
        <w:t xml:space="preserve">Our donors might choose </w:t>
      </w:r>
      <w:r w:rsidR="00847FAD">
        <w:rPr>
          <w:lang w:val="en-GB"/>
        </w:rPr>
        <w:t>to use other agencies than NRC</w:t>
      </w:r>
    </w:p>
    <w:p w:rsidR="00F0165C" w:rsidRDefault="00F0165C" w:rsidP="00F0165C">
      <w:pPr>
        <w:numPr>
          <w:ilvl w:val="0"/>
          <w:numId w:val="25"/>
        </w:numPr>
        <w:jc w:val="both"/>
        <w:rPr>
          <w:rFonts w:cs="Arial"/>
          <w:lang w:val="en-GB"/>
        </w:rPr>
      </w:pPr>
      <w:r w:rsidRPr="006A076D">
        <w:rPr>
          <w:rFonts w:cs="Arial"/>
          <w:lang w:val="en-GB"/>
        </w:rPr>
        <w:t>Any corruption encourages more corruption</w:t>
      </w:r>
    </w:p>
    <w:p w:rsidR="00CB67C1" w:rsidRPr="00F05EE4" w:rsidRDefault="008C7ACB" w:rsidP="00CB67C1">
      <w:pPr>
        <w:rPr>
          <w:lang w:val="en-GB"/>
        </w:rPr>
      </w:pPr>
      <w:r w:rsidRPr="00F05EE4">
        <w:rPr>
          <w:lang w:val="en-GB"/>
        </w:rPr>
        <w:br w:type="page"/>
      </w:r>
      <w:r w:rsidR="00CB67C1" w:rsidRPr="00F05EE4">
        <w:rPr>
          <w:lang w:val="en-GB"/>
        </w:rPr>
        <w:lastRenderedPageBreak/>
        <w:t xml:space="preserve"> </w:t>
      </w:r>
    </w:p>
    <w:p w:rsidR="00CB67C1" w:rsidRDefault="00CB67C1" w:rsidP="00CB67C1">
      <w:pPr>
        <w:pStyle w:val="Heading1"/>
        <w:numPr>
          <w:ilvl w:val="0"/>
          <w:numId w:val="3"/>
        </w:numPr>
      </w:pPr>
      <w:bookmarkStart w:id="24" w:name="_Toc142186455"/>
      <w:r>
        <w:t>How to reduce the risk of NRC being involved in corruption</w:t>
      </w:r>
      <w:bookmarkEnd w:id="24"/>
    </w:p>
    <w:p w:rsidR="00661C71" w:rsidRDefault="008C7ACB" w:rsidP="008C7ACB">
      <w:pPr>
        <w:rPr>
          <w:lang w:val="en-GB"/>
        </w:rPr>
      </w:pPr>
      <w:r w:rsidRPr="007C3BF6">
        <w:rPr>
          <w:lang w:val="en-GB"/>
        </w:rPr>
        <w:t>Clear rules and regulations</w:t>
      </w:r>
      <w:smartTag w:uri="urn:schemas-microsoft-com:office:smarttags" w:element="PersonName">
        <w:r w:rsidR="00E37929" w:rsidRPr="007C3BF6">
          <w:rPr>
            <w:lang w:val="en-GB"/>
          </w:rPr>
          <w:t>,</w:t>
        </w:r>
      </w:smartTag>
      <w:r w:rsidR="00EC12B9" w:rsidRPr="007C3BF6">
        <w:rPr>
          <w:lang w:val="en-GB"/>
        </w:rPr>
        <w:t xml:space="preserve"> including c</w:t>
      </w:r>
      <w:r w:rsidRPr="007C3BF6">
        <w:rPr>
          <w:lang w:val="en-GB"/>
        </w:rPr>
        <w:t xml:space="preserve">lear and </w:t>
      </w:r>
      <w:proofErr w:type="gramStart"/>
      <w:r w:rsidRPr="007C3BF6">
        <w:rPr>
          <w:lang w:val="en-GB"/>
        </w:rPr>
        <w:t>well known</w:t>
      </w:r>
      <w:proofErr w:type="gramEnd"/>
      <w:r w:rsidRPr="007C3BF6">
        <w:rPr>
          <w:lang w:val="en-GB"/>
        </w:rPr>
        <w:t xml:space="preserve"> segregation of duties</w:t>
      </w:r>
      <w:smartTag w:uri="urn:schemas-microsoft-com:office:smarttags" w:element="PersonName">
        <w:r w:rsidR="00E37929" w:rsidRPr="007C3BF6">
          <w:rPr>
            <w:lang w:val="en-GB"/>
          </w:rPr>
          <w:t>,</w:t>
        </w:r>
      </w:smartTag>
      <w:r w:rsidR="00EC12B9" w:rsidRPr="007C3BF6">
        <w:rPr>
          <w:lang w:val="en-GB"/>
        </w:rPr>
        <w:t xml:space="preserve"> are the </w:t>
      </w:r>
      <w:r w:rsidR="00E37929" w:rsidRPr="007C3BF6">
        <w:rPr>
          <w:lang w:val="en-GB"/>
        </w:rPr>
        <w:t xml:space="preserve">basis of corruption prevention. </w:t>
      </w:r>
      <w:r w:rsidR="00BB7A73" w:rsidRPr="00BB7A73">
        <w:rPr>
          <w:lang w:val="en-GB"/>
        </w:rPr>
        <w:t xml:space="preserve">An atmosphere </w:t>
      </w:r>
      <w:r w:rsidR="00BB7A73">
        <w:rPr>
          <w:lang w:val="en-GB"/>
        </w:rPr>
        <w:t xml:space="preserve">with focus on </w:t>
      </w:r>
      <w:r w:rsidR="00BB7A73" w:rsidRPr="00BB7A73">
        <w:rPr>
          <w:lang w:val="en-GB"/>
        </w:rPr>
        <w:t>transparency</w:t>
      </w:r>
      <w:smartTag w:uri="urn:schemas-microsoft-com:office:smarttags" w:element="PersonName">
        <w:r w:rsidR="00BB7A73">
          <w:rPr>
            <w:lang w:val="en-GB"/>
          </w:rPr>
          <w:t>,</w:t>
        </w:r>
      </w:smartTag>
      <w:r w:rsidR="00BB7A73">
        <w:rPr>
          <w:lang w:val="en-GB"/>
        </w:rPr>
        <w:t xml:space="preserve"> ethics</w:t>
      </w:r>
      <w:smartTag w:uri="urn:schemas-microsoft-com:office:smarttags" w:element="PersonName">
        <w:r w:rsidR="00BB7A73" w:rsidRPr="00BB7A73">
          <w:rPr>
            <w:lang w:val="en-GB"/>
          </w:rPr>
          <w:t>,</w:t>
        </w:r>
      </w:smartTag>
      <w:r w:rsidR="00BB7A73" w:rsidRPr="00BB7A73">
        <w:rPr>
          <w:lang w:val="en-GB"/>
        </w:rPr>
        <w:t xml:space="preserve"> training and </w:t>
      </w:r>
      <w:r w:rsidR="00F431D0" w:rsidRPr="00BB7A73">
        <w:rPr>
          <w:lang w:val="en-GB"/>
        </w:rPr>
        <w:t>awareness building</w:t>
      </w:r>
      <w:r w:rsidR="00BB7A73" w:rsidRPr="00BB7A73">
        <w:rPr>
          <w:lang w:val="en-GB"/>
        </w:rPr>
        <w:t xml:space="preserve"> </w:t>
      </w:r>
      <w:r w:rsidR="00BB7A73">
        <w:rPr>
          <w:lang w:val="en-GB"/>
        </w:rPr>
        <w:t>is</w:t>
      </w:r>
      <w:r w:rsidR="00BB7A73" w:rsidRPr="00BB7A73">
        <w:rPr>
          <w:lang w:val="en-GB"/>
        </w:rPr>
        <w:t xml:space="preserve"> </w:t>
      </w:r>
      <w:r w:rsidR="00BB7A73">
        <w:rPr>
          <w:lang w:val="en-GB"/>
        </w:rPr>
        <w:t xml:space="preserve">a </w:t>
      </w:r>
      <w:r w:rsidR="00BB7A73" w:rsidRPr="00BB7A73">
        <w:rPr>
          <w:lang w:val="en-GB"/>
        </w:rPr>
        <w:t>key factor.</w:t>
      </w:r>
      <w:bookmarkStart w:id="25" w:name="_Toc142186456"/>
      <w:r w:rsidR="00BB7A73" w:rsidRPr="00BB7A73">
        <w:rPr>
          <w:lang w:val="en-GB"/>
        </w:rPr>
        <w:t xml:space="preserve"> </w:t>
      </w:r>
      <w:bookmarkEnd w:id="25"/>
    </w:p>
    <w:p w:rsidR="00441B71" w:rsidRDefault="00441B71" w:rsidP="008C7ACB">
      <w:pPr>
        <w:rPr>
          <w:lang w:val="en-GB"/>
        </w:rPr>
      </w:pPr>
    </w:p>
    <w:p w:rsidR="008C7ACB" w:rsidRDefault="00186A42" w:rsidP="008C7ACB">
      <w:pPr>
        <w:rPr>
          <w:lang w:val="en-GB"/>
        </w:rPr>
      </w:pPr>
      <w:r>
        <w:rPr>
          <w:lang w:val="en-GB"/>
        </w:rPr>
        <w:t xml:space="preserve">In many cultures, gifts </w:t>
      </w:r>
      <w:proofErr w:type="gramStart"/>
      <w:r>
        <w:rPr>
          <w:lang w:val="en-GB"/>
        </w:rPr>
        <w:t>are frequently given</w:t>
      </w:r>
      <w:proofErr w:type="gramEnd"/>
      <w:r>
        <w:rPr>
          <w:lang w:val="en-GB"/>
        </w:rPr>
        <w:t xml:space="preserve"> as a sign of friendship and appreciation</w:t>
      </w:r>
      <w:r w:rsidR="00D5604C">
        <w:rPr>
          <w:lang w:val="en-GB"/>
        </w:rPr>
        <w:t>.</w:t>
      </w:r>
      <w:r w:rsidR="00392C0A">
        <w:rPr>
          <w:lang w:val="en-GB"/>
        </w:rPr>
        <w:t xml:space="preserve"> The intent of the giver and t</w:t>
      </w:r>
      <w:r w:rsidR="008C7ACB">
        <w:rPr>
          <w:lang w:val="en-GB"/>
        </w:rPr>
        <w:t xml:space="preserve">he </w:t>
      </w:r>
      <w:r w:rsidR="00392C0A">
        <w:rPr>
          <w:lang w:val="en-GB"/>
        </w:rPr>
        <w:t>receiver</w:t>
      </w:r>
      <w:r w:rsidR="00D5604C">
        <w:rPr>
          <w:lang w:val="en-GB"/>
        </w:rPr>
        <w:t>’</w:t>
      </w:r>
      <w:r w:rsidR="00392C0A">
        <w:rPr>
          <w:lang w:val="en-GB"/>
        </w:rPr>
        <w:t>s</w:t>
      </w:r>
      <w:r w:rsidR="008C7ACB">
        <w:rPr>
          <w:lang w:val="en-GB"/>
        </w:rPr>
        <w:t xml:space="preserve"> perception of the giver</w:t>
      </w:r>
      <w:r w:rsidR="00D5604C">
        <w:rPr>
          <w:lang w:val="en-GB"/>
        </w:rPr>
        <w:t>’</w:t>
      </w:r>
      <w:r w:rsidR="008C7ACB">
        <w:rPr>
          <w:lang w:val="en-GB"/>
        </w:rPr>
        <w:t>s intent</w:t>
      </w:r>
      <w:r w:rsidR="00392C0A">
        <w:rPr>
          <w:lang w:val="en-GB"/>
        </w:rPr>
        <w:t xml:space="preserve">, </w:t>
      </w:r>
      <w:r w:rsidR="00D5604C">
        <w:rPr>
          <w:lang w:val="en-GB"/>
        </w:rPr>
        <w:t xml:space="preserve">are </w:t>
      </w:r>
      <w:r w:rsidR="00392C0A">
        <w:rPr>
          <w:lang w:val="en-GB"/>
        </w:rPr>
        <w:t xml:space="preserve">important factors to consider when trying </w:t>
      </w:r>
      <w:r w:rsidR="00F431D0">
        <w:rPr>
          <w:lang w:val="en-GB"/>
        </w:rPr>
        <w:t>distinguishing</w:t>
      </w:r>
      <w:r w:rsidR="00392C0A">
        <w:rPr>
          <w:lang w:val="en-GB"/>
        </w:rPr>
        <w:t xml:space="preserve"> between a gift and a bribe. The value of the </w:t>
      </w:r>
      <w:r w:rsidR="008C7ACB" w:rsidRPr="00480588">
        <w:rPr>
          <w:lang w:val="en-GB"/>
        </w:rPr>
        <w:t>gift</w:t>
      </w:r>
      <w:r w:rsidR="00392C0A">
        <w:rPr>
          <w:lang w:val="en-GB"/>
        </w:rPr>
        <w:t xml:space="preserve"> or </w:t>
      </w:r>
      <w:r w:rsidR="008C7ACB" w:rsidRPr="00480588">
        <w:rPr>
          <w:lang w:val="en-GB"/>
        </w:rPr>
        <w:t>bribe</w:t>
      </w:r>
      <w:r w:rsidR="00392C0A">
        <w:rPr>
          <w:lang w:val="en-GB"/>
        </w:rPr>
        <w:t xml:space="preserve"> </w:t>
      </w:r>
      <w:proofErr w:type="gramStart"/>
      <w:r w:rsidR="00392C0A">
        <w:rPr>
          <w:lang w:val="en-GB"/>
        </w:rPr>
        <w:t xml:space="preserve">must </w:t>
      </w:r>
      <w:r w:rsidR="00D5604C">
        <w:rPr>
          <w:lang w:val="en-GB"/>
        </w:rPr>
        <w:t xml:space="preserve">also </w:t>
      </w:r>
      <w:r w:rsidR="00392C0A">
        <w:rPr>
          <w:lang w:val="en-GB"/>
        </w:rPr>
        <w:t>be considered</w:t>
      </w:r>
      <w:proofErr w:type="gramEnd"/>
      <w:r w:rsidR="00392C0A">
        <w:rPr>
          <w:lang w:val="en-GB"/>
        </w:rPr>
        <w:t xml:space="preserve">. </w:t>
      </w:r>
      <w:r w:rsidR="00F431D0" w:rsidRPr="006A6991">
        <w:rPr>
          <w:lang w:val="en-GB"/>
        </w:rPr>
        <w:t xml:space="preserve">NRC staff members </w:t>
      </w:r>
      <w:proofErr w:type="gramStart"/>
      <w:r w:rsidR="00F431D0">
        <w:rPr>
          <w:lang w:val="en-GB"/>
        </w:rPr>
        <w:t xml:space="preserve">are </w:t>
      </w:r>
      <w:r w:rsidR="00F431D0" w:rsidRPr="006A6991">
        <w:rPr>
          <w:lang w:val="en-GB"/>
        </w:rPr>
        <w:t xml:space="preserve">only </w:t>
      </w:r>
      <w:r w:rsidR="00F431D0">
        <w:rPr>
          <w:lang w:val="en-GB"/>
        </w:rPr>
        <w:t>allowed</w:t>
      </w:r>
      <w:proofErr w:type="gramEnd"/>
      <w:r w:rsidR="00F431D0">
        <w:rPr>
          <w:lang w:val="en-GB"/>
        </w:rPr>
        <w:t xml:space="preserve"> to </w:t>
      </w:r>
      <w:r w:rsidR="00F431D0" w:rsidRPr="006A6991">
        <w:rPr>
          <w:lang w:val="en-GB"/>
        </w:rPr>
        <w:t xml:space="preserve">receive gifts </w:t>
      </w:r>
      <w:r w:rsidR="00F431D0">
        <w:rPr>
          <w:lang w:val="en-GB"/>
        </w:rPr>
        <w:t>of</w:t>
      </w:r>
      <w:r w:rsidR="00F431D0" w:rsidRPr="006A6991">
        <w:rPr>
          <w:lang w:val="en-GB"/>
        </w:rPr>
        <w:t xml:space="preserve"> </w:t>
      </w:r>
      <w:r w:rsidR="00F431D0">
        <w:rPr>
          <w:lang w:val="en-GB"/>
        </w:rPr>
        <w:t xml:space="preserve">very </w:t>
      </w:r>
      <w:r w:rsidR="00F431D0" w:rsidRPr="006A6991">
        <w:rPr>
          <w:lang w:val="en-GB"/>
        </w:rPr>
        <w:t>low value</w:t>
      </w:r>
      <w:r w:rsidR="00F431D0">
        <w:rPr>
          <w:lang w:val="en-GB"/>
        </w:rPr>
        <w:t xml:space="preserve">. For further details on this, </w:t>
      </w:r>
      <w:r w:rsidR="00F431D0" w:rsidRPr="006A6991">
        <w:rPr>
          <w:lang w:val="en-GB"/>
        </w:rPr>
        <w:t>ref</w:t>
      </w:r>
      <w:r w:rsidR="00F431D0">
        <w:rPr>
          <w:lang w:val="en-GB"/>
        </w:rPr>
        <w:t>er to the logistic handbook</w:t>
      </w:r>
      <w:r w:rsidR="00F431D0" w:rsidRPr="006A6991">
        <w:rPr>
          <w:lang w:val="en-GB"/>
        </w:rPr>
        <w:t>.</w:t>
      </w:r>
    </w:p>
    <w:p w:rsidR="003A460A" w:rsidRDefault="003A460A" w:rsidP="003A460A">
      <w:pPr>
        <w:pStyle w:val="Heading2"/>
        <w:numPr>
          <w:ilvl w:val="1"/>
          <w:numId w:val="3"/>
        </w:numPr>
      </w:pPr>
      <w:bookmarkStart w:id="26" w:name="_Toc142186457"/>
      <w:r>
        <w:t xml:space="preserve">Protect the staff members against </w:t>
      </w:r>
      <w:r w:rsidR="006C2529">
        <w:t xml:space="preserve">pressure from </w:t>
      </w:r>
      <w:r>
        <w:t>their surroundings</w:t>
      </w:r>
      <w:bookmarkEnd w:id="26"/>
    </w:p>
    <w:p w:rsidR="00CF3E99" w:rsidRDefault="006B27C8" w:rsidP="003A460A">
      <w:pPr>
        <w:rPr>
          <w:lang w:val="en-GB"/>
        </w:rPr>
      </w:pPr>
      <w:r>
        <w:rPr>
          <w:lang w:val="en-GB"/>
        </w:rPr>
        <w:t>In some cultures</w:t>
      </w:r>
      <w:smartTag w:uri="urn:schemas-microsoft-com:office:smarttags" w:element="PersonName">
        <w:r>
          <w:rPr>
            <w:lang w:val="en-GB"/>
          </w:rPr>
          <w:t>,</w:t>
        </w:r>
      </w:smartTag>
      <w:r>
        <w:rPr>
          <w:lang w:val="en-GB"/>
        </w:rPr>
        <w:t xml:space="preserve"> it </w:t>
      </w:r>
      <w:proofErr w:type="gramStart"/>
      <w:r>
        <w:rPr>
          <w:lang w:val="en-GB"/>
        </w:rPr>
        <w:t xml:space="preserve">may be </w:t>
      </w:r>
      <w:r w:rsidR="003A460A">
        <w:rPr>
          <w:lang w:val="en-GB"/>
        </w:rPr>
        <w:t>expected</w:t>
      </w:r>
      <w:proofErr w:type="gramEnd"/>
      <w:r w:rsidR="003A460A">
        <w:rPr>
          <w:lang w:val="en-GB"/>
        </w:rPr>
        <w:t xml:space="preserve"> </w:t>
      </w:r>
      <w:r>
        <w:rPr>
          <w:lang w:val="en-GB"/>
        </w:rPr>
        <w:t>that</w:t>
      </w:r>
      <w:r w:rsidR="003A460A">
        <w:rPr>
          <w:lang w:val="en-GB"/>
        </w:rPr>
        <w:t xml:space="preserve"> staff </w:t>
      </w:r>
      <w:r w:rsidR="00B277F3">
        <w:rPr>
          <w:lang w:val="en-GB"/>
        </w:rPr>
        <w:t>member</w:t>
      </w:r>
      <w:r w:rsidR="00D26DC9">
        <w:rPr>
          <w:lang w:val="en-GB"/>
        </w:rPr>
        <w:t>s</w:t>
      </w:r>
      <w:r w:rsidR="003A460A">
        <w:rPr>
          <w:lang w:val="en-GB"/>
        </w:rPr>
        <w:t xml:space="preserve"> mak</w:t>
      </w:r>
      <w:r w:rsidR="00D26DC9">
        <w:rPr>
          <w:lang w:val="en-GB"/>
        </w:rPr>
        <w:t>e</w:t>
      </w:r>
      <w:r w:rsidR="003A460A">
        <w:rPr>
          <w:lang w:val="en-GB"/>
        </w:rPr>
        <w:t xml:space="preserve"> use of potential options for corruption </w:t>
      </w:r>
      <w:r w:rsidR="00D26DC9">
        <w:rPr>
          <w:lang w:val="en-GB"/>
        </w:rPr>
        <w:t xml:space="preserve">in </w:t>
      </w:r>
      <w:r w:rsidR="003A460A">
        <w:rPr>
          <w:lang w:val="en-GB"/>
        </w:rPr>
        <w:t>given</w:t>
      </w:r>
      <w:r w:rsidR="00D26DC9">
        <w:rPr>
          <w:lang w:val="en-GB"/>
        </w:rPr>
        <w:t xml:space="preserve"> situations. </w:t>
      </w:r>
      <w:r w:rsidR="00D5604C">
        <w:rPr>
          <w:lang w:val="en-GB"/>
        </w:rPr>
        <w:t xml:space="preserve">It is NRCs obligation to help our staff to reduce such pressure </w:t>
      </w:r>
      <w:r w:rsidR="003A460A">
        <w:rPr>
          <w:lang w:val="en-GB"/>
        </w:rPr>
        <w:t xml:space="preserve">through </w:t>
      </w:r>
      <w:r w:rsidR="00D5604C">
        <w:rPr>
          <w:lang w:val="en-GB"/>
        </w:rPr>
        <w:t xml:space="preserve">implementing </w:t>
      </w:r>
      <w:r w:rsidR="003A460A">
        <w:rPr>
          <w:lang w:val="en-GB"/>
        </w:rPr>
        <w:t>str</w:t>
      </w:r>
      <w:r w:rsidR="00D5604C">
        <w:rPr>
          <w:lang w:val="en-GB"/>
        </w:rPr>
        <w:t>ict</w:t>
      </w:r>
      <w:r w:rsidR="003A460A">
        <w:rPr>
          <w:lang w:val="en-GB"/>
        </w:rPr>
        <w:t xml:space="preserve"> rules</w:t>
      </w:r>
      <w:smartTag w:uri="urn:schemas-microsoft-com:office:smarttags" w:element="PersonName">
        <w:r w:rsidR="003A460A">
          <w:rPr>
            <w:lang w:val="en-GB"/>
          </w:rPr>
          <w:t>,</w:t>
        </w:r>
      </w:smartTag>
      <w:r w:rsidR="003A460A">
        <w:rPr>
          <w:lang w:val="en-GB"/>
        </w:rPr>
        <w:t xml:space="preserve"> rou</w:t>
      </w:r>
      <w:r w:rsidR="00D26DC9">
        <w:rPr>
          <w:lang w:val="en-GB"/>
        </w:rPr>
        <w:t>tines and follow up procedures.</w:t>
      </w:r>
    </w:p>
    <w:p w:rsidR="008C7ACB" w:rsidRDefault="008C7ACB" w:rsidP="008C7ACB">
      <w:pPr>
        <w:pStyle w:val="Heading2"/>
        <w:numPr>
          <w:ilvl w:val="1"/>
          <w:numId w:val="3"/>
        </w:numPr>
      </w:pPr>
      <w:bookmarkStart w:id="27" w:name="_Toc142186458"/>
      <w:r>
        <w:t>Control and follow</w:t>
      </w:r>
      <w:r w:rsidR="003A460A">
        <w:t>-</w:t>
      </w:r>
      <w:r>
        <w:t>up routines</w:t>
      </w:r>
      <w:bookmarkEnd w:id="27"/>
    </w:p>
    <w:p w:rsidR="008C7ACB" w:rsidRDefault="00F431D0" w:rsidP="0091558D">
      <w:pPr>
        <w:rPr>
          <w:lang w:val="en-GB" w:eastAsia="en-US"/>
        </w:rPr>
      </w:pPr>
      <w:r>
        <w:rPr>
          <w:lang w:val="en-GB" w:eastAsia="en-US"/>
        </w:rPr>
        <w:t xml:space="preserve">Necessary control routines </w:t>
      </w:r>
      <w:proofErr w:type="gramStart"/>
      <w:r>
        <w:rPr>
          <w:lang w:val="en-GB" w:eastAsia="en-US"/>
        </w:rPr>
        <w:t>must be established</w:t>
      </w:r>
      <w:proofErr w:type="gramEnd"/>
      <w:r>
        <w:rPr>
          <w:lang w:val="en-GB" w:eastAsia="en-US"/>
        </w:rPr>
        <w:t xml:space="preserve">, and these routines must be followed up. </w:t>
      </w:r>
      <w:r w:rsidR="0091558D">
        <w:rPr>
          <w:lang w:val="en-GB" w:eastAsia="en-US"/>
        </w:rPr>
        <w:t xml:space="preserve">How to set up proper routines and to control the adherence to these routines </w:t>
      </w:r>
      <w:proofErr w:type="gramStart"/>
      <w:r w:rsidR="0091558D">
        <w:rPr>
          <w:lang w:val="en-GB" w:eastAsia="en-US"/>
        </w:rPr>
        <w:t>is described</w:t>
      </w:r>
      <w:proofErr w:type="gramEnd"/>
      <w:r w:rsidR="0091558D">
        <w:rPr>
          <w:lang w:val="en-GB" w:eastAsia="en-US"/>
        </w:rPr>
        <w:t xml:space="preserve"> in the various NRC handbooks, mainly the Logistics and the Financial Handbook.</w:t>
      </w:r>
    </w:p>
    <w:p w:rsidR="008C7ACB" w:rsidRPr="00480588" w:rsidRDefault="008C7ACB" w:rsidP="008C7ACB">
      <w:pPr>
        <w:pStyle w:val="Heading3"/>
        <w:numPr>
          <w:ilvl w:val="2"/>
          <w:numId w:val="3"/>
        </w:numPr>
      </w:pPr>
      <w:bookmarkStart w:id="28" w:name="_Toc134342457"/>
      <w:bookmarkStart w:id="29" w:name="_Toc135186299"/>
      <w:r w:rsidRPr="00480588">
        <w:t>Whistle blowers</w:t>
      </w:r>
      <w:bookmarkEnd w:id="28"/>
      <w:bookmarkEnd w:id="29"/>
    </w:p>
    <w:p w:rsidR="008C7ACB" w:rsidRPr="00986437" w:rsidRDefault="00BD0110" w:rsidP="00986437">
      <w:pPr>
        <w:rPr>
          <w:lang w:val="en-GB"/>
        </w:rPr>
      </w:pPr>
      <w:r w:rsidRPr="007C3BF6">
        <w:rPr>
          <w:lang w:val="en-GB"/>
        </w:rPr>
        <w:t xml:space="preserve">A whistle blower is someone notifying his or her surroundings (normally a superior) about potential corruption taking place. All staff members must be </w:t>
      </w:r>
      <w:r w:rsidR="00986437" w:rsidRPr="007C3BF6">
        <w:rPr>
          <w:lang w:val="en-GB"/>
        </w:rPr>
        <w:t>encouraged</w:t>
      </w:r>
      <w:r w:rsidR="008C7ACB" w:rsidRPr="007C3BF6">
        <w:rPr>
          <w:lang w:val="en-GB"/>
        </w:rPr>
        <w:t xml:space="preserve"> to become whistle blowers if they detect possible corruption issues. </w:t>
      </w:r>
      <w:r w:rsidRPr="007C3BF6">
        <w:rPr>
          <w:lang w:val="en-GB"/>
        </w:rPr>
        <w:t xml:space="preserve">The whistleblowers </w:t>
      </w:r>
      <w:proofErr w:type="gramStart"/>
      <w:r w:rsidRPr="007C3BF6">
        <w:rPr>
          <w:lang w:val="en-GB"/>
        </w:rPr>
        <w:t>can be pressured</w:t>
      </w:r>
      <w:proofErr w:type="gramEnd"/>
      <w:r w:rsidRPr="007C3BF6">
        <w:rPr>
          <w:lang w:val="en-GB"/>
        </w:rPr>
        <w:t xml:space="preserve"> from the potential corrupt staff member or supporters. </w:t>
      </w:r>
      <w:r w:rsidRPr="00A86F6C">
        <w:rPr>
          <w:lang w:val="en-GB"/>
        </w:rPr>
        <w:t>To reduce th</w:t>
      </w:r>
      <w:r w:rsidR="00A86F6C" w:rsidRPr="00A86F6C">
        <w:rPr>
          <w:lang w:val="en-GB"/>
        </w:rPr>
        <w:t>is</w:t>
      </w:r>
      <w:r w:rsidRPr="00A86F6C">
        <w:rPr>
          <w:lang w:val="en-GB"/>
        </w:rPr>
        <w:t xml:space="preserve"> risk</w:t>
      </w:r>
      <w:smartTag w:uri="urn:schemas-microsoft-com:office:smarttags" w:element="PersonName">
        <w:r w:rsidRPr="00A86F6C">
          <w:rPr>
            <w:lang w:val="en-GB"/>
          </w:rPr>
          <w:t>,</w:t>
        </w:r>
      </w:smartTag>
      <w:r w:rsidRPr="00A86F6C">
        <w:rPr>
          <w:lang w:val="en-GB"/>
        </w:rPr>
        <w:t xml:space="preserve"> all NRC offices must establish procedures enabling the staff members to </w:t>
      </w:r>
      <w:r w:rsidR="008C7ACB" w:rsidRPr="00A86F6C">
        <w:rPr>
          <w:lang w:val="en-GB"/>
        </w:rPr>
        <w:t xml:space="preserve">“blow the whistle” anonymously. </w:t>
      </w:r>
      <w:r w:rsidRPr="00A86F6C">
        <w:rPr>
          <w:lang w:val="en-GB"/>
        </w:rPr>
        <w:t xml:space="preserve">Local </w:t>
      </w:r>
      <w:r w:rsidR="00A86F6C" w:rsidRPr="00A86F6C">
        <w:rPr>
          <w:lang w:val="en-GB"/>
        </w:rPr>
        <w:t>routines</w:t>
      </w:r>
      <w:r w:rsidR="008C7ACB" w:rsidRPr="00A86F6C">
        <w:rPr>
          <w:lang w:val="en-GB"/>
        </w:rPr>
        <w:t xml:space="preserve"> for protection of the whistleblower </w:t>
      </w:r>
      <w:proofErr w:type="gramStart"/>
      <w:r w:rsidR="008C7ACB" w:rsidRPr="00A86F6C">
        <w:rPr>
          <w:lang w:val="en-GB"/>
        </w:rPr>
        <w:t>must be established</w:t>
      </w:r>
      <w:proofErr w:type="gramEnd"/>
      <w:r w:rsidR="008C7ACB" w:rsidRPr="00A86F6C">
        <w:rPr>
          <w:lang w:val="en-GB"/>
        </w:rPr>
        <w:t xml:space="preserve">. </w:t>
      </w:r>
      <w:r w:rsidR="008C7ACB" w:rsidRPr="00986437">
        <w:rPr>
          <w:lang w:val="en-GB"/>
        </w:rPr>
        <w:t>Remember that the whistleblower is a witness</w:t>
      </w:r>
      <w:smartTag w:uri="urn:schemas-microsoft-com:office:smarttags" w:element="PersonName">
        <w:smartTag w:uri="urn:schemas-microsoft-com:office:smarttags" w:element="Street">
          <w:r w:rsidR="008C7ACB" w:rsidRPr="00986437">
            <w:rPr>
              <w:lang w:val="en-GB"/>
            </w:rPr>
            <w:t>,</w:t>
          </w:r>
        </w:smartTag>
      </w:smartTag>
      <w:r w:rsidR="008C7ACB" w:rsidRPr="00986437">
        <w:rPr>
          <w:lang w:val="en-GB"/>
        </w:rPr>
        <w:t xml:space="preserve"> not a complainant.</w:t>
      </w:r>
    </w:p>
    <w:p w:rsidR="00986437" w:rsidRPr="00986437" w:rsidRDefault="00986437" w:rsidP="00986437">
      <w:pPr>
        <w:rPr>
          <w:lang w:val="en-GB"/>
        </w:rPr>
      </w:pPr>
    </w:p>
    <w:p w:rsidR="00986437" w:rsidRDefault="00F431D0" w:rsidP="008C7ACB">
      <w:pPr>
        <w:rPr>
          <w:lang w:val="en-GB" w:eastAsia="en-US"/>
        </w:rPr>
      </w:pPr>
      <w:r>
        <w:rPr>
          <w:lang w:val="en-GB" w:eastAsia="en-US"/>
        </w:rPr>
        <w:t xml:space="preserve">A system with a suggestion box </w:t>
      </w:r>
      <w:proofErr w:type="gramStart"/>
      <w:r>
        <w:rPr>
          <w:lang w:val="en-GB" w:eastAsia="en-US"/>
        </w:rPr>
        <w:t>has been used</w:t>
      </w:r>
      <w:proofErr w:type="gramEnd"/>
      <w:r>
        <w:rPr>
          <w:lang w:val="en-GB" w:eastAsia="en-US"/>
        </w:rPr>
        <w:t xml:space="preserve"> with success in some programs and might be a suitable tool to enable staff members, in complete anonymity, to make their surroundings aware of potential corruption. </w:t>
      </w:r>
      <w:r w:rsidR="00A86F6C">
        <w:rPr>
          <w:lang w:val="en-GB" w:eastAsia="en-US"/>
        </w:rPr>
        <w:t xml:space="preserve">It can be </w:t>
      </w:r>
      <w:r w:rsidR="006C1E2E">
        <w:rPr>
          <w:lang w:val="en-GB" w:eastAsia="en-US"/>
        </w:rPr>
        <w:t>a simple box with a lock, where written note</w:t>
      </w:r>
      <w:r w:rsidR="00986437">
        <w:rPr>
          <w:lang w:val="en-GB" w:eastAsia="en-US"/>
        </w:rPr>
        <w:t>s</w:t>
      </w:r>
      <w:r w:rsidR="006C1E2E">
        <w:rPr>
          <w:lang w:val="en-GB" w:eastAsia="en-US"/>
        </w:rPr>
        <w:t xml:space="preserve"> </w:t>
      </w:r>
      <w:proofErr w:type="gramStart"/>
      <w:r w:rsidR="006C1E2E">
        <w:rPr>
          <w:lang w:val="en-GB" w:eastAsia="en-US"/>
        </w:rPr>
        <w:t>can be delivered</w:t>
      </w:r>
      <w:proofErr w:type="gramEnd"/>
      <w:r w:rsidR="006C1E2E">
        <w:rPr>
          <w:lang w:val="en-GB" w:eastAsia="en-US"/>
        </w:rPr>
        <w:t xml:space="preserve">. </w:t>
      </w:r>
      <w:r>
        <w:rPr>
          <w:lang w:val="en-GB" w:eastAsia="en-US"/>
        </w:rPr>
        <w:t>Senior managers, preferably expatriates, to reduce the risk of close ties between the person and organisations involved, must handle the suggestions.</w:t>
      </w:r>
    </w:p>
    <w:p w:rsidR="00D36F21" w:rsidRDefault="00D36F21" w:rsidP="008C7ACB">
      <w:pPr>
        <w:rPr>
          <w:lang w:val="en-GB" w:eastAsia="en-US"/>
        </w:rPr>
      </w:pPr>
    </w:p>
    <w:p w:rsidR="008C7ACB" w:rsidRDefault="00986437" w:rsidP="008C7ACB">
      <w:pPr>
        <w:rPr>
          <w:lang w:val="en-GB"/>
        </w:rPr>
      </w:pPr>
      <w:r>
        <w:rPr>
          <w:lang w:val="en-GB" w:eastAsia="en-US"/>
        </w:rPr>
        <w:t xml:space="preserve">Always </w:t>
      </w:r>
      <w:r w:rsidR="00D36F21">
        <w:rPr>
          <w:lang w:val="en-GB" w:eastAsia="en-US"/>
        </w:rPr>
        <w:t>keep in mind</w:t>
      </w:r>
      <w:r>
        <w:rPr>
          <w:lang w:val="en-GB" w:eastAsia="en-US"/>
        </w:rPr>
        <w:t xml:space="preserve"> that </w:t>
      </w:r>
      <w:r w:rsidR="00F431D0">
        <w:rPr>
          <w:lang w:val="en-GB" w:eastAsia="en-US"/>
        </w:rPr>
        <w:t>whistle blowing</w:t>
      </w:r>
      <w:r>
        <w:rPr>
          <w:lang w:val="en-GB" w:eastAsia="en-US"/>
        </w:rPr>
        <w:t xml:space="preserve"> </w:t>
      </w:r>
      <w:proofErr w:type="gramStart"/>
      <w:r>
        <w:rPr>
          <w:lang w:val="en-GB" w:eastAsia="en-US"/>
        </w:rPr>
        <w:t xml:space="preserve">can </w:t>
      </w:r>
      <w:r w:rsidR="00D36F21">
        <w:rPr>
          <w:lang w:val="en-GB" w:eastAsia="en-US"/>
        </w:rPr>
        <w:t xml:space="preserve">also </w:t>
      </w:r>
      <w:r w:rsidR="008C7ACB">
        <w:rPr>
          <w:lang w:val="en-GB" w:eastAsia="en-US"/>
        </w:rPr>
        <w:t xml:space="preserve">be </w:t>
      </w:r>
      <w:r>
        <w:rPr>
          <w:lang w:val="en-GB" w:eastAsia="en-US"/>
        </w:rPr>
        <w:t>mis</w:t>
      </w:r>
      <w:r w:rsidR="008C7ACB">
        <w:rPr>
          <w:lang w:val="en-GB" w:eastAsia="en-US"/>
        </w:rPr>
        <w:t>used</w:t>
      </w:r>
      <w:proofErr w:type="gramEnd"/>
      <w:r w:rsidR="008C7ACB">
        <w:rPr>
          <w:lang w:val="en-GB" w:eastAsia="en-US"/>
        </w:rPr>
        <w:t xml:space="preserve"> as a </w:t>
      </w:r>
      <w:r>
        <w:rPr>
          <w:lang w:val="en-GB" w:eastAsia="en-US"/>
        </w:rPr>
        <w:t xml:space="preserve">very powerful </w:t>
      </w:r>
      <w:r w:rsidR="008C7ACB">
        <w:rPr>
          <w:lang w:val="en-GB" w:eastAsia="en-US"/>
        </w:rPr>
        <w:t xml:space="preserve">tool to hurt or damage </w:t>
      </w:r>
      <w:r w:rsidR="00A86F6C">
        <w:rPr>
          <w:lang w:val="en-GB" w:eastAsia="en-US"/>
        </w:rPr>
        <w:t xml:space="preserve">other </w:t>
      </w:r>
      <w:r w:rsidR="008C7ACB">
        <w:rPr>
          <w:lang w:val="en-GB" w:eastAsia="en-US"/>
        </w:rPr>
        <w:t>staff members</w:t>
      </w:r>
      <w:r w:rsidR="00A86F6C">
        <w:rPr>
          <w:lang w:val="en-GB" w:eastAsia="en-US"/>
        </w:rPr>
        <w:t>’</w:t>
      </w:r>
      <w:r w:rsidR="008C7ACB">
        <w:rPr>
          <w:lang w:val="en-GB" w:eastAsia="en-US"/>
        </w:rPr>
        <w:t xml:space="preserve"> reputation</w:t>
      </w:r>
      <w:r w:rsidR="00D36F21">
        <w:rPr>
          <w:lang w:val="en-GB" w:eastAsia="en-US"/>
        </w:rPr>
        <w:t xml:space="preserve">. </w:t>
      </w:r>
      <w:r w:rsidR="00F431D0">
        <w:rPr>
          <w:lang w:val="en-GB" w:eastAsia="en-US"/>
        </w:rPr>
        <w:t>There might be motivations for putting forward false accusations, including covering up corruption that the accused employee is trying to fight.</w:t>
      </w:r>
    </w:p>
    <w:p w:rsidR="00624519" w:rsidRDefault="009C6C93" w:rsidP="00624519">
      <w:pPr>
        <w:pStyle w:val="Heading1"/>
        <w:numPr>
          <w:ilvl w:val="0"/>
          <w:numId w:val="3"/>
        </w:numPr>
      </w:pPr>
      <w:r>
        <w:br w:type="page"/>
      </w:r>
      <w:bookmarkStart w:id="30" w:name="_Toc142186459"/>
      <w:r w:rsidR="008C7ACB">
        <w:lastRenderedPageBreak/>
        <w:t xml:space="preserve">Areas </w:t>
      </w:r>
      <w:r w:rsidR="00B277F3">
        <w:t>with</w:t>
      </w:r>
      <w:r w:rsidR="008C7ACB">
        <w:t xml:space="preserve"> </w:t>
      </w:r>
      <w:r w:rsidR="00E612C5">
        <w:t>Specific</w:t>
      </w:r>
      <w:r w:rsidR="000453AA">
        <w:t xml:space="preserve"> </w:t>
      </w:r>
      <w:r w:rsidR="00E653F4">
        <w:t>corruption r</w:t>
      </w:r>
      <w:r w:rsidR="00624519">
        <w:t>isks</w:t>
      </w:r>
      <w:bookmarkEnd w:id="30"/>
    </w:p>
    <w:p w:rsidR="0051606A" w:rsidRPr="00E26096" w:rsidRDefault="00C6689A" w:rsidP="0051606A">
      <w:pPr>
        <w:rPr>
          <w:lang w:val="en-GB"/>
        </w:rPr>
      </w:pPr>
      <w:r>
        <w:rPr>
          <w:lang w:val="en-GB"/>
        </w:rPr>
        <w:t xml:space="preserve">In this </w:t>
      </w:r>
      <w:r w:rsidR="00B277F3">
        <w:rPr>
          <w:lang w:val="en-GB"/>
        </w:rPr>
        <w:t>chapter,</w:t>
      </w:r>
      <w:r>
        <w:rPr>
          <w:lang w:val="en-GB"/>
        </w:rPr>
        <w:t xml:space="preserve"> some significant corruption risks </w:t>
      </w:r>
      <w:proofErr w:type="gramStart"/>
      <w:r>
        <w:rPr>
          <w:lang w:val="en-GB"/>
        </w:rPr>
        <w:t xml:space="preserve">are </w:t>
      </w:r>
      <w:r w:rsidR="00F431D0">
        <w:rPr>
          <w:lang w:val="en-GB"/>
        </w:rPr>
        <w:t>identified</w:t>
      </w:r>
      <w:proofErr w:type="gramEnd"/>
      <w:r w:rsidR="0054481E">
        <w:rPr>
          <w:lang w:val="en-GB"/>
        </w:rPr>
        <w:t xml:space="preserve"> based on lessons learned</w:t>
      </w:r>
      <w:r w:rsidR="000453AA">
        <w:rPr>
          <w:lang w:val="en-GB"/>
        </w:rPr>
        <w:t xml:space="preserve">. </w:t>
      </w:r>
      <w:r w:rsidR="00F431D0">
        <w:rPr>
          <w:lang w:val="en-GB"/>
        </w:rPr>
        <w:t>It is an attempt</w:t>
      </w:r>
      <w:r w:rsidR="00F431D0" w:rsidRPr="00E37C31">
        <w:rPr>
          <w:lang w:val="en-GB"/>
        </w:rPr>
        <w:t xml:space="preserve"> to map risks and types of corruption </w:t>
      </w:r>
      <w:r w:rsidR="00F431D0">
        <w:rPr>
          <w:lang w:val="en-GB"/>
        </w:rPr>
        <w:t xml:space="preserve">most </w:t>
      </w:r>
      <w:r w:rsidR="00F431D0" w:rsidRPr="00E37C31">
        <w:rPr>
          <w:lang w:val="en-GB"/>
        </w:rPr>
        <w:t xml:space="preserve">likely to arise </w:t>
      </w:r>
      <w:r w:rsidR="00F431D0">
        <w:rPr>
          <w:lang w:val="en-GB"/>
        </w:rPr>
        <w:t xml:space="preserve">in connection with the different </w:t>
      </w:r>
      <w:r w:rsidR="00F431D0" w:rsidRPr="00E37C31">
        <w:rPr>
          <w:lang w:val="en-GB"/>
        </w:rPr>
        <w:t>NRC activities.</w:t>
      </w:r>
      <w:r w:rsidR="00F431D0">
        <w:rPr>
          <w:lang w:val="en-GB"/>
        </w:rPr>
        <w:t xml:space="preserve"> General recommendations on how these risks </w:t>
      </w:r>
      <w:proofErr w:type="gramStart"/>
      <w:r w:rsidR="00F431D0">
        <w:rPr>
          <w:lang w:val="en-GB"/>
        </w:rPr>
        <w:t>can be handled</w:t>
      </w:r>
      <w:proofErr w:type="gramEnd"/>
      <w:r w:rsidR="00F431D0">
        <w:rPr>
          <w:lang w:val="en-GB"/>
        </w:rPr>
        <w:t xml:space="preserve"> will be given in some instances. </w:t>
      </w:r>
      <w:r>
        <w:rPr>
          <w:lang w:val="en-GB"/>
        </w:rPr>
        <w:t xml:space="preserve">Measures </w:t>
      </w:r>
      <w:proofErr w:type="gramStart"/>
      <w:r>
        <w:rPr>
          <w:lang w:val="en-GB"/>
        </w:rPr>
        <w:t>should be taken</w:t>
      </w:r>
      <w:proofErr w:type="gramEnd"/>
      <w:r>
        <w:rPr>
          <w:lang w:val="en-GB"/>
        </w:rPr>
        <w:t xml:space="preserve"> by the management to reduce the </w:t>
      </w:r>
      <w:r w:rsidR="003B08B0">
        <w:rPr>
          <w:lang w:val="en-GB"/>
        </w:rPr>
        <w:t>possibility</w:t>
      </w:r>
      <w:r>
        <w:rPr>
          <w:lang w:val="en-GB"/>
        </w:rPr>
        <w:t xml:space="preserve"> of being involved in corruption in the</w:t>
      </w:r>
      <w:r w:rsidR="000453AA">
        <w:rPr>
          <w:lang w:val="en-GB"/>
        </w:rPr>
        <w:t xml:space="preserve"> </w:t>
      </w:r>
      <w:r w:rsidR="003C1A8D">
        <w:rPr>
          <w:lang w:val="en-GB"/>
        </w:rPr>
        <w:t xml:space="preserve">areas </w:t>
      </w:r>
      <w:r w:rsidR="000453AA">
        <w:rPr>
          <w:lang w:val="en-GB"/>
        </w:rPr>
        <w:t xml:space="preserve">identified </w:t>
      </w:r>
      <w:r w:rsidR="003C1A8D">
        <w:rPr>
          <w:lang w:val="en-GB"/>
        </w:rPr>
        <w:t>as particularly risky</w:t>
      </w:r>
      <w:r>
        <w:rPr>
          <w:lang w:val="en-GB"/>
        </w:rPr>
        <w:t xml:space="preserve"> to </w:t>
      </w:r>
      <w:r w:rsidR="000453AA">
        <w:rPr>
          <w:lang w:val="en-GB"/>
        </w:rPr>
        <w:t xml:space="preserve">an </w:t>
      </w:r>
      <w:r>
        <w:rPr>
          <w:lang w:val="en-GB"/>
        </w:rPr>
        <w:t xml:space="preserve">absolute minimum. </w:t>
      </w:r>
      <w:r w:rsidR="006B5712">
        <w:rPr>
          <w:lang w:val="en-GB"/>
        </w:rPr>
        <w:t>An important tool to reduce the corruption risk is to establish local procedures based on the relevant generic NRC handbooks.</w:t>
      </w:r>
    </w:p>
    <w:p w:rsidR="003A460A" w:rsidRDefault="003A460A" w:rsidP="00624519">
      <w:pPr>
        <w:rPr>
          <w:lang w:val="en-GB"/>
        </w:rPr>
      </w:pPr>
    </w:p>
    <w:p w:rsidR="00D3376C" w:rsidRDefault="006A1139" w:rsidP="0051606A">
      <w:pPr>
        <w:rPr>
          <w:lang w:val="en-GB"/>
        </w:rPr>
      </w:pPr>
      <w:r>
        <w:rPr>
          <w:lang w:val="en-GB"/>
        </w:rPr>
        <w:t>D</w:t>
      </w:r>
      <w:r w:rsidR="006B5712">
        <w:rPr>
          <w:lang w:val="en-GB"/>
        </w:rPr>
        <w:t>ifferent types of projects have</w:t>
      </w:r>
      <w:r w:rsidR="006B5712" w:rsidRPr="00480588">
        <w:rPr>
          <w:lang w:val="en-GB"/>
        </w:rPr>
        <w:t xml:space="preserve"> various challenges when it comes to </w:t>
      </w:r>
      <w:r>
        <w:rPr>
          <w:lang w:val="en-GB"/>
        </w:rPr>
        <w:t>various</w:t>
      </w:r>
      <w:r w:rsidR="006B5712" w:rsidRPr="00480588">
        <w:rPr>
          <w:lang w:val="en-GB"/>
        </w:rPr>
        <w:t xml:space="preserve"> risk</w:t>
      </w:r>
      <w:r>
        <w:rPr>
          <w:lang w:val="en-GB"/>
        </w:rPr>
        <w:t>s</w:t>
      </w:r>
      <w:r w:rsidR="006B5712" w:rsidRPr="00480588">
        <w:rPr>
          <w:lang w:val="en-GB"/>
        </w:rPr>
        <w:t xml:space="preserve"> and potential types of corruption</w:t>
      </w:r>
      <w:r>
        <w:rPr>
          <w:lang w:val="en-GB"/>
        </w:rPr>
        <w:t xml:space="preserve">. </w:t>
      </w:r>
      <w:r w:rsidR="00C834DD" w:rsidRPr="00480588">
        <w:rPr>
          <w:lang w:val="en-GB"/>
        </w:rPr>
        <w:t>NRC</w:t>
      </w:r>
      <w:r w:rsidR="00C834DD">
        <w:rPr>
          <w:lang w:val="en-GB"/>
        </w:rPr>
        <w:t xml:space="preserve"> often focuses </w:t>
      </w:r>
      <w:r w:rsidR="00C834DD" w:rsidRPr="00480588">
        <w:rPr>
          <w:lang w:val="en-GB"/>
        </w:rPr>
        <w:t xml:space="preserve">on transferring knowledge </w:t>
      </w:r>
      <w:r w:rsidR="00C834DD">
        <w:rPr>
          <w:lang w:val="en-GB"/>
        </w:rPr>
        <w:t>to the beneficiaries, as in the ICLA and E</w:t>
      </w:r>
      <w:r w:rsidR="00C834DD" w:rsidRPr="00480588">
        <w:rPr>
          <w:lang w:val="en-GB"/>
        </w:rPr>
        <w:t>ducation project</w:t>
      </w:r>
      <w:r w:rsidR="00C834DD">
        <w:rPr>
          <w:lang w:val="en-GB"/>
        </w:rPr>
        <w:t xml:space="preserve">s. </w:t>
      </w:r>
      <w:r w:rsidR="00F431D0" w:rsidRPr="00480588">
        <w:rPr>
          <w:lang w:val="en-GB"/>
        </w:rPr>
        <w:t>Other projects,</w:t>
      </w:r>
      <w:r w:rsidR="00F431D0">
        <w:rPr>
          <w:lang w:val="en-GB"/>
        </w:rPr>
        <w:t xml:space="preserve"> such as s</w:t>
      </w:r>
      <w:r w:rsidR="00F431D0" w:rsidRPr="00480588">
        <w:rPr>
          <w:lang w:val="en-GB"/>
        </w:rPr>
        <w:t>helter</w:t>
      </w:r>
      <w:r w:rsidR="00F431D0">
        <w:rPr>
          <w:lang w:val="en-GB"/>
        </w:rPr>
        <w:t>-</w:t>
      </w:r>
      <w:r w:rsidR="00F431D0" w:rsidRPr="00480588">
        <w:rPr>
          <w:lang w:val="en-GB"/>
        </w:rPr>
        <w:t xml:space="preserve"> and </w:t>
      </w:r>
      <w:r w:rsidR="00F431D0">
        <w:rPr>
          <w:lang w:val="en-GB"/>
        </w:rPr>
        <w:t>d</w:t>
      </w:r>
      <w:r w:rsidR="00F431D0" w:rsidRPr="00480588">
        <w:rPr>
          <w:lang w:val="en-GB"/>
        </w:rPr>
        <w:t>istribution</w:t>
      </w:r>
      <w:r w:rsidR="00F431D0">
        <w:rPr>
          <w:lang w:val="en-GB"/>
        </w:rPr>
        <w:t xml:space="preserve"> projects</w:t>
      </w:r>
      <w:r w:rsidR="00F431D0" w:rsidRPr="00480588">
        <w:rPr>
          <w:lang w:val="en-GB"/>
        </w:rPr>
        <w:t xml:space="preserve">, involve materials and equipment </w:t>
      </w:r>
      <w:r w:rsidR="00F431D0">
        <w:rPr>
          <w:lang w:val="en-GB"/>
        </w:rPr>
        <w:t xml:space="preserve">to </w:t>
      </w:r>
      <w:proofErr w:type="gramStart"/>
      <w:r w:rsidR="00F431D0">
        <w:rPr>
          <w:lang w:val="en-GB"/>
        </w:rPr>
        <w:t xml:space="preserve">be </w:t>
      </w:r>
      <w:r w:rsidR="00F431D0" w:rsidRPr="00480588">
        <w:rPr>
          <w:lang w:val="en-GB"/>
        </w:rPr>
        <w:t>distributed</w:t>
      </w:r>
      <w:proofErr w:type="gramEnd"/>
      <w:r w:rsidR="00F431D0" w:rsidRPr="00480588">
        <w:rPr>
          <w:lang w:val="en-GB"/>
        </w:rPr>
        <w:t xml:space="preserve"> to the beneficiaries.</w:t>
      </w:r>
      <w:r w:rsidR="00F431D0">
        <w:rPr>
          <w:lang w:val="en-GB"/>
        </w:rPr>
        <w:t xml:space="preserve"> This </w:t>
      </w:r>
      <w:proofErr w:type="gramStart"/>
      <w:r w:rsidR="00F431D0">
        <w:rPr>
          <w:lang w:val="en-GB"/>
        </w:rPr>
        <w:t>must be taken</w:t>
      </w:r>
      <w:proofErr w:type="gramEnd"/>
      <w:r w:rsidR="00F431D0">
        <w:rPr>
          <w:lang w:val="en-GB"/>
        </w:rPr>
        <w:t xml:space="preserve"> into account when establishing local procedures and regulations to reduce the risk of corruption</w:t>
      </w:r>
      <w:r w:rsidR="00F431D0" w:rsidRPr="00480588">
        <w:rPr>
          <w:lang w:val="en-GB"/>
        </w:rPr>
        <w:t>.</w:t>
      </w:r>
      <w:r w:rsidR="00F431D0">
        <w:rPr>
          <w:lang w:val="en-GB"/>
        </w:rPr>
        <w:t xml:space="preserve"> Managers at all levels must follow up the established routines and procedures</w:t>
      </w:r>
      <w:r w:rsidR="00D3376C">
        <w:rPr>
          <w:lang w:val="en-GB"/>
        </w:rPr>
        <w:t>.</w:t>
      </w:r>
    </w:p>
    <w:p w:rsidR="00624519" w:rsidRDefault="0051606A" w:rsidP="00B6497C">
      <w:pPr>
        <w:pStyle w:val="Heading2"/>
        <w:numPr>
          <w:ilvl w:val="1"/>
          <w:numId w:val="3"/>
        </w:numPr>
      </w:pPr>
      <w:bookmarkStart w:id="31" w:name="_Toc142186460"/>
      <w:r w:rsidRPr="00480588">
        <w:t>Country specific</w:t>
      </w:r>
      <w:r w:rsidR="00B6497C">
        <w:t xml:space="preserve"> risk</w:t>
      </w:r>
      <w:r w:rsidRPr="00480588">
        <w:t xml:space="preserve"> analys</w:t>
      </w:r>
      <w:r w:rsidR="00D06364">
        <w:t>i</w:t>
      </w:r>
      <w:r w:rsidRPr="00480588">
        <w:t>s</w:t>
      </w:r>
      <w:bookmarkEnd w:id="31"/>
    </w:p>
    <w:p w:rsidR="00B248EA" w:rsidRDefault="00B248EA" w:rsidP="00B248EA">
      <w:pPr>
        <w:rPr>
          <w:lang w:val="en-GB"/>
        </w:rPr>
      </w:pPr>
      <w:r>
        <w:rPr>
          <w:lang w:val="en-GB"/>
        </w:rPr>
        <w:t xml:space="preserve">The focus of a country specific </w:t>
      </w:r>
      <w:r w:rsidR="00137ACF">
        <w:rPr>
          <w:lang w:val="en-GB"/>
        </w:rPr>
        <w:t xml:space="preserve">risk </w:t>
      </w:r>
      <w:r>
        <w:rPr>
          <w:lang w:val="en-GB"/>
        </w:rPr>
        <w:t>analys</w:t>
      </w:r>
      <w:r w:rsidR="00D06364">
        <w:rPr>
          <w:lang w:val="en-GB"/>
        </w:rPr>
        <w:t>i</w:t>
      </w:r>
      <w:r>
        <w:rPr>
          <w:lang w:val="en-GB"/>
        </w:rPr>
        <w:t xml:space="preserve">s should be to map specific problem areas where corruption most likely will take place. </w:t>
      </w:r>
      <w:r w:rsidR="00F431D0">
        <w:rPr>
          <w:lang w:val="en-GB"/>
        </w:rPr>
        <w:t xml:space="preserve">Among the factors that should be analysed is the degree of corruption in the specific country, culture and control measures, and so on. </w:t>
      </w:r>
      <w:r>
        <w:rPr>
          <w:lang w:val="en-GB"/>
        </w:rPr>
        <w:t xml:space="preserve">The Country Director is responsible for </w:t>
      </w:r>
      <w:r w:rsidR="00C834DD">
        <w:rPr>
          <w:lang w:val="en-GB"/>
        </w:rPr>
        <w:t xml:space="preserve">developing a country specific </w:t>
      </w:r>
      <w:r>
        <w:rPr>
          <w:lang w:val="en-GB"/>
        </w:rPr>
        <w:t>corruption risk</w:t>
      </w:r>
      <w:r w:rsidR="00D06364">
        <w:rPr>
          <w:lang w:val="en-GB"/>
        </w:rPr>
        <w:t>s</w:t>
      </w:r>
      <w:r>
        <w:rPr>
          <w:lang w:val="en-GB"/>
        </w:rPr>
        <w:t xml:space="preserve"> analyse</w:t>
      </w:r>
      <w:r w:rsidR="00C834DD">
        <w:rPr>
          <w:lang w:val="en-GB"/>
        </w:rPr>
        <w:t xml:space="preserve"> </w:t>
      </w:r>
      <w:r>
        <w:rPr>
          <w:lang w:val="en-GB"/>
        </w:rPr>
        <w:t xml:space="preserve">and </w:t>
      </w:r>
      <w:r w:rsidR="00C834DD">
        <w:rPr>
          <w:lang w:val="en-GB"/>
        </w:rPr>
        <w:t>keeping it updated</w:t>
      </w:r>
      <w:r>
        <w:rPr>
          <w:lang w:val="en-GB"/>
        </w:rPr>
        <w:t>.</w:t>
      </w:r>
      <w:r w:rsidR="00A94FC1">
        <w:rPr>
          <w:lang w:val="en-GB"/>
        </w:rPr>
        <w:t xml:space="preserve"> It should not be a large document; a one-page “be aware”-notice to post on the office-wall may be the most effective way. </w:t>
      </w:r>
    </w:p>
    <w:p w:rsidR="00B248EA" w:rsidRPr="00480588" w:rsidRDefault="00B248EA" w:rsidP="00B248EA">
      <w:pPr>
        <w:rPr>
          <w:lang w:val="en-GB"/>
        </w:rPr>
      </w:pPr>
    </w:p>
    <w:p w:rsidR="0051606A" w:rsidRPr="00480588" w:rsidRDefault="00624519" w:rsidP="0051606A">
      <w:pPr>
        <w:rPr>
          <w:lang w:val="en-GB"/>
        </w:rPr>
      </w:pPr>
      <w:r>
        <w:rPr>
          <w:lang w:val="en-GB"/>
        </w:rPr>
        <w:t xml:space="preserve">The country specific analyses </w:t>
      </w:r>
      <w:proofErr w:type="gramStart"/>
      <w:r>
        <w:rPr>
          <w:lang w:val="en-GB"/>
        </w:rPr>
        <w:t>could be based</w:t>
      </w:r>
      <w:proofErr w:type="gramEnd"/>
      <w:r>
        <w:rPr>
          <w:lang w:val="en-GB"/>
        </w:rPr>
        <w:t xml:space="preserve"> on various sources</w:t>
      </w:r>
      <w:r w:rsidR="00B6497C">
        <w:rPr>
          <w:lang w:val="en-GB"/>
        </w:rPr>
        <w:t>, such as</w:t>
      </w:r>
      <w:r>
        <w:rPr>
          <w:lang w:val="en-GB"/>
        </w:rPr>
        <w:t>:</w:t>
      </w:r>
    </w:p>
    <w:p w:rsidR="0051606A" w:rsidRPr="00480588" w:rsidRDefault="0051606A" w:rsidP="0051606A">
      <w:pPr>
        <w:numPr>
          <w:ilvl w:val="0"/>
          <w:numId w:val="6"/>
        </w:numPr>
        <w:rPr>
          <w:lang w:val="en-GB"/>
        </w:rPr>
      </w:pPr>
      <w:r w:rsidRPr="00480588">
        <w:rPr>
          <w:lang w:val="en-GB"/>
        </w:rPr>
        <w:t>T</w:t>
      </w:r>
      <w:r>
        <w:rPr>
          <w:lang w:val="en-GB"/>
        </w:rPr>
        <w:t>r</w:t>
      </w:r>
      <w:r w:rsidRPr="00480588">
        <w:rPr>
          <w:lang w:val="en-GB"/>
        </w:rPr>
        <w:t>ansparency international</w:t>
      </w:r>
      <w:r w:rsidR="00B6497C">
        <w:rPr>
          <w:lang w:val="en-GB"/>
        </w:rPr>
        <w:t xml:space="preserve"> or other organisations working specific with corruption issues</w:t>
      </w:r>
    </w:p>
    <w:p w:rsidR="0051606A" w:rsidRPr="00480588" w:rsidRDefault="0051606A" w:rsidP="0051606A">
      <w:pPr>
        <w:numPr>
          <w:ilvl w:val="0"/>
          <w:numId w:val="6"/>
        </w:numPr>
        <w:rPr>
          <w:lang w:val="en-GB"/>
        </w:rPr>
      </w:pPr>
      <w:r w:rsidRPr="00480588">
        <w:rPr>
          <w:lang w:val="en-GB"/>
        </w:rPr>
        <w:t>NRC experiences</w:t>
      </w:r>
      <w:r w:rsidR="00B6497C">
        <w:rPr>
          <w:lang w:val="en-GB"/>
        </w:rPr>
        <w:t xml:space="preserve"> both from the specific country, region and world wide</w:t>
      </w:r>
    </w:p>
    <w:p w:rsidR="003C1A8D" w:rsidRDefault="0051606A" w:rsidP="003C1A8D">
      <w:pPr>
        <w:numPr>
          <w:ilvl w:val="0"/>
          <w:numId w:val="6"/>
        </w:numPr>
        <w:rPr>
          <w:lang w:val="en-GB"/>
        </w:rPr>
      </w:pPr>
      <w:r w:rsidRPr="00480588">
        <w:rPr>
          <w:lang w:val="en-GB"/>
        </w:rPr>
        <w:t>Other tools</w:t>
      </w:r>
      <w:r w:rsidR="00624519">
        <w:rPr>
          <w:lang w:val="en-GB"/>
        </w:rPr>
        <w:t>, organisations and agencies</w:t>
      </w:r>
      <w:r w:rsidR="00B6497C">
        <w:rPr>
          <w:lang w:val="en-GB"/>
        </w:rPr>
        <w:t xml:space="preserve"> working in the area</w:t>
      </w:r>
    </w:p>
    <w:p w:rsidR="0051606A" w:rsidRPr="00480588" w:rsidRDefault="003A460A" w:rsidP="00516C86">
      <w:pPr>
        <w:pStyle w:val="Heading2"/>
        <w:numPr>
          <w:ilvl w:val="1"/>
          <w:numId w:val="3"/>
        </w:numPr>
      </w:pPr>
      <w:bookmarkStart w:id="32" w:name="_Toc134342429"/>
      <w:bookmarkStart w:id="33" w:name="_Toc135186277"/>
      <w:bookmarkStart w:id="34" w:name="_Toc142186461"/>
      <w:r>
        <w:t>C</w:t>
      </w:r>
      <w:r w:rsidR="0051606A" w:rsidRPr="00480588">
        <w:t xml:space="preserve">orruption </w:t>
      </w:r>
      <w:r w:rsidR="0081398A">
        <w:t xml:space="preserve">risks </w:t>
      </w:r>
      <w:r w:rsidR="0051606A" w:rsidRPr="00480588">
        <w:t xml:space="preserve">in </w:t>
      </w:r>
      <w:r w:rsidR="0051606A">
        <w:t>various project</w:t>
      </w:r>
      <w:r w:rsidR="0051606A" w:rsidRPr="00480588">
        <w:t xml:space="preserve"> stages</w:t>
      </w:r>
      <w:bookmarkEnd w:id="32"/>
      <w:bookmarkEnd w:id="33"/>
      <w:r w:rsidR="00BE03E3">
        <w:t>/phases</w:t>
      </w:r>
      <w:bookmarkEnd w:id="34"/>
    </w:p>
    <w:p w:rsidR="0051606A" w:rsidRDefault="0051606A" w:rsidP="0051606A">
      <w:pPr>
        <w:rPr>
          <w:lang w:val="en-GB"/>
        </w:rPr>
      </w:pPr>
      <w:r w:rsidRPr="00480588">
        <w:rPr>
          <w:lang w:val="en-GB"/>
        </w:rPr>
        <w:t xml:space="preserve">The </w:t>
      </w:r>
      <w:r w:rsidR="006A1139">
        <w:rPr>
          <w:lang w:val="en-GB"/>
        </w:rPr>
        <w:t xml:space="preserve">corruption </w:t>
      </w:r>
      <w:r w:rsidRPr="00480588">
        <w:rPr>
          <w:lang w:val="en-GB"/>
        </w:rPr>
        <w:t>risks</w:t>
      </w:r>
      <w:r w:rsidR="00C20C70">
        <w:rPr>
          <w:lang w:val="en-GB"/>
        </w:rPr>
        <w:t>’</w:t>
      </w:r>
      <w:r w:rsidRPr="00480588">
        <w:rPr>
          <w:lang w:val="en-GB"/>
        </w:rPr>
        <w:t xml:space="preserve"> likelihood to occur and the impact if they </w:t>
      </w:r>
      <w:r w:rsidR="00D06364" w:rsidRPr="00480588">
        <w:rPr>
          <w:lang w:val="en-GB"/>
        </w:rPr>
        <w:t>occur</w:t>
      </w:r>
      <w:r w:rsidRPr="00480588">
        <w:rPr>
          <w:lang w:val="en-GB"/>
        </w:rPr>
        <w:t xml:space="preserve"> </w:t>
      </w:r>
      <w:r w:rsidR="00BE03E3">
        <w:rPr>
          <w:lang w:val="en-GB"/>
        </w:rPr>
        <w:t xml:space="preserve">must </w:t>
      </w:r>
      <w:r w:rsidRPr="00480588">
        <w:rPr>
          <w:lang w:val="en-GB"/>
        </w:rPr>
        <w:t xml:space="preserve">be analysed locally. The risk depends on the type and phase of emergency. Further, the risk depends on how well established the project is and </w:t>
      </w:r>
      <w:r w:rsidR="00D3376C">
        <w:rPr>
          <w:lang w:val="en-GB"/>
        </w:rPr>
        <w:t>the resources</w:t>
      </w:r>
      <w:r w:rsidRPr="00480588">
        <w:rPr>
          <w:lang w:val="en-GB"/>
        </w:rPr>
        <w:t xml:space="preserve"> assigned to administrative tasks.</w:t>
      </w:r>
    </w:p>
    <w:p w:rsidR="0051606A" w:rsidRPr="00480588" w:rsidRDefault="0051606A" w:rsidP="00516C86">
      <w:pPr>
        <w:pStyle w:val="Heading3"/>
        <w:numPr>
          <w:ilvl w:val="2"/>
          <w:numId w:val="3"/>
        </w:numPr>
      </w:pPr>
      <w:bookmarkStart w:id="35" w:name="_Toc135186278"/>
      <w:r w:rsidRPr="00480588">
        <w:t>Fundraising</w:t>
      </w:r>
      <w:bookmarkEnd w:id="35"/>
    </w:p>
    <w:p w:rsidR="0051606A" w:rsidRDefault="00F431D0" w:rsidP="00FE34A7">
      <w:pPr>
        <w:rPr>
          <w:lang w:val="en-GB"/>
        </w:rPr>
      </w:pPr>
      <w:r>
        <w:rPr>
          <w:lang w:val="en-GB"/>
        </w:rPr>
        <w:t xml:space="preserve">NRC </w:t>
      </w:r>
      <w:proofErr w:type="gramStart"/>
      <w:r>
        <w:rPr>
          <w:lang w:val="en-GB"/>
        </w:rPr>
        <w:t>is mainly funded</w:t>
      </w:r>
      <w:proofErr w:type="gramEnd"/>
      <w:r>
        <w:rPr>
          <w:lang w:val="en-GB"/>
        </w:rPr>
        <w:t xml:space="preserve"> with earmarked funds from</w:t>
      </w:r>
      <w:r w:rsidRPr="00480588">
        <w:rPr>
          <w:lang w:val="en-GB"/>
        </w:rPr>
        <w:t xml:space="preserve"> </w:t>
      </w:r>
      <w:r>
        <w:rPr>
          <w:lang w:val="en-GB"/>
        </w:rPr>
        <w:t xml:space="preserve">internationally oriented </w:t>
      </w:r>
      <w:r w:rsidRPr="00480588">
        <w:rPr>
          <w:lang w:val="en-GB"/>
        </w:rPr>
        <w:t>institutions</w:t>
      </w:r>
      <w:r>
        <w:rPr>
          <w:lang w:val="en-GB"/>
        </w:rPr>
        <w:t xml:space="preserve"> with relatively clear and transparent procedures, including who can expect to get funding, and for what. However,</w:t>
      </w:r>
      <w:r w:rsidR="007D42A4">
        <w:rPr>
          <w:lang w:val="en-GB"/>
        </w:rPr>
        <w:t xml:space="preserve"> there </w:t>
      </w:r>
      <w:r w:rsidR="002F41F0">
        <w:rPr>
          <w:lang w:val="en-GB"/>
        </w:rPr>
        <w:t xml:space="preserve">is a limited risk that </w:t>
      </w:r>
      <w:r w:rsidR="007D42A4">
        <w:rPr>
          <w:lang w:val="en-GB"/>
        </w:rPr>
        <w:t xml:space="preserve">someone will try to make </w:t>
      </w:r>
      <w:r w:rsidR="002F41F0">
        <w:rPr>
          <w:lang w:val="en-GB"/>
        </w:rPr>
        <w:t>NRC pay a bribe or</w:t>
      </w:r>
      <w:r w:rsidR="00E516A2">
        <w:rPr>
          <w:lang w:val="en-GB"/>
        </w:rPr>
        <w:t xml:space="preserve"> offer kickback </w:t>
      </w:r>
      <w:r w:rsidR="007D42A4">
        <w:rPr>
          <w:lang w:val="en-GB"/>
        </w:rPr>
        <w:t xml:space="preserve">in order </w:t>
      </w:r>
      <w:r w:rsidR="00E516A2">
        <w:rPr>
          <w:lang w:val="en-GB"/>
        </w:rPr>
        <w:t xml:space="preserve">to get </w:t>
      </w:r>
      <w:r w:rsidR="007D42A4">
        <w:rPr>
          <w:lang w:val="en-GB"/>
        </w:rPr>
        <w:t xml:space="preserve">local </w:t>
      </w:r>
      <w:r w:rsidR="00E516A2">
        <w:rPr>
          <w:lang w:val="en-GB"/>
        </w:rPr>
        <w:t>funding</w:t>
      </w:r>
      <w:r w:rsidR="007D42A4">
        <w:rPr>
          <w:lang w:val="en-GB"/>
        </w:rPr>
        <w:t>.</w:t>
      </w:r>
    </w:p>
    <w:p w:rsidR="0051606A" w:rsidRPr="00480588" w:rsidRDefault="0051606A" w:rsidP="00516C86">
      <w:pPr>
        <w:pStyle w:val="Heading3"/>
        <w:numPr>
          <w:ilvl w:val="2"/>
          <w:numId w:val="3"/>
        </w:numPr>
      </w:pPr>
      <w:bookmarkStart w:id="36" w:name="_Toc135186279"/>
      <w:r w:rsidRPr="00480588">
        <w:t>Assessment</w:t>
      </w:r>
      <w:bookmarkEnd w:id="36"/>
      <w:r w:rsidR="007D42A4">
        <w:t>s</w:t>
      </w:r>
    </w:p>
    <w:p w:rsidR="00B145EA" w:rsidRDefault="00B145EA" w:rsidP="00B145EA">
      <w:pPr>
        <w:rPr>
          <w:lang w:val="en-GB"/>
        </w:rPr>
      </w:pPr>
      <w:r w:rsidRPr="00480588">
        <w:rPr>
          <w:lang w:val="en-GB"/>
        </w:rPr>
        <w:t>The process of deciding who g</w:t>
      </w:r>
      <w:r>
        <w:rPr>
          <w:lang w:val="en-GB"/>
        </w:rPr>
        <w:t>ets assistance in an emergency</w:t>
      </w:r>
      <w:r w:rsidRPr="00480588">
        <w:rPr>
          <w:lang w:val="en-GB"/>
        </w:rPr>
        <w:t xml:space="preserve"> offers </w:t>
      </w:r>
      <w:r w:rsidR="0099262A">
        <w:rPr>
          <w:lang w:val="en-GB"/>
        </w:rPr>
        <w:t>various</w:t>
      </w:r>
      <w:r w:rsidRPr="00480588">
        <w:rPr>
          <w:lang w:val="en-GB"/>
        </w:rPr>
        <w:t xml:space="preserve"> opportunities for corruption. </w:t>
      </w:r>
      <w:r w:rsidR="00386916" w:rsidRPr="00480588">
        <w:rPr>
          <w:lang w:val="en-GB"/>
        </w:rPr>
        <w:t xml:space="preserve">Local elites might </w:t>
      </w:r>
      <w:r w:rsidR="007D42A4">
        <w:rPr>
          <w:lang w:val="en-GB"/>
        </w:rPr>
        <w:t xml:space="preserve">try to </w:t>
      </w:r>
      <w:r w:rsidR="00386916" w:rsidRPr="00480588">
        <w:rPr>
          <w:lang w:val="en-GB"/>
        </w:rPr>
        <w:t xml:space="preserve">bribe or otherwise influence the </w:t>
      </w:r>
      <w:r w:rsidR="00386916" w:rsidRPr="00480588">
        <w:rPr>
          <w:lang w:val="en-GB"/>
        </w:rPr>
        <w:lastRenderedPageBreak/>
        <w:t>head of an assessment team or senior staff member to exaggerate the need</w:t>
      </w:r>
      <w:r w:rsidR="007D42A4">
        <w:rPr>
          <w:lang w:val="en-GB"/>
        </w:rPr>
        <w:t>s</w:t>
      </w:r>
      <w:r w:rsidR="00386916" w:rsidRPr="00480588">
        <w:rPr>
          <w:lang w:val="en-GB"/>
        </w:rPr>
        <w:t xml:space="preserve">, </w:t>
      </w:r>
      <w:r w:rsidR="00386916">
        <w:rPr>
          <w:lang w:val="en-GB"/>
        </w:rPr>
        <w:t xml:space="preserve">and thereby </w:t>
      </w:r>
      <w:r w:rsidR="00386916" w:rsidRPr="00480588">
        <w:rPr>
          <w:lang w:val="en-GB"/>
        </w:rPr>
        <w:t>allowing more resources to flow to the area.</w:t>
      </w:r>
      <w:r w:rsidR="00386916">
        <w:rPr>
          <w:lang w:val="en-GB"/>
        </w:rPr>
        <w:t xml:space="preserve"> </w:t>
      </w:r>
      <w:r w:rsidR="007D42A4">
        <w:rPr>
          <w:lang w:val="en-GB"/>
        </w:rPr>
        <w:t>M</w:t>
      </w:r>
      <w:r w:rsidR="00386916">
        <w:rPr>
          <w:lang w:val="en-GB"/>
        </w:rPr>
        <w:t xml:space="preserve">isinformation gathered during the assessment phase </w:t>
      </w:r>
      <w:proofErr w:type="gramStart"/>
      <w:r w:rsidR="00386916">
        <w:rPr>
          <w:lang w:val="en-GB"/>
        </w:rPr>
        <w:t>can be used</w:t>
      </w:r>
      <w:proofErr w:type="gramEnd"/>
      <w:r w:rsidR="00386916">
        <w:rPr>
          <w:lang w:val="en-GB"/>
        </w:rPr>
        <w:t xml:space="preserve"> to div</w:t>
      </w:r>
      <w:r w:rsidR="00B248EA">
        <w:rPr>
          <w:lang w:val="en-GB"/>
        </w:rPr>
        <w:t xml:space="preserve">ert support away from the </w:t>
      </w:r>
      <w:r w:rsidR="007D42A4">
        <w:rPr>
          <w:lang w:val="en-GB"/>
        </w:rPr>
        <w:t xml:space="preserve">beneficiaries with the </w:t>
      </w:r>
      <w:r w:rsidR="00B248EA">
        <w:rPr>
          <w:lang w:val="en-GB"/>
        </w:rPr>
        <w:t xml:space="preserve">most </w:t>
      </w:r>
      <w:r w:rsidR="007D42A4">
        <w:rPr>
          <w:lang w:val="en-GB"/>
        </w:rPr>
        <w:t xml:space="preserve">relevant </w:t>
      </w:r>
      <w:r w:rsidR="00B248EA">
        <w:rPr>
          <w:lang w:val="en-GB"/>
        </w:rPr>
        <w:t>n</w:t>
      </w:r>
      <w:r w:rsidR="00386916">
        <w:rPr>
          <w:lang w:val="en-GB"/>
        </w:rPr>
        <w:t>eed</w:t>
      </w:r>
      <w:r w:rsidR="007D42A4">
        <w:rPr>
          <w:lang w:val="en-GB"/>
        </w:rPr>
        <w:t>s</w:t>
      </w:r>
      <w:r w:rsidR="00386916">
        <w:rPr>
          <w:lang w:val="en-GB"/>
        </w:rPr>
        <w:t>.</w:t>
      </w:r>
    </w:p>
    <w:p w:rsidR="00386916" w:rsidRDefault="00386916" w:rsidP="00B145EA">
      <w:pPr>
        <w:rPr>
          <w:lang w:val="en-GB"/>
        </w:rPr>
      </w:pPr>
    </w:p>
    <w:p w:rsidR="00386916" w:rsidRDefault="007D42A4" w:rsidP="00B145EA">
      <w:pPr>
        <w:rPr>
          <w:lang w:val="en-GB"/>
        </w:rPr>
      </w:pPr>
      <w:r>
        <w:rPr>
          <w:lang w:val="en-GB"/>
        </w:rPr>
        <w:t>NRC staff may also try to misuse an</w:t>
      </w:r>
      <w:r w:rsidR="00386916">
        <w:rPr>
          <w:lang w:val="en-GB"/>
        </w:rPr>
        <w:t xml:space="preserve"> assessment </w:t>
      </w:r>
      <w:r>
        <w:rPr>
          <w:lang w:val="en-GB"/>
        </w:rPr>
        <w:t>on their own</w:t>
      </w:r>
      <w:r w:rsidR="00EF48F2">
        <w:rPr>
          <w:lang w:val="en-GB"/>
        </w:rPr>
        <w:t xml:space="preserve"> initiative</w:t>
      </w:r>
      <w:r>
        <w:rPr>
          <w:lang w:val="en-GB"/>
        </w:rPr>
        <w:t xml:space="preserve">, in </w:t>
      </w:r>
      <w:r w:rsidR="00F431D0">
        <w:rPr>
          <w:lang w:val="en-GB"/>
        </w:rPr>
        <w:t>order to</w:t>
      </w:r>
      <w:r w:rsidR="00386916">
        <w:rPr>
          <w:lang w:val="en-GB"/>
        </w:rPr>
        <w:t xml:space="preserve"> improve </w:t>
      </w:r>
      <w:r w:rsidR="00EF48F2">
        <w:rPr>
          <w:lang w:val="en-GB"/>
        </w:rPr>
        <w:t xml:space="preserve">their </w:t>
      </w:r>
      <w:r w:rsidR="00386916">
        <w:rPr>
          <w:lang w:val="en-GB"/>
        </w:rPr>
        <w:t>reputation</w:t>
      </w:r>
      <w:r w:rsidR="00A3410A">
        <w:rPr>
          <w:lang w:val="en-GB"/>
        </w:rPr>
        <w:t xml:space="preserve"> </w:t>
      </w:r>
      <w:r w:rsidR="00EF48F2">
        <w:rPr>
          <w:lang w:val="en-GB"/>
        </w:rPr>
        <w:t>/</w:t>
      </w:r>
      <w:r w:rsidR="00A3410A">
        <w:rPr>
          <w:lang w:val="en-GB"/>
        </w:rPr>
        <w:t xml:space="preserve"> </w:t>
      </w:r>
      <w:r w:rsidR="00EF48F2">
        <w:rPr>
          <w:lang w:val="en-GB"/>
        </w:rPr>
        <w:t xml:space="preserve">powerbase or prepare for a later </w:t>
      </w:r>
      <w:r w:rsidR="00386916">
        <w:rPr>
          <w:lang w:val="en-GB"/>
        </w:rPr>
        <w:t>career</w:t>
      </w:r>
      <w:r w:rsidR="00EF48F2">
        <w:rPr>
          <w:lang w:val="en-GB"/>
        </w:rPr>
        <w:t xml:space="preserve"> in an area.</w:t>
      </w:r>
    </w:p>
    <w:p w:rsidR="0051606A" w:rsidRDefault="0051606A" w:rsidP="00516C86">
      <w:pPr>
        <w:pStyle w:val="Heading3"/>
        <w:numPr>
          <w:ilvl w:val="2"/>
          <w:numId w:val="3"/>
        </w:numPr>
      </w:pPr>
      <w:bookmarkStart w:id="37" w:name="_Toc135186280"/>
      <w:r>
        <w:t>Establishing and scaling up local offices</w:t>
      </w:r>
      <w:bookmarkEnd w:id="37"/>
    </w:p>
    <w:p w:rsidR="0051606A" w:rsidRDefault="00C20C70" w:rsidP="0051606A">
      <w:pPr>
        <w:rPr>
          <w:lang w:val="en-GB"/>
        </w:rPr>
      </w:pPr>
      <w:r>
        <w:rPr>
          <w:lang w:val="en-GB"/>
        </w:rPr>
        <w:t>There</w:t>
      </w:r>
      <w:r w:rsidR="00B145EA">
        <w:rPr>
          <w:lang w:val="en-GB"/>
        </w:rPr>
        <w:t xml:space="preserve"> is a risk that management focuses</w:t>
      </w:r>
      <w:r w:rsidR="0051606A">
        <w:rPr>
          <w:lang w:val="en-GB"/>
        </w:rPr>
        <w:t xml:space="preserve"> on operational requirement rather than </w:t>
      </w:r>
      <w:r w:rsidR="0099262A">
        <w:rPr>
          <w:lang w:val="en-GB"/>
        </w:rPr>
        <w:t>establishing</w:t>
      </w:r>
      <w:r w:rsidR="0051606A">
        <w:rPr>
          <w:lang w:val="en-GB"/>
        </w:rPr>
        <w:t xml:space="preserve"> systems and procedures</w:t>
      </w:r>
      <w:r w:rsidR="00B145EA">
        <w:rPr>
          <w:lang w:val="en-GB"/>
        </w:rPr>
        <w:t xml:space="preserve"> when </w:t>
      </w:r>
      <w:r w:rsidR="0099262A">
        <w:rPr>
          <w:lang w:val="en-GB"/>
        </w:rPr>
        <w:t xml:space="preserve">opening or scaling up </w:t>
      </w:r>
      <w:r w:rsidR="00B145EA">
        <w:rPr>
          <w:lang w:val="en-GB"/>
        </w:rPr>
        <w:t>a</w:t>
      </w:r>
      <w:r w:rsidR="00612B6B">
        <w:rPr>
          <w:lang w:val="en-GB"/>
        </w:rPr>
        <w:t>n</w:t>
      </w:r>
      <w:r w:rsidR="00B145EA">
        <w:rPr>
          <w:lang w:val="en-GB"/>
        </w:rPr>
        <w:t xml:space="preserve"> </w:t>
      </w:r>
      <w:r w:rsidR="0099262A">
        <w:rPr>
          <w:lang w:val="en-GB"/>
        </w:rPr>
        <w:t>o</w:t>
      </w:r>
      <w:r w:rsidR="00B145EA">
        <w:rPr>
          <w:lang w:val="en-GB"/>
        </w:rPr>
        <w:t>ffice</w:t>
      </w:r>
      <w:r w:rsidR="00167F3D">
        <w:rPr>
          <w:lang w:val="en-GB"/>
        </w:rPr>
        <w:t xml:space="preserve">. Officials could be bribed to get necessary </w:t>
      </w:r>
      <w:r w:rsidR="0051606A">
        <w:rPr>
          <w:lang w:val="en-GB"/>
        </w:rPr>
        <w:t>permits an</w:t>
      </w:r>
      <w:r w:rsidR="00167F3D">
        <w:rPr>
          <w:lang w:val="en-GB"/>
        </w:rPr>
        <w:t>d licences</w:t>
      </w:r>
      <w:r>
        <w:rPr>
          <w:lang w:val="en-GB"/>
        </w:rPr>
        <w:t xml:space="preserve"> and t</w:t>
      </w:r>
      <w:r w:rsidR="00167F3D">
        <w:rPr>
          <w:lang w:val="en-GB"/>
        </w:rPr>
        <w:t xml:space="preserve">here is a risk of corruption in the recruitment process of new staff members </w:t>
      </w:r>
      <w:r w:rsidR="008347A6">
        <w:rPr>
          <w:lang w:val="en-GB"/>
        </w:rPr>
        <w:t>(ref ch</w:t>
      </w:r>
      <w:r w:rsidR="007C3BF6">
        <w:rPr>
          <w:lang w:val="en-GB"/>
        </w:rPr>
        <w:t>apter 4.3.3 Personnel and Human Relations</w:t>
      </w:r>
      <w:r w:rsidR="008347A6">
        <w:rPr>
          <w:lang w:val="en-GB"/>
        </w:rPr>
        <w:t>)</w:t>
      </w:r>
      <w:r w:rsidR="00167F3D">
        <w:rPr>
          <w:lang w:val="en-GB"/>
        </w:rPr>
        <w:t>.</w:t>
      </w:r>
    </w:p>
    <w:p w:rsidR="00167F3D" w:rsidRDefault="00167F3D" w:rsidP="0051606A">
      <w:pPr>
        <w:rPr>
          <w:lang w:val="en-GB"/>
        </w:rPr>
      </w:pPr>
    </w:p>
    <w:p w:rsidR="00167F3D" w:rsidRDefault="00167F3D" w:rsidP="0051606A">
      <w:pPr>
        <w:rPr>
          <w:lang w:val="en-GB"/>
        </w:rPr>
      </w:pPr>
      <w:r>
        <w:rPr>
          <w:lang w:val="en-GB"/>
        </w:rPr>
        <w:t>During the process of f</w:t>
      </w:r>
      <w:r w:rsidR="0051606A">
        <w:rPr>
          <w:lang w:val="en-GB"/>
        </w:rPr>
        <w:t>inding premises</w:t>
      </w:r>
      <w:r>
        <w:rPr>
          <w:lang w:val="en-GB"/>
        </w:rPr>
        <w:t xml:space="preserve"> and setting up administrative systems there is a risk of various sorts of corruption</w:t>
      </w:r>
      <w:r w:rsidR="00612B6B">
        <w:rPr>
          <w:lang w:val="en-GB"/>
        </w:rPr>
        <w:t xml:space="preserve"> such as kickback from the owner or agent and involving families or friends of staff members etc.</w:t>
      </w:r>
    </w:p>
    <w:p w:rsidR="006D0DCB" w:rsidRPr="00480588" w:rsidRDefault="006D0DCB" w:rsidP="00516C86">
      <w:pPr>
        <w:pStyle w:val="Heading3"/>
        <w:numPr>
          <w:ilvl w:val="2"/>
          <w:numId w:val="3"/>
        </w:numPr>
      </w:pPr>
      <w:bookmarkStart w:id="38" w:name="_Toc134342436"/>
      <w:bookmarkStart w:id="39" w:name="_Toc135186293"/>
      <w:r>
        <w:t>Working with p</w:t>
      </w:r>
      <w:r w:rsidRPr="00480588">
        <w:t>artners</w:t>
      </w:r>
      <w:bookmarkEnd w:id="38"/>
      <w:bookmarkEnd w:id="39"/>
    </w:p>
    <w:p w:rsidR="006D0DCB" w:rsidRDefault="006D0DCB" w:rsidP="00E516A2">
      <w:pPr>
        <w:rPr>
          <w:lang w:val="en-GB"/>
        </w:rPr>
      </w:pPr>
      <w:r>
        <w:rPr>
          <w:lang w:val="en-GB"/>
        </w:rPr>
        <w:t>Working with partners creates different challenges compared to working alone.</w:t>
      </w:r>
      <w:r w:rsidR="00E516A2">
        <w:rPr>
          <w:lang w:val="en-GB"/>
        </w:rPr>
        <w:t xml:space="preserve"> </w:t>
      </w:r>
      <w:r w:rsidR="00AF1FC3">
        <w:rPr>
          <w:lang w:val="en-GB"/>
        </w:rPr>
        <w:t xml:space="preserve">In general, partners add another step in the distribution chain that might increase the risk of corruption. </w:t>
      </w:r>
      <w:r w:rsidR="00E516A2">
        <w:rPr>
          <w:lang w:val="en-GB"/>
        </w:rPr>
        <w:t>Partners could have knowledge of the region or specific competences that NRC lacks and ther</w:t>
      </w:r>
      <w:r w:rsidR="00831582">
        <w:rPr>
          <w:lang w:val="en-GB"/>
        </w:rPr>
        <w:t>eby strengthen NRC’s operation.</w:t>
      </w:r>
      <w:r w:rsidR="00AF1FC3" w:rsidRPr="00AF1FC3">
        <w:rPr>
          <w:lang w:val="en-GB"/>
        </w:rPr>
        <w:t xml:space="preserve"> </w:t>
      </w:r>
      <w:r w:rsidR="00AF1FC3">
        <w:rPr>
          <w:lang w:val="en-GB"/>
        </w:rPr>
        <w:t>Local partners will normally have knowledge of local conditions, but close ties to beneficiaries and local officials could be challenging</w:t>
      </w:r>
      <w:r w:rsidR="00A3410A">
        <w:rPr>
          <w:lang w:val="en-GB"/>
        </w:rPr>
        <w:t xml:space="preserve"> in a corruption-perspective</w:t>
      </w:r>
      <w:r w:rsidR="00AF1FC3">
        <w:rPr>
          <w:lang w:val="en-GB"/>
        </w:rPr>
        <w:t>.</w:t>
      </w:r>
      <w:r>
        <w:rPr>
          <w:lang w:val="en-GB"/>
        </w:rPr>
        <w:t xml:space="preserve"> </w:t>
      </w:r>
    </w:p>
    <w:p w:rsidR="006D0DCB" w:rsidRPr="00480588" w:rsidRDefault="006D0DCB" w:rsidP="00A3076E">
      <w:pPr>
        <w:pStyle w:val="Heading3"/>
        <w:numPr>
          <w:ilvl w:val="2"/>
          <w:numId w:val="3"/>
        </w:numPr>
      </w:pPr>
      <w:bookmarkStart w:id="40" w:name="_Toc134342438"/>
      <w:bookmarkStart w:id="41" w:name="_Toc135186285"/>
      <w:r w:rsidRPr="00A3076E">
        <w:t>Targeting and registration of Beneficiaries</w:t>
      </w:r>
      <w:bookmarkEnd w:id="40"/>
      <w:bookmarkEnd w:id="41"/>
    </w:p>
    <w:p w:rsidR="00AF1FC3" w:rsidRDefault="00561A37" w:rsidP="00AF1FC3">
      <w:pPr>
        <w:rPr>
          <w:lang w:val="en-GB"/>
        </w:rPr>
      </w:pPr>
      <w:r>
        <w:rPr>
          <w:lang w:val="en-GB"/>
        </w:rPr>
        <w:t xml:space="preserve">NRC should provide support to those in most need and beneficiaries </w:t>
      </w:r>
      <w:proofErr w:type="gramStart"/>
      <w:r>
        <w:rPr>
          <w:lang w:val="en-GB"/>
        </w:rPr>
        <w:t>should be identif</w:t>
      </w:r>
      <w:r w:rsidR="00AF1FC3">
        <w:rPr>
          <w:lang w:val="en-GB"/>
        </w:rPr>
        <w:t>ied</w:t>
      </w:r>
      <w:proofErr w:type="gramEnd"/>
      <w:r>
        <w:rPr>
          <w:lang w:val="en-GB"/>
        </w:rPr>
        <w:t xml:space="preserve"> against specific </w:t>
      </w:r>
      <w:r w:rsidR="00AF1FC3">
        <w:rPr>
          <w:lang w:val="en-GB"/>
        </w:rPr>
        <w:t>criteria</w:t>
      </w:r>
      <w:r>
        <w:rPr>
          <w:lang w:val="en-GB"/>
        </w:rPr>
        <w:t xml:space="preserve">. Criteria and procedures for targeting may be very complex. When targeting and registering beneficiaries, </w:t>
      </w:r>
      <w:r w:rsidR="00A3410A">
        <w:rPr>
          <w:lang w:val="en-GB"/>
        </w:rPr>
        <w:t>there are</w:t>
      </w:r>
      <w:r>
        <w:rPr>
          <w:lang w:val="en-GB"/>
        </w:rPr>
        <w:t xml:space="preserve"> opportunities for influential staff members or local elites to give preference to individuals or groups and to influence who is included on the list. Further</w:t>
      </w:r>
      <w:r w:rsidR="00AF1FC3">
        <w:rPr>
          <w:lang w:val="en-GB"/>
        </w:rPr>
        <w:t>,</w:t>
      </w:r>
      <w:r>
        <w:rPr>
          <w:lang w:val="en-GB"/>
        </w:rPr>
        <w:t xml:space="preserve"> </w:t>
      </w:r>
      <w:proofErr w:type="gramStart"/>
      <w:r>
        <w:rPr>
          <w:lang w:val="en-GB"/>
        </w:rPr>
        <w:t>the beneficiary list might be manipulated by powerful individuals</w:t>
      </w:r>
      <w:proofErr w:type="gramEnd"/>
      <w:r w:rsidR="00AF1FC3">
        <w:rPr>
          <w:lang w:val="en-GB"/>
        </w:rPr>
        <w:t xml:space="preserve">. </w:t>
      </w:r>
      <w:r>
        <w:rPr>
          <w:lang w:val="en-GB"/>
        </w:rPr>
        <w:t xml:space="preserve">It is a </w:t>
      </w:r>
      <w:r w:rsidR="00A3410A">
        <w:rPr>
          <w:lang w:val="en-GB"/>
        </w:rPr>
        <w:t>risk</w:t>
      </w:r>
      <w:r>
        <w:rPr>
          <w:lang w:val="en-GB"/>
        </w:rPr>
        <w:t xml:space="preserve"> that registration staff </w:t>
      </w:r>
      <w:r w:rsidR="00A3410A">
        <w:rPr>
          <w:lang w:val="en-GB"/>
        </w:rPr>
        <w:t xml:space="preserve">might </w:t>
      </w:r>
      <w:r>
        <w:rPr>
          <w:lang w:val="en-GB"/>
        </w:rPr>
        <w:t>demand payment in retur</w:t>
      </w:r>
      <w:r w:rsidR="00AF1FC3">
        <w:rPr>
          <w:lang w:val="en-GB"/>
        </w:rPr>
        <w:t>n for registering beneficiaries</w:t>
      </w:r>
      <w:r>
        <w:rPr>
          <w:lang w:val="en-GB"/>
        </w:rPr>
        <w:t xml:space="preserve"> (receiving a proportion of the aid given, kickback</w:t>
      </w:r>
      <w:r w:rsidR="00A3410A">
        <w:rPr>
          <w:lang w:val="en-GB"/>
        </w:rPr>
        <w:t>, sexual favours,</w:t>
      </w:r>
      <w:r>
        <w:rPr>
          <w:lang w:val="en-GB"/>
        </w:rPr>
        <w:t xml:space="preserve"> political support</w:t>
      </w:r>
      <w:r w:rsidR="00A3410A">
        <w:rPr>
          <w:lang w:val="en-GB"/>
        </w:rPr>
        <w:t xml:space="preserve"> etc</w:t>
      </w:r>
      <w:r>
        <w:rPr>
          <w:lang w:val="en-GB"/>
        </w:rPr>
        <w:t>).</w:t>
      </w:r>
      <w:r w:rsidRPr="00561A37">
        <w:rPr>
          <w:lang w:val="en-GB"/>
        </w:rPr>
        <w:t xml:space="preserve"> </w:t>
      </w:r>
    </w:p>
    <w:p w:rsidR="006D0DCB" w:rsidRDefault="006D0DCB" w:rsidP="00516C86">
      <w:pPr>
        <w:pStyle w:val="Heading3"/>
        <w:numPr>
          <w:ilvl w:val="2"/>
          <w:numId w:val="3"/>
        </w:numPr>
      </w:pPr>
      <w:bookmarkStart w:id="42" w:name="_Toc134342441"/>
      <w:bookmarkStart w:id="43" w:name="_Toc135186286"/>
      <w:r w:rsidRPr="00480588">
        <w:t>Monitoring, reporting and evaluation</w:t>
      </w:r>
      <w:bookmarkEnd w:id="42"/>
      <w:bookmarkEnd w:id="43"/>
    </w:p>
    <w:p w:rsidR="006D0DCB" w:rsidRDefault="00AF1FC3" w:rsidP="006D0DCB">
      <w:pPr>
        <w:rPr>
          <w:lang w:val="en-GB"/>
        </w:rPr>
      </w:pPr>
      <w:r>
        <w:rPr>
          <w:lang w:val="en-GB"/>
        </w:rPr>
        <w:t>There is a r</w:t>
      </w:r>
      <w:r w:rsidR="00E516A2">
        <w:rPr>
          <w:lang w:val="en-GB"/>
        </w:rPr>
        <w:t>isk that e</w:t>
      </w:r>
      <w:r w:rsidR="006D0DCB">
        <w:rPr>
          <w:lang w:val="en-GB"/>
        </w:rPr>
        <w:t>vidence of corrupt activities</w:t>
      </w:r>
      <w:r w:rsidR="00E516A2">
        <w:rPr>
          <w:lang w:val="en-GB"/>
        </w:rPr>
        <w:t xml:space="preserve"> </w:t>
      </w:r>
      <w:proofErr w:type="gramStart"/>
      <w:r w:rsidR="00F431D0">
        <w:rPr>
          <w:lang w:val="en-GB"/>
        </w:rPr>
        <w:t>is</w:t>
      </w:r>
      <w:r w:rsidR="00E516A2">
        <w:rPr>
          <w:lang w:val="en-GB"/>
        </w:rPr>
        <w:t xml:space="preserve"> covered </w:t>
      </w:r>
      <w:r w:rsidR="006A6FFE">
        <w:rPr>
          <w:lang w:val="en-GB"/>
        </w:rPr>
        <w:t>up</w:t>
      </w:r>
      <w:proofErr w:type="gramEnd"/>
      <w:r w:rsidR="006A6FFE">
        <w:rPr>
          <w:lang w:val="en-GB"/>
        </w:rPr>
        <w:t xml:space="preserve"> </w:t>
      </w:r>
      <w:r w:rsidR="00E516A2">
        <w:rPr>
          <w:lang w:val="en-GB"/>
        </w:rPr>
        <w:t>in this process</w:t>
      </w:r>
      <w:r w:rsidR="006D0DCB">
        <w:rPr>
          <w:lang w:val="en-GB"/>
        </w:rPr>
        <w:t>. Evaluators must be independent (external or from another part of the country or another project) of who they evaluate and needs the project to be seen as a success.</w:t>
      </w:r>
    </w:p>
    <w:p w:rsidR="006D0DCB" w:rsidRDefault="006D0DCB" w:rsidP="006D0DCB">
      <w:pPr>
        <w:rPr>
          <w:lang w:val="en-GB"/>
        </w:rPr>
      </w:pPr>
    </w:p>
    <w:p w:rsidR="006D0DCB" w:rsidRDefault="006D0DCB" w:rsidP="0051606A">
      <w:pPr>
        <w:rPr>
          <w:lang w:val="en-GB"/>
        </w:rPr>
      </w:pPr>
      <w:r>
        <w:rPr>
          <w:lang w:val="en-GB"/>
        </w:rPr>
        <w:t>Lack of quality and independence of audit staff</w:t>
      </w:r>
      <w:r w:rsidR="00E516A2">
        <w:rPr>
          <w:lang w:val="en-GB"/>
        </w:rPr>
        <w:t xml:space="preserve"> could be a risk</w:t>
      </w:r>
      <w:r>
        <w:rPr>
          <w:lang w:val="en-GB"/>
        </w:rPr>
        <w:t>.</w:t>
      </w:r>
      <w:r w:rsidR="00D3376C">
        <w:rPr>
          <w:lang w:val="en-GB"/>
        </w:rPr>
        <w:t xml:space="preserve"> </w:t>
      </w:r>
      <w:r w:rsidR="00DD25DE">
        <w:rPr>
          <w:lang w:val="en-GB"/>
        </w:rPr>
        <w:t>H</w:t>
      </w:r>
      <w:r w:rsidR="00D3376C">
        <w:rPr>
          <w:lang w:val="en-GB"/>
        </w:rPr>
        <w:t xml:space="preserve">iring </w:t>
      </w:r>
      <w:r w:rsidR="00C20C70">
        <w:rPr>
          <w:lang w:val="en-GB"/>
        </w:rPr>
        <w:t xml:space="preserve">of </w:t>
      </w:r>
      <w:r w:rsidR="00D3376C">
        <w:rPr>
          <w:lang w:val="en-GB"/>
        </w:rPr>
        <w:t xml:space="preserve">international auditors </w:t>
      </w:r>
      <w:proofErr w:type="gramStart"/>
      <w:r w:rsidR="00C20C70">
        <w:rPr>
          <w:lang w:val="en-GB"/>
        </w:rPr>
        <w:t>should be considered</w:t>
      </w:r>
      <w:proofErr w:type="gramEnd"/>
      <w:r w:rsidR="00C20C70">
        <w:rPr>
          <w:lang w:val="en-GB"/>
        </w:rPr>
        <w:t xml:space="preserve">, </w:t>
      </w:r>
      <w:r w:rsidR="00D3376C">
        <w:rPr>
          <w:lang w:val="en-GB"/>
        </w:rPr>
        <w:t xml:space="preserve">especially if special cases </w:t>
      </w:r>
      <w:r w:rsidR="00C20C70">
        <w:rPr>
          <w:lang w:val="en-GB"/>
        </w:rPr>
        <w:t>are to</w:t>
      </w:r>
      <w:r w:rsidR="00D3376C">
        <w:rPr>
          <w:lang w:val="en-GB"/>
        </w:rPr>
        <w:t xml:space="preserve"> be audited</w:t>
      </w:r>
      <w:r w:rsidR="00C20C70">
        <w:rPr>
          <w:lang w:val="en-GB"/>
        </w:rPr>
        <w:t>.</w:t>
      </w:r>
    </w:p>
    <w:p w:rsidR="007D744E" w:rsidRDefault="007D744E" w:rsidP="007D744E">
      <w:pPr>
        <w:pStyle w:val="Heading3"/>
        <w:numPr>
          <w:ilvl w:val="2"/>
          <w:numId w:val="3"/>
        </w:numPr>
      </w:pPr>
      <w:r w:rsidRPr="007D744E">
        <w:t>Closing down projects and offices</w:t>
      </w:r>
    </w:p>
    <w:p w:rsidR="007D744E" w:rsidRPr="007D744E" w:rsidRDefault="00F431D0" w:rsidP="006A6FFE">
      <w:pPr>
        <w:rPr>
          <w:lang w:val="en-GB" w:eastAsia="en-US"/>
        </w:rPr>
      </w:pPr>
      <w:r>
        <w:rPr>
          <w:lang w:val="en-GB" w:eastAsia="en-US"/>
        </w:rPr>
        <w:t xml:space="preserve">The final phase of an operation is particularly complicated, and an organization can consequently be particularly vulnerable to challenges and potential risks of corruption. </w:t>
      </w:r>
      <w:r w:rsidR="006C162D">
        <w:rPr>
          <w:lang w:val="en-GB" w:eastAsia="en-US"/>
        </w:rPr>
        <w:t xml:space="preserve">Beneficiaries and staff members at all levels can see the ending phase of a project as a </w:t>
      </w:r>
      <w:r w:rsidR="006C162D">
        <w:rPr>
          <w:lang w:val="en-GB" w:eastAsia="en-US"/>
        </w:rPr>
        <w:lastRenderedPageBreak/>
        <w:t xml:space="preserve">final chance to get “something extra”. It could be tempting to go for easy solutions when </w:t>
      </w:r>
      <w:r w:rsidR="004D5F77">
        <w:rPr>
          <w:lang w:val="en-GB" w:eastAsia="en-US"/>
        </w:rPr>
        <w:t>assets</w:t>
      </w:r>
      <w:r w:rsidR="006C162D">
        <w:rPr>
          <w:lang w:val="en-GB" w:eastAsia="en-US"/>
        </w:rPr>
        <w:t xml:space="preserve">, </w:t>
      </w:r>
      <w:r w:rsidR="007D744E">
        <w:rPr>
          <w:lang w:val="en-GB" w:eastAsia="en-US"/>
        </w:rPr>
        <w:t>equipment</w:t>
      </w:r>
      <w:r w:rsidR="006C162D">
        <w:rPr>
          <w:lang w:val="en-GB" w:eastAsia="en-US"/>
        </w:rPr>
        <w:t xml:space="preserve">, </w:t>
      </w:r>
      <w:r w:rsidR="007D744E">
        <w:rPr>
          <w:lang w:val="en-GB" w:eastAsia="en-US"/>
        </w:rPr>
        <w:t>materials</w:t>
      </w:r>
      <w:r w:rsidR="006C162D">
        <w:rPr>
          <w:lang w:val="en-GB" w:eastAsia="en-US"/>
        </w:rPr>
        <w:t xml:space="preserve">, </w:t>
      </w:r>
      <w:r w:rsidR="007D744E">
        <w:rPr>
          <w:lang w:val="en-GB" w:eastAsia="en-US"/>
        </w:rPr>
        <w:t>vehicles</w:t>
      </w:r>
      <w:r w:rsidR="006C162D">
        <w:rPr>
          <w:lang w:val="en-GB" w:eastAsia="en-US"/>
        </w:rPr>
        <w:t xml:space="preserve"> and </w:t>
      </w:r>
      <w:r w:rsidR="004D5F77">
        <w:rPr>
          <w:lang w:val="en-GB" w:eastAsia="en-US"/>
        </w:rPr>
        <w:t>properties</w:t>
      </w:r>
      <w:r w:rsidR="006A6FFE">
        <w:rPr>
          <w:lang w:val="en-GB" w:eastAsia="en-US"/>
        </w:rPr>
        <w:t xml:space="preserve"> </w:t>
      </w:r>
      <w:r w:rsidR="006C162D">
        <w:rPr>
          <w:lang w:val="en-GB" w:eastAsia="en-US"/>
        </w:rPr>
        <w:t xml:space="preserve">are going to be </w:t>
      </w:r>
      <w:proofErr w:type="gramStart"/>
      <w:r w:rsidR="006C162D">
        <w:rPr>
          <w:lang w:val="en-GB" w:eastAsia="en-US"/>
        </w:rPr>
        <w:t>sold</w:t>
      </w:r>
      <w:proofErr w:type="gramEnd"/>
      <w:r w:rsidR="006C162D">
        <w:rPr>
          <w:lang w:val="en-GB" w:eastAsia="en-US"/>
        </w:rPr>
        <w:t xml:space="preserve"> or donated</w:t>
      </w:r>
      <w:r w:rsidR="006A6FFE">
        <w:rPr>
          <w:lang w:val="en-GB" w:eastAsia="en-US"/>
        </w:rPr>
        <w:t>.</w:t>
      </w:r>
      <w:r w:rsidR="00D3376C">
        <w:rPr>
          <w:lang w:val="en-GB" w:eastAsia="en-US"/>
        </w:rPr>
        <w:t xml:space="preserve"> </w:t>
      </w:r>
      <w:r w:rsidR="006C162D">
        <w:rPr>
          <w:lang w:val="en-GB" w:eastAsia="en-US"/>
        </w:rPr>
        <w:t xml:space="preserve">Procedures for sale and donation </w:t>
      </w:r>
      <w:proofErr w:type="gramStart"/>
      <w:r w:rsidR="006C162D">
        <w:rPr>
          <w:lang w:val="en-GB" w:eastAsia="en-US"/>
        </w:rPr>
        <w:t>are given</w:t>
      </w:r>
      <w:proofErr w:type="gramEnd"/>
      <w:r w:rsidR="006C162D">
        <w:rPr>
          <w:lang w:val="en-GB" w:eastAsia="en-US"/>
        </w:rPr>
        <w:t xml:space="preserve"> in the </w:t>
      </w:r>
      <w:r w:rsidR="00D3376C">
        <w:rPr>
          <w:lang w:val="en-GB" w:eastAsia="en-US"/>
        </w:rPr>
        <w:t>Logistics Handbook.</w:t>
      </w:r>
    </w:p>
    <w:p w:rsidR="0051606A" w:rsidRDefault="003A460A" w:rsidP="00FC0F30">
      <w:pPr>
        <w:pStyle w:val="Heading2"/>
        <w:numPr>
          <w:ilvl w:val="1"/>
          <w:numId w:val="3"/>
        </w:numPr>
      </w:pPr>
      <w:bookmarkStart w:id="44" w:name="_Toc134342434"/>
      <w:bookmarkStart w:id="45" w:name="_Toc135186282"/>
      <w:bookmarkStart w:id="46" w:name="_Toc142186462"/>
      <w:r>
        <w:t>C</w:t>
      </w:r>
      <w:r w:rsidR="0051606A" w:rsidRPr="006D0DCB">
        <w:t xml:space="preserve">orruption </w:t>
      </w:r>
      <w:r>
        <w:t xml:space="preserve">risks </w:t>
      </w:r>
      <w:r w:rsidR="0051606A" w:rsidRPr="006D0DCB">
        <w:t xml:space="preserve">in </w:t>
      </w:r>
      <w:r w:rsidR="006C2529">
        <w:t>administration and support functions</w:t>
      </w:r>
      <w:bookmarkEnd w:id="44"/>
      <w:bookmarkEnd w:id="45"/>
      <w:bookmarkEnd w:id="46"/>
    </w:p>
    <w:p w:rsidR="000D1CAD" w:rsidRPr="00F3026F" w:rsidRDefault="00A3410A" w:rsidP="000D1CAD">
      <w:pPr>
        <w:rPr>
          <w:lang w:val="en-GB"/>
        </w:rPr>
      </w:pPr>
      <w:r>
        <w:rPr>
          <w:lang w:val="en-GB" w:eastAsia="en-US"/>
        </w:rPr>
        <w:t xml:space="preserve">These functions represent major risk-areas for corruption. Clear routines including segregation of duties are essential to reduce the risk. Develop </w:t>
      </w:r>
      <w:r w:rsidR="00DF5F41">
        <w:rPr>
          <w:lang w:val="en-GB" w:eastAsia="en-US"/>
        </w:rPr>
        <w:t xml:space="preserve">local </w:t>
      </w:r>
      <w:r>
        <w:rPr>
          <w:lang w:val="en-GB" w:eastAsia="en-US"/>
        </w:rPr>
        <w:t>routines based on the relevant handbooks</w:t>
      </w:r>
      <w:r w:rsidR="00DF5F41">
        <w:rPr>
          <w:lang w:val="en-GB" w:eastAsia="en-US"/>
        </w:rPr>
        <w:t xml:space="preserve"> and make sure they </w:t>
      </w:r>
      <w:proofErr w:type="gramStart"/>
      <w:r w:rsidR="00DF5F41">
        <w:rPr>
          <w:lang w:val="en-GB" w:eastAsia="en-US"/>
        </w:rPr>
        <w:t>are followed</w:t>
      </w:r>
      <w:proofErr w:type="gramEnd"/>
      <w:r>
        <w:rPr>
          <w:lang w:val="en-GB" w:eastAsia="en-US"/>
        </w:rPr>
        <w:t>. Below are listed some of the major risk areas.</w:t>
      </w:r>
    </w:p>
    <w:p w:rsidR="000D1CAD" w:rsidRDefault="0051606A" w:rsidP="00516C86">
      <w:pPr>
        <w:pStyle w:val="Heading3"/>
        <w:numPr>
          <w:ilvl w:val="2"/>
          <w:numId w:val="3"/>
        </w:numPr>
      </w:pPr>
      <w:bookmarkStart w:id="47" w:name="_Toc134342435"/>
      <w:bookmarkStart w:id="48" w:name="_Toc135186283"/>
      <w:r w:rsidRPr="00480588">
        <w:t>Finance</w:t>
      </w:r>
    </w:p>
    <w:p w:rsidR="000D1CAD" w:rsidRDefault="000D1CAD" w:rsidP="000D1CAD">
      <w:pPr>
        <w:numPr>
          <w:ilvl w:val="0"/>
          <w:numId w:val="17"/>
        </w:numPr>
        <w:rPr>
          <w:lang w:val="en-GB"/>
        </w:rPr>
      </w:pPr>
      <w:r>
        <w:rPr>
          <w:lang w:val="en-GB"/>
        </w:rPr>
        <w:t>Making payments to local organisations, partners or officers</w:t>
      </w:r>
    </w:p>
    <w:p w:rsidR="006A1139" w:rsidRDefault="0009401F" w:rsidP="006A1139">
      <w:pPr>
        <w:numPr>
          <w:ilvl w:val="1"/>
          <w:numId w:val="17"/>
        </w:numPr>
        <w:rPr>
          <w:lang w:val="en-GB"/>
        </w:rPr>
      </w:pPr>
      <w:r>
        <w:rPr>
          <w:lang w:val="en-GB"/>
        </w:rPr>
        <w:t>Getting invoice/r</w:t>
      </w:r>
      <w:r w:rsidR="007A07DE">
        <w:rPr>
          <w:lang w:val="en-GB"/>
        </w:rPr>
        <w:t>eceipt for another amount tha</w:t>
      </w:r>
      <w:r w:rsidR="00DF5F41">
        <w:rPr>
          <w:lang w:val="en-GB"/>
        </w:rPr>
        <w:t>n what</w:t>
      </w:r>
      <w:r w:rsidR="007A07DE">
        <w:rPr>
          <w:lang w:val="en-GB"/>
        </w:rPr>
        <w:t xml:space="preserve"> i</w:t>
      </w:r>
      <w:r>
        <w:rPr>
          <w:lang w:val="en-GB"/>
        </w:rPr>
        <w:t>s actua</w:t>
      </w:r>
      <w:r w:rsidR="007A07DE">
        <w:rPr>
          <w:lang w:val="en-GB"/>
        </w:rPr>
        <w:t>lly paid or suppose</w:t>
      </w:r>
      <w:r w:rsidR="00C20C70">
        <w:rPr>
          <w:lang w:val="en-GB"/>
        </w:rPr>
        <w:t>d to be paid for</w:t>
      </w:r>
    </w:p>
    <w:p w:rsidR="006A1139" w:rsidRDefault="006A1139" w:rsidP="006A1139">
      <w:pPr>
        <w:numPr>
          <w:ilvl w:val="1"/>
          <w:numId w:val="17"/>
        </w:numPr>
        <w:rPr>
          <w:lang w:val="en-GB"/>
        </w:rPr>
      </w:pPr>
      <w:r>
        <w:rPr>
          <w:lang w:val="en-GB"/>
        </w:rPr>
        <w:t xml:space="preserve">Falsifying </w:t>
      </w:r>
      <w:r w:rsidR="007A07DE">
        <w:rPr>
          <w:lang w:val="en-GB"/>
        </w:rPr>
        <w:t xml:space="preserve">or manipulating </w:t>
      </w:r>
      <w:r>
        <w:rPr>
          <w:lang w:val="en-GB"/>
        </w:rPr>
        <w:t>documents</w:t>
      </w:r>
    </w:p>
    <w:p w:rsidR="006A1139" w:rsidRDefault="006A1139" w:rsidP="006A1139">
      <w:pPr>
        <w:numPr>
          <w:ilvl w:val="0"/>
          <w:numId w:val="17"/>
        </w:numPr>
        <w:rPr>
          <w:lang w:val="en-GB"/>
        </w:rPr>
      </w:pPr>
      <w:r>
        <w:rPr>
          <w:lang w:val="en-GB"/>
        </w:rPr>
        <w:t>Ghost payments – payments for non-existing goods or services</w:t>
      </w:r>
      <w:r w:rsidR="00A73B52">
        <w:rPr>
          <w:lang w:val="en-GB"/>
        </w:rPr>
        <w:t xml:space="preserve"> (the control and reception routines given in the Logistics Handbook should be followed)</w:t>
      </w:r>
    </w:p>
    <w:p w:rsidR="00EA4F78" w:rsidRDefault="00EA4F78" w:rsidP="009C424C">
      <w:pPr>
        <w:numPr>
          <w:ilvl w:val="0"/>
          <w:numId w:val="17"/>
        </w:numPr>
        <w:rPr>
          <w:lang w:val="en-GB"/>
        </w:rPr>
      </w:pPr>
      <w:r w:rsidRPr="00EA4F78">
        <w:rPr>
          <w:lang w:val="en-GB"/>
        </w:rPr>
        <w:fldChar w:fldCharType="begin"/>
      </w:r>
      <w:r w:rsidRPr="00EA4F78">
        <w:rPr>
          <w:lang w:val="en-GB"/>
        </w:rPr>
        <w:instrText>PAGE \# "'Page : '#'</w:instrText>
      </w:r>
      <w:r w:rsidRPr="00EA4F78">
        <w:rPr>
          <w:lang w:val="en-GB"/>
        </w:rPr>
        <w:br/>
        <w:instrText xml:space="preserve">'"  </w:instrText>
      </w:r>
      <w:r w:rsidR="00E2692A">
        <w:rPr>
          <w:lang w:val="en-GB"/>
        </w:rPr>
        <w:fldChar w:fldCharType="separate"/>
      </w:r>
      <w:r w:rsidRPr="00EA4F78">
        <w:rPr>
          <w:lang w:val="en-GB"/>
        </w:rPr>
        <w:fldChar w:fldCharType="end"/>
      </w:r>
      <w:r w:rsidRPr="00EA4F78">
        <w:rPr>
          <w:lang w:val="en-GB"/>
        </w:rPr>
        <w:t/>
      </w:r>
      <w:r w:rsidRPr="00EA4F78">
        <w:rPr>
          <w:lang w:val="en-GB"/>
        </w:rPr>
        <w:t>Deliberately delaying payments to suppliers</w:t>
      </w:r>
      <w:smartTag w:uri="urn:schemas-microsoft-com:office:smarttags" w:element="PersonName">
        <w:r w:rsidRPr="00EA4F78">
          <w:rPr>
            <w:lang w:val="en-GB"/>
          </w:rPr>
          <w:t>,</w:t>
        </w:r>
      </w:smartTag>
      <w:r w:rsidRPr="00EA4F78">
        <w:rPr>
          <w:lang w:val="en-GB"/>
        </w:rPr>
        <w:t xml:space="preserve"> and giving faster services to suppliers who </w:t>
      </w:r>
      <w:r w:rsidR="006C2529">
        <w:rPr>
          <w:lang w:val="en-GB"/>
        </w:rPr>
        <w:t xml:space="preserve">provide </w:t>
      </w:r>
      <w:r w:rsidRPr="00EA4F78">
        <w:rPr>
          <w:lang w:val="en-GB"/>
        </w:rPr>
        <w:t>gift</w:t>
      </w:r>
      <w:r w:rsidR="00DF5F41">
        <w:rPr>
          <w:lang w:val="en-GB"/>
        </w:rPr>
        <w:t>s</w:t>
      </w:r>
      <w:r w:rsidRPr="00EA4F78">
        <w:rPr>
          <w:lang w:val="en-GB"/>
        </w:rPr>
        <w:t>/incentive</w:t>
      </w:r>
      <w:r w:rsidR="00DF5F41">
        <w:rPr>
          <w:lang w:val="en-GB"/>
        </w:rPr>
        <w:t>s</w:t>
      </w:r>
    </w:p>
    <w:p w:rsidR="000D1CAD" w:rsidRDefault="000D1CAD" w:rsidP="000D1CAD">
      <w:pPr>
        <w:rPr>
          <w:lang w:val="en-GB"/>
        </w:rPr>
      </w:pPr>
    </w:p>
    <w:p w:rsidR="000D1CAD" w:rsidRPr="0024018F" w:rsidRDefault="000D1CAD" w:rsidP="000D1CAD">
      <w:pPr>
        <w:rPr>
          <w:lang w:val="en-GB"/>
        </w:rPr>
      </w:pPr>
      <w:r w:rsidRPr="0024018F">
        <w:rPr>
          <w:lang w:val="en-GB"/>
        </w:rPr>
        <w:t>Cash and bank</w:t>
      </w:r>
    </w:p>
    <w:p w:rsidR="000D1CAD" w:rsidRDefault="00F431D0" w:rsidP="000D1CAD">
      <w:pPr>
        <w:numPr>
          <w:ilvl w:val="0"/>
          <w:numId w:val="16"/>
        </w:numPr>
        <w:rPr>
          <w:lang w:val="en-GB"/>
        </w:rPr>
      </w:pPr>
      <w:proofErr w:type="gramStart"/>
      <w:r>
        <w:rPr>
          <w:lang w:val="en-GB"/>
        </w:rPr>
        <w:t>Cash-holdings – theft.</w:t>
      </w:r>
      <w:proofErr w:type="gramEnd"/>
      <w:r>
        <w:rPr>
          <w:lang w:val="en-GB"/>
        </w:rPr>
        <w:t xml:space="preserve">  </w:t>
      </w:r>
      <w:r w:rsidR="00DF5F41">
        <w:rPr>
          <w:lang w:val="en-GB"/>
        </w:rPr>
        <w:t>Unauthorised access to safes and bank</w:t>
      </w:r>
      <w:r w:rsidR="00C20C70">
        <w:rPr>
          <w:lang w:val="en-GB"/>
        </w:rPr>
        <w:t>-accounts</w:t>
      </w:r>
    </w:p>
    <w:p w:rsidR="000D1CAD" w:rsidRPr="000D1CAD" w:rsidRDefault="000D1CAD" w:rsidP="000D1CAD">
      <w:pPr>
        <w:numPr>
          <w:ilvl w:val="0"/>
          <w:numId w:val="16"/>
        </w:numPr>
        <w:rPr>
          <w:lang w:val="en-GB"/>
        </w:rPr>
      </w:pPr>
      <w:r>
        <w:rPr>
          <w:lang w:val="en-GB"/>
        </w:rPr>
        <w:t>Bribes to inform potential thieves</w:t>
      </w:r>
      <w:r w:rsidR="006A6FFE">
        <w:rPr>
          <w:lang w:val="en-GB"/>
        </w:rPr>
        <w:t>/blackmailers</w:t>
      </w:r>
      <w:r>
        <w:rPr>
          <w:lang w:val="en-GB"/>
        </w:rPr>
        <w:t xml:space="preserve"> about cash holdings</w:t>
      </w:r>
      <w:r w:rsidR="008347A6">
        <w:rPr>
          <w:lang w:val="en-GB"/>
        </w:rPr>
        <w:t xml:space="preserve"> in </w:t>
      </w:r>
      <w:r w:rsidR="00A12F14">
        <w:rPr>
          <w:lang w:val="en-GB"/>
        </w:rPr>
        <w:t>the office</w:t>
      </w:r>
      <w:r w:rsidR="008347A6">
        <w:rPr>
          <w:lang w:val="en-GB"/>
        </w:rPr>
        <w:t xml:space="preserve"> or during transport</w:t>
      </w:r>
    </w:p>
    <w:p w:rsidR="000D1CAD" w:rsidRDefault="0051606A" w:rsidP="00516C86">
      <w:pPr>
        <w:pStyle w:val="Heading3"/>
        <w:numPr>
          <w:ilvl w:val="2"/>
          <w:numId w:val="3"/>
        </w:numPr>
      </w:pPr>
      <w:r w:rsidRPr="00480588">
        <w:t>Admi</w:t>
      </w:r>
      <w:bookmarkEnd w:id="47"/>
      <w:bookmarkEnd w:id="48"/>
      <w:r w:rsidR="006D0DCB">
        <w:t>nistration</w:t>
      </w:r>
    </w:p>
    <w:p w:rsidR="0009401F" w:rsidRDefault="00F431D0" w:rsidP="00B802F6">
      <w:pPr>
        <w:rPr>
          <w:lang w:val="en-GB" w:eastAsia="en-US"/>
        </w:rPr>
      </w:pPr>
      <w:r>
        <w:rPr>
          <w:lang w:val="en-GB" w:eastAsia="en-US"/>
        </w:rPr>
        <w:t xml:space="preserve">Risk of theft/misuse/private use </w:t>
      </w:r>
    </w:p>
    <w:p w:rsidR="0009401F" w:rsidRDefault="0009401F" w:rsidP="0009401F">
      <w:pPr>
        <w:numPr>
          <w:ilvl w:val="0"/>
          <w:numId w:val="27"/>
        </w:numPr>
        <w:rPr>
          <w:lang w:val="en-GB" w:eastAsia="en-US"/>
        </w:rPr>
      </w:pPr>
      <w:r>
        <w:rPr>
          <w:lang w:val="en-GB" w:eastAsia="en-US"/>
        </w:rPr>
        <w:t>Access control to offices/stocks</w:t>
      </w:r>
    </w:p>
    <w:p w:rsidR="0009401F" w:rsidRDefault="0009401F" w:rsidP="0009401F">
      <w:pPr>
        <w:numPr>
          <w:ilvl w:val="0"/>
          <w:numId w:val="27"/>
        </w:numPr>
        <w:rPr>
          <w:lang w:val="en-GB" w:eastAsia="en-US"/>
        </w:rPr>
      </w:pPr>
      <w:r>
        <w:rPr>
          <w:lang w:val="en-GB" w:eastAsia="en-US"/>
        </w:rPr>
        <w:t>Use of telephones</w:t>
      </w:r>
      <w:r w:rsidR="007A07DE">
        <w:rPr>
          <w:lang w:val="en-GB" w:eastAsia="en-US"/>
        </w:rPr>
        <w:t xml:space="preserve"> </w:t>
      </w:r>
      <w:r w:rsidR="00DF4842">
        <w:rPr>
          <w:lang w:val="en-GB" w:eastAsia="en-US"/>
        </w:rPr>
        <w:t>(including mobile and satellite</w:t>
      </w:r>
      <w:r w:rsidR="007A07DE">
        <w:rPr>
          <w:lang w:val="en-GB" w:eastAsia="en-US"/>
        </w:rPr>
        <w:t xml:space="preserve"> phones</w:t>
      </w:r>
      <w:r w:rsidR="00DF4842">
        <w:rPr>
          <w:lang w:val="en-GB" w:eastAsia="en-US"/>
        </w:rPr>
        <w:t>)</w:t>
      </w:r>
    </w:p>
    <w:p w:rsidR="008347A6" w:rsidRDefault="00B802F6" w:rsidP="0009401F">
      <w:pPr>
        <w:numPr>
          <w:ilvl w:val="0"/>
          <w:numId w:val="27"/>
        </w:numPr>
        <w:rPr>
          <w:lang w:val="en-GB" w:eastAsia="en-US"/>
        </w:rPr>
      </w:pPr>
      <w:r>
        <w:rPr>
          <w:lang w:val="en-GB" w:eastAsia="en-US"/>
        </w:rPr>
        <w:t>Follow up of</w:t>
      </w:r>
      <w:r w:rsidR="0009401F">
        <w:rPr>
          <w:lang w:val="en-GB" w:eastAsia="en-US"/>
        </w:rPr>
        <w:t xml:space="preserve"> eas</w:t>
      </w:r>
      <w:r w:rsidR="00C20C70">
        <w:rPr>
          <w:lang w:val="en-GB" w:eastAsia="en-US"/>
        </w:rPr>
        <w:t>il</w:t>
      </w:r>
      <w:r w:rsidR="0009401F">
        <w:rPr>
          <w:lang w:val="en-GB" w:eastAsia="en-US"/>
        </w:rPr>
        <w:t>y sellable equipment</w:t>
      </w:r>
    </w:p>
    <w:p w:rsidR="000D1CAD" w:rsidRDefault="00B802F6" w:rsidP="00B802F6">
      <w:pPr>
        <w:numPr>
          <w:ilvl w:val="0"/>
          <w:numId w:val="23"/>
        </w:numPr>
        <w:rPr>
          <w:lang w:val="en-GB" w:eastAsia="en-US"/>
        </w:rPr>
      </w:pPr>
      <w:r>
        <w:rPr>
          <w:lang w:val="en-GB" w:eastAsia="en-US"/>
        </w:rPr>
        <w:t>Stationeries</w:t>
      </w:r>
    </w:p>
    <w:p w:rsidR="00B802F6" w:rsidRDefault="00B802F6" w:rsidP="00B802F6">
      <w:pPr>
        <w:numPr>
          <w:ilvl w:val="0"/>
          <w:numId w:val="23"/>
        </w:numPr>
        <w:rPr>
          <w:lang w:val="en-GB" w:eastAsia="en-US"/>
        </w:rPr>
      </w:pPr>
      <w:r>
        <w:rPr>
          <w:lang w:val="en-GB" w:eastAsia="en-US"/>
        </w:rPr>
        <w:t>General office equipment</w:t>
      </w:r>
    </w:p>
    <w:p w:rsidR="0009401F" w:rsidRDefault="00B802F6" w:rsidP="0009401F">
      <w:pPr>
        <w:numPr>
          <w:ilvl w:val="0"/>
          <w:numId w:val="23"/>
        </w:numPr>
        <w:rPr>
          <w:lang w:val="en-GB" w:eastAsia="en-US"/>
        </w:rPr>
      </w:pPr>
      <w:r>
        <w:rPr>
          <w:lang w:val="en-GB" w:eastAsia="en-US"/>
        </w:rPr>
        <w:t>Computer</w:t>
      </w:r>
      <w:r w:rsidR="007F384D">
        <w:rPr>
          <w:lang w:val="en-GB" w:eastAsia="en-US"/>
        </w:rPr>
        <w:t xml:space="preserve">s and </w:t>
      </w:r>
      <w:r>
        <w:rPr>
          <w:lang w:val="en-GB" w:eastAsia="en-US"/>
        </w:rPr>
        <w:t>related items such as printer</w:t>
      </w:r>
      <w:r w:rsidR="00A12F14">
        <w:rPr>
          <w:lang w:val="en-GB" w:eastAsia="en-US"/>
        </w:rPr>
        <w:t>-</w:t>
      </w:r>
      <w:r>
        <w:rPr>
          <w:lang w:val="en-GB" w:eastAsia="en-US"/>
        </w:rPr>
        <w:t>ink and toner</w:t>
      </w:r>
    </w:p>
    <w:p w:rsidR="007A07DE" w:rsidRPr="000D1CAD" w:rsidRDefault="007A07DE" w:rsidP="007A07DE">
      <w:pPr>
        <w:numPr>
          <w:ilvl w:val="0"/>
          <w:numId w:val="23"/>
        </w:numPr>
        <w:rPr>
          <w:lang w:val="en-GB" w:eastAsia="en-US"/>
        </w:rPr>
      </w:pPr>
      <w:r>
        <w:rPr>
          <w:lang w:val="en-GB" w:eastAsia="en-US"/>
        </w:rPr>
        <w:t xml:space="preserve">Stamps </w:t>
      </w:r>
    </w:p>
    <w:p w:rsidR="0051606A" w:rsidRDefault="000D1CAD" w:rsidP="00516C86">
      <w:pPr>
        <w:pStyle w:val="Heading3"/>
        <w:numPr>
          <w:ilvl w:val="2"/>
          <w:numId w:val="3"/>
        </w:numPr>
      </w:pPr>
      <w:r>
        <w:t xml:space="preserve">Personnel and </w:t>
      </w:r>
      <w:r w:rsidR="006D0DCB">
        <w:t>Human Relations</w:t>
      </w:r>
    </w:p>
    <w:p w:rsidR="0051606A" w:rsidRPr="0024018F" w:rsidRDefault="0051606A" w:rsidP="0024018F">
      <w:pPr>
        <w:rPr>
          <w:lang w:val="en-GB"/>
        </w:rPr>
      </w:pPr>
      <w:r w:rsidRPr="0024018F">
        <w:rPr>
          <w:lang w:val="en-GB"/>
        </w:rPr>
        <w:t>Human resources</w:t>
      </w:r>
    </w:p>
    <w:p w:rsidR="0051606A" w:rsidRDefault="0051606A" w:rsidP="0051606A">
      <w:pPr>
        <w:numPr>
          <w:ilvl w:val="0"/>
          <w:numId w:val="15"/>
        </w:numPr>
        <w:rPr>
          <w:lang w:val="en-GB"/>
        </w:rPr>
      </w:pPr>
      <w:r>
        <w:rPr>
          <w:lang w:val="en-GB"/>
        </w:rPr>
        <w:t>Payments</w:t>
      </w:r>
    </w:p>
    <w:p w:rsidR="0051606A" w:rsidRDefault="0051606A" w:rsidP="0051606A">
      <w:pPr>
        <w:numPr>
          <w:ilvl w:val="1"/>
          <w:numId w:val="15"/>
        </w:numPr>
        <w:rPr>
          <w:lang w:val="en-GB"/>
        </w:rPr>
      </w:pPr>
      <w:r>
        <w:rPr>
          <w:lang w:val="en-GB"/>
        </w:rPr>
        <w:t>Salaries paid to “ghost” workers (who do not exist in real life)</w:t>
      </w:r>
    </w:p>
    <w:p w:rsidR="0051606A" w:rsidRDefault="0051606A" w:rsidP="0051606A">
      <w:pPr>
        <w:numPr>
          <w:ilvl w:val="1"/>
          <w:numId w:val="15"/>
        </w:numPr>
        <w:rPr>
          <w:lang w:val="en-GB"/>
        </w:rPr>
      </w:pPr>
      <w:r>
        <w:rPr>
          <w:lang w:val="en-GB"/>
        </w:rPr>
        <w:t>Loans or advances that are not paid back</w:t>
      </w:r>
    </w:p>
    <w:p w:rsidR="0009401F" w:rsidRDefault="0009401F" w:rsidP="0051606A">
      <w:pPr>
        <w:numPr>
          <w:ilvl w:val="1"/>
          <w:numId w:val="15"/>
        </w:numPr>
        <w:rPr>
          <w:lang w:val="en-GB"/>
        </w:rPr>
      </w:pPr>
      <w:r>
        <w:rPr>
          <w:lang w:val="en-GB"/>
        </w:rPr>
        <w:t>Staff members paid a higher salary level than supposed</w:t>
      </w:r>
    </w:p>
    <w:p w:rsidR="00A3076E" w:rsidRPr="00927F11" w:rsidRDefault="00DF5F41" w:rsidP="00A3076E">
      <w:pPr>
        <w:numPr>
          <w:ilvl w:val="0"/>
          <w:numId w:val="15"/>
        </w:numPr>
        <w:rPr>
          <w:lang w:val="en-GB"/>
        </w:rPr>
      </w:pPr>
      <w:r>
        <w:rPr>
          <w:lang w:val="en-GB"/>
        </w:rPr>
        <w:t>Recruitment</w:t>
      </w:r>
    </w:p>
    <w:p w:rsidR="00A3076E" w:rsidRDefault="0051606A" w:rsidP="00A3076E">
      <w:pPr>
        <w:numPr>
          <w:ilvl w:val="1"/>
          <w:numId w:val="15"/>
        </w:numPr>
        <w:rPr>
          <w:lang w:val="en-GB"/>
        </w:rPr>
      </w:pPr>
      <w:r>
        <w:rPr>
          <w:lang w:val="en-GB"/>
        </w:rPr>
        <w:t>Employment of people who are related or ha</w:t>
      </w:r>
      <w:r w:rsidR="007F384D">
        <w:rPr>
          <w:lang w:val="en-GB"/>
        </w:rPr>
        <w:t>ve</w:t>
      </w:r>
      <w:r>
        <w:rPr>
          <w:lang w:val="en-GB"/>
        </w:rPr>
        <w:t xml:space="preserve"> close social ties</w:t>
      </w:r>
      <w:r w:rsidR="007F384D">
        <w:rPr>
          <w:lang w:val="en-GB"/>
        </w:rPr>
        <w:t>,</w:t>
      </w:r>
      <w:r>
        <w:rPr>
          <w:lang w:val="en-GB"/>
        </w:rPr>
        <w:t xml:space="preserve"> </w:t>
      </w:r>
      <w:r w:rsidR="00A3076E">
        <w:rPr>
          <w:lang w:val="en-GB"/>
        </w:rPr>
        <w:t>including clan or ethnic group</w:t>
      </w:r>
      <w:r w:rsidR="0009401F">
        <w:rPr>
          <w:lang w:val="en-GB"/>
        </w:rPr>
        <w:t xml:space="preserve"> – not based on qualifications</w:t>
      </w:r>
    </w:p>
    <w:p w:rsidR="005441D5" w:rsidRDefault="005441D5" w:rsidP="00A3076E">
      <w:pPr>
        <w:numPr>
          <w:ilvl w:val="1"/>
          <w:numId w:val="15"/>
        </w:numPr>
        <w:rPr>
          <w:lang w:val="en-GB"/>
        </w:rPr>
      </w:pPr>
      <w:r>
        <w:rPr>
          <w:lang w:val="en-GB"/>
        </w:rPr>
        <w:t>Bribe to get into interview or to get the job</w:t>
      </w:r>
      <w:r w:rsidR="00564424">
        <w:rPr>
          <w:lang w:val="en-GB"/>
        </w:rPr>
        <w:t>. Potential managers can demand a kickback when offering a job (fee or percentage of the salary)</w:t>
      </w:r>
    </w:p>
    <w:p w:rsidR="009609A0" w:rsidRDefault="009609A0" w:rsidP="00A3076E">
      <w:pPr>
        <w:numPr>
          <w:ilvl w:val="1"/>
          <w:numId w:val="15"/>
        </w:numPr>
        <w:rPr>
          <w:lang w:val="en-GB"/>
        </w:rPr>
      </w:pPr>
      <w:r>
        <w:rPr>
          <w:lang w:val="en-GB"/>
        </w:rPr>
        <w:lastRenderedPageBreak/>
        <w:t>Strict rules</w:t>
      </w:r>
      <w:r w:rsidR="00A12F14">
        <w:rPr>
          <w:lang w:val="en-GB"/>
        </w:rPr>
        <w:t xml:space="preserve"> by the local authorities </w:t>
      </w:r>
      <w:r>
        <w:rPr>
          <w:lang w:val="en-GB"/>
        </w:rPr>
        <w:t xml:space="preserve">that </w:t>
      </w:r>
      <w:proofErr w:type="gramStart"/>
      <w:r>
        <w:rPr>
          <w:lang w:val="en-GB"/>
        </w:rPr>
        <w:t>must be followed</w:t>
      </w:r>
      <w:proofErr w:type="gramEnd"/>
      <w:r w:rsidR="0009401F">
        <w:rPr>
          <w:lang w:val="en-GB"/>
        </w:rPr>
        <w:t xml:space="preserve"> – bribing to get around it.</w:t>
      </w:r>
    </w:p>
    <w:p w:rsidR="00D1426A" w:rsidRDefault="00D1426A" w:rsidP="00D1426A">
      <w:pPr>
        <w:numPr>
          <w:ilvl w:val="0"/>
          <w:numId w:val="36"/>
        </w:numPr>
        <w:rPr>
          <w:lang w:val="en-GB"/>
        </w:rPr>
      </w:pPr>
      <w:r>
        <w:rPr>
          <w:lang w:val="en-GB"/>
        </w:rPr>
        <w:t>P</w:t>
      </w:r>
      <w:r w:rsidRPr="00480588">
        <w:rPr>
          <w:lang w:val="en-GB"/>
        </w:rPr>
        <w:t>ositions with a high potential for getting bribes/illegitimate income</w:t>
      </w:r>
      <w:r>
        <w:rPr>
          <w:lang w:val="en-GB"/>
        </w:rPr>
        <w:t xml:space="preserve"> might be </w:t>
      </w:r>
      <w:r w:rsidR="00F12025">
        <w:rPr>
          <w:lang w:val="en-GB"/>
        </w:rPr>
        <w:t>“</w:t>
      </w:r>
      <w:r>
        <w:rPr>
          <w:lang w:val="en-GB"/>
        </w:rPr>
        <w:t>sold</w:t>
      </w:r>
      <w:r w:rsidR="00F12025">
        <w:rPr>
          <w:lang w:val="en-GB"/>
        </w:rPr>
        <w:t>”</w:t>
      </w:r>
      <w:r>
        <w:rPr>
          <w:lang w:val="en-GB"/>
        </w:rPr>
        <w:t xml:space="preserve"> to new employees.</w:t>
      </w:r>
    </w:p>
    <w:p w:rsidR="00F12025" w:rsidRDefault="00F12025" w:rsidP="00F12025">
      <w:pPr>
        <w:numPr>
          <w:ilvl w:val="0"/>
          <w:numId w:val="36"/>
        </w:numPr>
        <w:rPr>
          <w:lang w:val="en-GB"/>
        </w:rPr>
      </w:pPr>
      <w:r>
        <w:rPr>
          <w:lang w:val="en-GB"/>
        </w:rPr>
        <w:t>Persons receiving a h</w:t>
      </w:r>
      <w:r w:rsidRPr="00480588">
        <w:rPr>
          <w:lang w:val="en-GB"/>
        </w:rPr>
        <w:t>igh salary</w:t>
      </w:r>
      <w:r>
        <w:rPr>
          <w:lang w:val="en-GB"/>
        </w:rPr>
        <w:t xml:space="preserve"> might have to pay bribes or involve themselves</w:t>
      </w:r>
      <w:r w:rsidRPr="00480588">
        <w:rPr>
          <w:lang w:val="en-GB"/>
        </w:rPr>
        <w:t xml:space="preserve"> </w:t>
      </w:r>
      <w:r>
        <w:rPr>
          <w:lang w:val="en-GB"/>
        </w:rPr>
        <w:t xml:space="preserve">in other sorts of corruption </w:t>
      </w:r>
      <w:r w:rsidRPr="00480588">
        <w:rPr>
          <w:lang w:val="en-GB"/>
        </w:rPr>
        <w:t>to get the job</w:t>
      </w:r>
      <w:r>
        <w:rPr>
          <w:lang w:val="en-GB"/>
        </w:rPr>
        <w:t xml:space="preserve">. </w:t>
      </w:r>
    </w:p>
    <w:p w:rsidR="00F12025" w:rsidRDefault="00F12025" w:rsidP="00D1426A">
      <w:pPr>
        <w:numPr>
          <w:ilvl w:val="0"/>
          <w:numId w:val="8"/>
        </w:numPr>
        <w:rPr>
          <w:lang w:val="en-GB"/>
        </w:rPr>
      </w:pPr>
      <w:r>
        <w:rPr>
          <w:lang w:val="en-GB" w:eastAsia="en-US"/>
        </w:rPr>
        <w:t>A high salary normally reflects a higher degree of trust and responsibility, that makes it easier to access potential/possible corrupt situations</w:t>
      </w:r>
      <w:r>
        <w:rPr>
          <w:lang w:val="en-GB"/>
        </w:rPr>
        <w:t xml:space="preserve"> </w:t>
      </w:r>
    </w:p>
    <w:p w:rsidR="00F12025" w:rsidRDefault="00F12025" w:rsidP="00D1426A">
      <w:pPr>
        <w:numPr>
          <w:ilvl w:val="0"/>
          <w:numId w:val="8"/>
        </w:numPr>
        <w:rPr>
          <w:lang w:val="en-GB"/>
        </w:rPr>
      </w:pPr>
      <w:r>
        <w:rPr>
          <w:lang w:val="en-GB" w:eastAsia="en-US"/>
        </w:rPr>
        <w:t xml:space="preserve">Persons receiving a </w:t>
      </w:r>
      <w:r w:rsidR="007F384D">
        <w:rPr>
          <w:lang w:val="en-GB" w:eastAsia="en-US"/>
        </w:rPr>
        <w:t>too</w:t>
      </w:r>
      <w:r>
        <w:rPr>
          <w:lang w:val="en-GB" w:eastAsia="en-US"/>
        </w:rPr>
        <w:t xml:space="preserve"> l</w:t>
      </w:r>
      <w:r w:rsidRPr="00480588">
        <w:rPr>
          <w:lang w:val="en-GB"/>
        </w:rPr>
        <w:t>ow salary</w:t>
      </w:r>
      <w:r>
        <w:rPr>
          <w:lang w:val="en-GB"/>
        </w:rPr>
        <w:t xml:space="preserve"> might have </w:t>
      </w:r>
      <w:r w:rsidRPr="00480588">
        <w:rPr>
          <w:lang w:val="en-GB"/>
        </w:rPr>
        <w:t>to be corrupt to survive</w:t>
      </w:r>
    </w:p>
    <w:p w:rsidR="00D1426A" w:rsidRDefault="00D1426A" w:rsidP="00D1426A">
      <w:pPr>
        <w:numPr>
          <w:ilvl w:val="0"/>
          <w:numId w:val="8"/>
        </w:numPr>
        <w:rPr>
          <w:lang w:val="en-GB"/>
        </w:rPr>
      </w:pPr>
      <w:r>
        <w:rPr>
          <w:lang w:val="en-GB"/>
        </w:rPr>
        <w:t xml:space="preserve">NRC salary level must be clear and easily available so </w:t>
      </w:r>
      <w:r w:rsidR="00F12025">
        <w:rPr>
          <w:lang w:val="en-GB"/>
        </w:rPr>
        <w:t xml:space="preserve">that </w:t>
      </w:r>
      <w:r>
        <w:rPr>
          <w:lang w:val="en-GB"/>
        </w:rPr>
        <w:t xml:space="preserve">all staff members know which salary they </w:t>
      </w:r>
      <w:r w:rsidR="00F12025">
        <w:rPr>
          <w:lang w:val="en-GB"/>
        </w:rPr>
        <w:t>sh</w:t>
      </w:r>
      <w:r>
        <w:rPr>
          <w:lang w:val="en-GB"/>
        </w:rPr>
        <w:t xml:space="preserve">ould expect. The salaries should be </w:t>
      </w:r>
      <w:r w:rsidR="00F12025">
        <w:rPr>
          <w:lang w:val="en-GB"/>
        </w:rPr>
        <w:t xml:space="preserve">on an </w:t>
      </w:r>
      <w:r>
        <w:rPr>
          <w:lang w:val="en-GB"/>
        </w:rPr>
        <w:t>average</w:t>
      </w:r>
      <w:r w:rsidR="00F12025">
        <w:rPr>
          <w:lang w:val="en-GB"/>
        </w:rPr>
        <w:t xml:space="preserve"> level of</w:t>
      </w:r>
      <w:r>
        <w:rPr>
          <w:lang w:val="en-GB"/>
        </w:rPr>
        <w:t xml:space="preserve"> </w:t>
      </w:r>
      <w:r w:rsidR="00F12025">
        <w:rPr>
          <w:lang w:val="en-GB"/>
        </w:rPr>
        <w:t>the</w:t>
      </w:r>
      <w:r>
        <w:rPr>
          <w:lang w:val="en-GB"/>
        </w:rPr>
        <w:t xml:space="preserve"> international organisations operating in the area.</w:t>
      </w:r>
    </w:p>
    <w:p w:rsidR="0051606A" w:rsidRPr="00480588" w:rsidRDefault="0051606A" w:rsidP="00516C86">
      <w:pPr>
        <w:pStyle w:val="Heading3"/>
        <w:numPr>
          <w:ilvl w:val="2"/>
          <w:numId w:val="3"/>
        </w:numPr>
      </w:pPr>
      <w:bookmarkStart w:id="49" w:name="_Toc134342437"/>
      <w:bookmarkStart w:id="50" w:name="_Toc135186284"/>
      <w:r w:rsidRPr="00480588">
        <w:t>Logistics</w:t>
      </w:r>
      <w:bookmarkEnd w:id="49"/>
      <w:bookmarkEnd w:id="50"/>
    </w:p>
    <w:p w:rsidR="0051606A" w:rsidRDefault="0051606A" w:rsidP="0051606A">
      <w:pPr>
        <w:rPr>
          <w:lang w:val="en-GB"/>
        </w:rPr>
      </w:pPr>
      <w:smartTag w:uri="urn:schemas-microsoft-com:office:smarttags" w:element="Street">
        <w:r>
          <w:rPr>
            <w:lang w:val="en-GB"/>
          </w:rPr>
          <w:t>L</w:t>
        </w:r>
        <w:smartTag w:uri="urn:schemas-microsoft-com:office:smarttags" w:element="PersonName">
          <w:r>
            <w:rPr>
              <w:lang w:val="en-GB"/>
            </w:rPr>
            <w:t>ogi</w:t>
          </w:r>
        </w:smartTag>
        <w:r>
          <w:rPr>
            <w:lang w:val="en-GB"/>
          </w:rPr>
          <w:t>stics</w:t>
        </w:r>
      </w:smartTag>
      <w:r>
        <w:rPr>
          <w:lang w:val="en-GB"/>
        </w:rPr>
        <w:t xml:space="preserve"> is an area of particularly large risk, </w:t>
      </w:r>
      <w:r w:rsidR="00717118">
        <w:rPr>
          <w:lang w:val="en-GB"/>
        </w:rPr>
        <w:t xml:space="preserve">with </w:t>
      </w:r>
      <w:r>
        <w:rPr>
          <w:lang w:val="en-GB"/>
        </w:rPr>
        <w:t xml:space="preserve">large sums of money </w:t>
      </w:r>
      <w:r w:rsidR="00717118">
        <w:rPr>
          <w:lang w:val="en-GB"/>
        </w:rPr>
        <w:t xml:space="preserve">or other values </w:t>
      </w:r>
      <w:r>
        <w:rPr>
          <w:lang w:val="en-GB"/>
        </w:rPr>
        <w:t>involved.</w:t>
      </w:r>
      <w:r w:rsidR="00BE03E3">
        <w:rPr>
          <w:lang w:val="en-GB"/>
        </w:rPr>
        <w:t xml:space="preserve"> It is often complicated to follow up and control all parts of the </w:t>
      </w:r>
      <w:r w:rsidR="00717118">
        <w:rPr>
          <w:lang w:val="en-GB"/>
        </w:rPr>
        <w:t>l</w:t>
      </w:r>
      <w:smartTag w:uri="urn:schemas-microsoft-com:office:smarttags" w:element="PersonName">
        <w:r w:rsidR="00717118">
          <w:rPr>
            <w:lang w:val="en-GB"/>
          </w:rPr>
          <w:t>ogi</w:t>
        </w:r>
      </w:smartTag>
      <w:r w:rsidR="00717118">
        <w:rPr>
          <w:lang w:val="en-GB"/>
        </w:rPr>
        <w:t xml:space="preserve">stics </w:t>
      </w:r>
      <w:r w:rsidR="00BE03E3">
        <w:rPr>
          <w:lang w:val="en-GB"/>
        </w:rPr>
        <w:t>process.</w:t>
      </w:r>
      <w:r w:rsidR="00717118">
        <w:rPr>
          <w:lang w:val="en-GB"/>
        </w:rPr>
        <w:t xml:space="preserve"> Generic routines for how the various areas </w:t>
      </w:r>
      <w:proofErr w:type="gramStart"/>
      <w:r w:rsidR="00717118">
        <w:rPr>
          <w:lang w:val="en-GB"/>
        </w:rPr>
        <w:t>should be handled</w:t>
      </w:r>
      <w:proofErr w:type="gramEnd"/>
      <w:r w:rsidR="00C834DD">
        <w:rPr>
          <w:lang w:val="en-GB"/>
        </w:rPr>
        <w:t xml:space="preserve"> to reduce the risk of corruption</w:t>
      </w:r>
      <w:r w:rsidR="00717118">
        <w:rPr>
          <w:lang w:val="en-GB"/>
        </w:rPr>
        <w:t xml:space="preserve"> are given in the L</w:t>
      </w:r>
      <w:smartTag w:uri="urn:schemas-microsoft-com:office:smarttags" w:element="PersonName">
        <w:r w:rsidR="00717118">
          <w:rPr>
            <w:lang w:val="en-GB"/>
          </w:rPr>
          <w:t>ogi</w:t>
        </w:r>
      </w:smartTag>
      <w:r w:rsidR="00717118">
        <w:rPr>
          <w:lang w:val="en-GB"/>
        </w:rPr>
        <w:t>stics Handbook. To reduce the risk of corruption in the l</w:t>
      </w:r>
      <w:smartTag w:uri="urn:schemas-microsoft-com:office:smarttags" w:element="PersonName">
        <w:r w:rsidR="00717118">
          <w:rPr>
            <w:lang w:val="en-GB"/>
          </w:rPr>
          <w:t>ogi</w:t>
        </w:r>
      </w:smartTag>
      <w:r w:rsidR="00717118">
        <w:rPr>
          <w:lang w:val="en-GB"/>
        </w:rPr>
        <w:t>stics sector, detailed local regulations</w:t>
      </w:r>
      <w:r w:rsidR="00F17A1A">
        <w:rPr>
          <w:lang w:val="en-GB"/>
        </w:rPr>
        <w:t>, based on the L</w:t>
      </w:r>
      <w:smartTag w:uri="urn:schemas-microsoft-com:office:smarttags" w:element="PersonName">
        <w:r w:rsidR="00F17A1A">
          <w:rPr>
            <w:lang w:val="en-GB"/>
          </w:rPr>
          <w:t>ogi</w:t>
        </w:r>
      </w:smartTag>
      <w:r w:rsidR="00F17A1A">
        <w:rPr>
          <w:lang w:val="en-GB"/>
        </w:rPr>
        <w:t>stics Handbook,</w:t>
      </w:r>
      <w:r w:rsidR="00717118">
        <w:rPr>
          <w:lang w:val="en-GB"/>
        </w:rPr>
        <w:t xml:space="preserve"> must be established and foll</w:t>
      </w:r>
      <w:r w:rsidR="00067410">
        <w:rPr>
          <w:lang w:val="en-GB"/>
        </w:rPr>
        <w:t>o</w:t>
      </w:r>
      <w:r w:rsidR="00717118">
        <w:rPr>
          <w:lang w:val="en-GB"/>
        </w:rPr>
        <w:t>w</w:t>
      </w:r>
      <w:r w:rsidR="00067410">
        <w:rPr>
          <w:lang w:val="en-GB"/>
        </w:rPr>
        <w:t>e</w:t>
      </w:r>
      <w:r w:rsidR="00717118">
        <w:rPr>
          <w:lang w:val="en-GB"/>
        </w:rPr>
        <w:t>d.</w:t>
      </w:r>
      <w:r w:rsidR="00F12025">
        <w:rPr>
          <w:lang w:val="en-GB"/>
        </w:rPr>
        <w:t xml:space="preserve"> Special risk areas </w:t>
      </w:r>
      <w:proofErr w:type="gramStart"/>
      <w:r w:rsidR="00F12025">
        <w:rPr>
          <w:lang w:val="en-GB"/>
        </w:rPr>
        <w:t>are listed</w:t>
      </w:r>
      <w:proofErr w:type="gramEnd"/>
      <w:r w:rsidR="00F12025">
        <w:rPr>
          <w:lang w:val="en-GB"/>
        </w:rPr>
        <w:t xml:space="preserve"> below.</w:t>
      </w:r>
    </w:p>
    <w:p w:rsidR="00F17A1A" w:rsidRDefault="00F17A1A" w:rsidP="0051606A">
      <w:pPr>
        <w:rPr>
          <w:lang w:val="en-GB"/>
        </w:rPr>
      </w:pPr>
    </w:p>
    <w:p w:rsidR="0051606A" w:rsidRPr="00FC0F30" w:rsidRDefault="00F17A1A" w:rsidP="008218EE">
      <w:pPr>
        <w:pStyle w:val="Heading4"/>
        <w:numPr>
          <w:ilvl w:val="0"/>
          <w:numId w:val="0"/>
        </w:numPr>
        <w:rPr>
          <w:lang w:val="en-GB"/>
        </w:rPr>
      </w:pPr>
      <w:r>
        <w:rPr>
          <w:lang w:val="en-GB"/>
        </w:rPr>
        <w:t>Procurement</w:t>
      </w:r>
      <w:r w:rsidR="008218EE">
        <w:rPr>
          <w:lang w:val="en-GB"/>
        </w:rPr>
        <w:t>:</w:t>
      </w:r>
    </w:p>
    <w:p w:rsidR="00ED74CD" w:rsidRDefault="00D60E6C" w:rsidP="00D60E6C">
      <w:pPr>
        <w:numPr>
          <w:ilvl w:val="0"/>
          <w:numId w:val="9"/>
        </w:numPr>
        <w:rPr>
          <w:lang w:val="en-GB"/>
        </w:rPr>
      </w:pPr>
      <w:proofErr w:type="gramStart"/>
      <w:r>
        <w:rPr>
          <w:lang w:val="en-GB"/>
        </w:rPr>
        <w:t>Choosing certain vendors</w:t>
      </w:r>
      <w:r w:rsidR="00F12025">
        <w:rPr>
          <w:lang w:val="en-GB"/>
        </w:rPr>
        <w:t xml:space="preserve"> for other reasons than</w:t>
      </w:r>
      <w:r>
        <w:rPr>
          <w:lang w:val="en-GB"/>
        </w:rPr>
        <w:t xml:space="preserve"> price</w:t>
      </w:r>
      <w:r w:rsidR="00F12025">
        <w:rPr>
          <w:lang w:val="en-GB"/>
        </w:rPr>
        <w:t xml:space="preserve">, </w:t>
      </w:r>
      <w:r>
        <w:rPr>
          <w:lang w:val="en-GB"/>
        </w:rPr>
        <w:t>quality</w:t>
      </w:r>
      <w:r w:rsidR="00F12025">
        <w:rPr>
          <w:lang w:val="en-GB"/>
        </w:rPr>
        <w:t>, etc</w:t>
      </w:r>
      <w:r>
        <w:rPr>
          <w:lang w:val="en-GB"/>
        </w:rPr>
        <w:t>.</w:t>
      </w:r>
      <w:proofErr w:type="gramEnd"/>
    </w:p>
    <w:p w:rsidR="006C2529" w:rsidRDefault="006C2529" w:rsidP="008218EE">
      <w:pPr>
        <w:numPr>
          <w:ilvl w:val="0"/>
          <w:numId w:val="31"/>
        </w:numPr>
        <w:rPr>
          <w:lang w:val="en-GB"/>
        </w:rPr>
      </w:pPr>
      <w:r>
        <w:rPr>
          <w:lang w:val="en-GB"/>
        </w:rPr>
        <w:t>Tendering process in general</w:t>
      </w:r>
    </w:p>
    <w:p w:rsidR="008218EE" w:rsidRDefault="007F384D" w:rsidP="008218EE">
      <w:pPr>
        <w:numPr>
          <w:ilvl w:val="0"/>
          <w:numId w:val="31"/>
        </w:numPr>
        <w:rPr>
          <w:lang w:val="en-GB"/>
        </w:rPr>
      </w:pPr>
      <w:proofErr w:type="gramStart"/>
      <w:r>
        <w:rPr>
          <w:lang w:val="en-GB"/>
        </w:rPr>
        <w:t>P</w:t>
      </w:r>
      <w:r w:rsidR="00ED74CD">
        <w:rPr>
          <w:lang w:val="en-GB"/>
        </w:rPr>
        <w:t>urchasing officers demand</w:t>
      </w:r>
      <w:r>
        <w:rPr>
          <w:lang w:val="en-GB"/>
        </w:rPr>
        <w:t>ing</w:t>
      </w:r>
      <w:r w:rsidR="00ED74CD">
        <w:rPr>
          <w:lang w:val="en-GB"/>
        </w:rPr>
        <w:t xml:space="preserve"> kickback</w:t>
      </w:r>
      <w:r>
        <w:rPr>
          <w:lang w:val="en-GB"/>
        </w:rPr>
        <w:t>s</w:t>
      </w:r>
      <w:r w:rsidR="00ED74CD">
        <w:rPr>
          <w:lang w:val="en-GB"/>
        </w:rPr>
        <w:t xml:space="preserve"> for placing contracts.</w:t>
      </w:r>
      <w:proofErr w:type="gramEnd"/>
      <w:r w:rsidR="00D60E6C">
        <w:rPr>
          <w:lang w:val="en-GB"/>
        </w:rPr>
        <w:t xml:space="preserve"> Kickback cases </w:t>
      </w:r>
      <w:r w:rsidR="00B6249F">
        <w:rPr>
          <w:lang w:val="en-GB"/>
        </w:rPr>
        <w:t>can be</w:t>
      </w:r>
      <w:r w:rsidR="00D60E6C">
        <w:rPr>
          <w:lang w:val="en-GB"/>
        </w:rPr>
        <w:t xml:space="preserve"> hard to detect</w:t>
      </w:r>
      <w:r w:rsidR="00B6249F">
        <w:rPr>
          <w:lang w:val="en-GB"/>
        </w:rPr>
        <w:t xml:space="preserve"> and may demand some kind of cooperation with the supplier, like demanding access to his accounting.</w:t>
      </w:r>
      <w:r w:rsidR="00D60E6C">
        <w:rPr>
          <w:lang w:val="en-GB"/>
        </w:rPr>
        <w:t xml:space="preserve"> </w:t>
      </w:r>
      <w:r w:rsidR="008218EE">
        <w:rPr>
          <w:lang w:val="en-GB"/>
        </w:rPr>
        <w:t>A way of check</w:t>
      </w:r>
      <w:r w:rsidR="00B6249F">
        <w:rPr>
          <w:lang w:val="en-GB"/>
        </w:rPr>
        <w:t>ing</w:t>
      </w:r>
      <w:r w:rsidR="008218EE">
        <w:rPr>
          <w:lang w:val="en-GB"/>
        </w:rPr>
        <w:t xml:space="preserve"> the existence of kickback</w:t>
      </w:r>
      <w:r w:rsidR="00B6249F">
        <w:rPr>
          <w:lang w:val="en-GB"/>
        </w:rPr>
        <w:t>s</w:t>
      </w:r>
      <w:r w:rsidR="008218EE">
        <w:rPr>
          <w:lang w:val="en-GB"/>
        </w:rPr>
        <w:t xml:space="preserve"> could be to ask the supplier </w:t>
      </w:r>
      <w:r w:rsidR="00B6249F">
        <w:rPr>
          <w:lang w:val="en-GB"/>
        </w:rPr>
        <w:t xml:space="preserve">directly </w:t>
      </w:r>
      <w:r w:rsidR="008218EE">
        <w:rPr>
          <w:lang w:val="en-GB"/>
        </w:rPr>
        <w:t xml:space="preserve">how much kickback they usually </w:t>
      </w:r>
      <w:r w:rsidR="00B6249F">
        <w:rPr>
          <w:lang w:val="en-GB"/>
        </w:rPr>
        <w:t xml:space="preserve">have to </w:t>
      </w:r>
      <w:r w:rsidR="008218EE">
        <w:rPr>
          <w:lang w:val="en-GB"/>
        </w:rPr>
        <w:t>pay</w:t>
      </w:r>
      <w:r>
        <w:rPr>
          <w:lang w:val="en-GB"/>
        </w:rPr>
        <w:t>…</w:t>
      </w:r>
    </w:p>
    <w:p w:rsidR="00F17A1A" w:rsidRDefault="00D60E6C" w:rsidP="00D60E6C">
      <w:pPr>
        <w:numPr>
          <w:ilvl w:val="0"/>
          <w:numId w:val="31"/>
        </w:numPr>
        <w:rPr>
          <w:lang w:val="en-GB"/>
        </w:rPr>
      </w:pPr>
      <w:r>
        <w:rPr>
          <w:lang w:val="en-GB"/>
        </w:rPr>
        <w:t>Receipts obtained for goods that ha</w:t>
      </w:r>
      <w:r w:rsidR="00B6249F">
        <w:rPr>
          <w:lang w:val="en-GB"/>
        </w:rPr>
        <w:t>ve</w:t>
      </w:r>
      <w:r>
        <w:rPr>
          <w:lang w:val="en-GB"/>
        </w:rPr>
        <w:t xml:space="preserve"> not been bought</w:t>
      </w:r>
    </w:p>
    <w:p w:rsidR="0054481E" w:rsidRDefault="0054481E" w:rsidP="0051606A">
      <w:pPr>
        <w:numPr>
          <w:ilvl w:val="0"/>
          <w:numId w:val="10"/>
        </w:numPr>
        <w:rPr>
          <w:lang w:val="en-GB"/>
        </w:rPr>
      </w:pPr>
      <w:r>
        <w:rPr>
          <w:lang w:val="en-GB"/>
        </w:rPr>
        <w:t>NGO’s/foreigners might have to pay higher price</w:t>
      </w:r>
      <w:r w:rsidR="007F384D">
        <w:rPr>
          <w:lang w:val="en-GB"/>
        </w:rPr>
        <w:t>s;</w:t>
      </w:r>
      <w:r w:rsidR="009733D9">
        <w:rPr>
          <w:lang w:val="en-GB"/>
        </w:rPr>
        <w:t xml:space="preserve"> </w:t>
      </w:r>
      <w:r w:rsidR="00B6249F">
        <w:rPr>
          <w:lang w:val="en-GB"/>
        </w:rPr>
        <w:t xml:space="preserve">increased </w:t>
      </w:r>
      <w:r w:rsidR="009733D9">
        <w:rPr>
          <w:lang w:val="en-GB"/>
        </w:rPr>
        <w:t>risk of kickback</w:t>
      </w:r>
      <w:r>
        <w:rPr>
          <w:lang w:val="en-GB"/>
        </w:rPr>
        <w:t>.</w:t>
      </w:r>
    </w:p>
    <w:p w:rsidR="00D60E6C" w:rsidRDefault="008218EE" w:rsidP="00D60E6C">
      <w:pPr>
        <w:numPr>
          <w:ilvl w:val="0"/>
          <w:numId w:val="10"/>
        </w:numPr>
        <w:rPr>
          <w:lang w:val="en-GB"/>
        </w:rPr>
      </w:pPr>
      <w:r>
        <w:rPr>
          <w:lang w:val="en-GB"/>
        </w:rPr>
        <w:t xml:space="preserve">Advance payment or </w:t>
      </w:r>
      <w:r w:rsidRPr="00EA4F78">
        <w:rPr>
          <w:lang w:val="en-GB"/>
        </w:rPr>
        <w:t>lending money to suppliers with liquidity problem</w:t>
      </w:r>
      <w:r w:rsidR="007F384D">
        <w:rPr>
          <w:lang w:val="en-GB"/>
        </w:rPr>
        <w:t>s</w:t>
      </w:r>
      <w:r w:rsidRPr="00EA4F78">
        <w:rPr>
          <w:lang w:val="en-GB"/>
        </w:rPr>
        <w:t xml:space="preserve"> and demand</w:t>
      </w:r>
      <w:r w:rsidR="00B6249F">
        <w:rPr>
          <w:lang w:val="en-GB"/>
        </w:rPr>
        <w:t>ing</w:t>
      </w:r>
      <w:r w:rsidRPr="00EA4F78">
        <w:rPr>
          <w:lang w:val="en-GB"/>
        </w:rPr>
        <w:t xml:space="preserve"> a lucrative interest rate</w:t>
      </w:r>
      <w:r>
        <w:rPr>
          <w:lang w:val="en-GB"/>
        </w:rPr>
        <w:t xml:space="preserve"> pa</w:t>
      </w:r>
      <w:r w:rsidR="007F384D">
        <w:rPr>
          <w:lang w:val="en-GB"/>
        </w:rPr>
        <w:t xml:space="preserve">yable </w:t>
      </w:r>
      <w:r>
        <w:rPr>
          <w:lang w:val="en-GB"/>
        </w:rPr>
        <w:t xml:space="preserve">directly to </w:t>
      </w:r>
      <w:r w:rsidR="007F384D">
        <w:rPr>
          <w:lang w:val="en-GB"/>
        </w:rPr>
        <w:t xml:space="preserve">a </w:t>
      </w:r>
      <w:r>
        <w:rPr>
          <w:lang w:val="en-GB"/>
        </w:rPr>
        <w:t>staff member.</w:t>
      </w:r>
    </w:p>
    <w:p w:rsidR="00D67D32" w:rsidRDefault="00D67D32" w:rsidP="00D67D32">
      <w:pPr>
        <w:numPr>
          <w:ilvl w:val="0"/>
          <w:numId w:val="10"/>
        </w:numPr>
        <w:rPr>
          <w:lang w:val="en-GB"/>
        </w:rPr>
      </w:pPr>
      <w:r w:rsidRPr="004A7184">
        <w:rPr>
          <w:lang w:val="en-US"/>
        </w:rPr>
        <w:t>Technical contracts</w:t>
      </w:r>
      <w:smartTag w:uri="urn:schemas-microsoft-com:office:smarttags" w:element="Street">
        <w:r w:rsidRPr="004A7184">
          <w:rPr>
            <w:lang w:val="en-US"/>
          </w:rPr>
          <w:t>,</w:t>
        </w:r>
      </w:smartTag>
      <w:r w:rsidRPr="004A7184">
        <w:rPr>
          <w:lang w:val="en-US"/>
        </w:rPr>
        <w:t xml:space="preserve"> significant amounts</w:t>
      </w:r>
      <w:r>
        <w:rPr>
          <w:lang w:val="en-GB"/>
        </w:rPr>
        <w:t xml:space="preserve"> – might have to rely on </w:t>
      </w:r>
      <w:r w:rsidR="007F384D">
        <w:rPr>
          <w:lang w:val="en-GB"/>
        </w:rPr>
        <w:t xml:space="preserve">external </w:t>
      </w:r>
      <w:r>
        <w:rPr>
          <w:lang w:val="en-GB"/>
        </w:rPr>
        <w:t>specialists</w:t>
      </w:r>
      <w:r w:rsidR="009733D9">
        <w:rPr>
          <w:lang w:val="en-GB"/>
        </w:rPr>
        <w:t xml:space="preserve"> - standardisation</w:t>
      </w:r>
    </w:p>
    <w:p w:rsidR="00EA4F78" w:rsidRDefault="00EA4F78" w:rsidP="00EA4F78">
      <w:pPr>
        <w:numPr>
          <w:ilvl w:val="0"/>
          <w:numId w:val="10"/>
        </w:numPr>
        <w:rPr>
          <w:lang w:val="en-GB"/>
        </w:rPr>
      </w:pPr>
      <w:r w:rsidRPr="00EA4F78">
        <w:rPr>
          <w:lang w:val="en-GB"/>
        </w:rPr>
        <w:t/>
      </w:r>
      <w:r w:rsidR="00126F7D">
        <w:rPr>
          <w:lang w:val="en-GB"/>
        </w:rPr>
        <w:t>R</w:t>
      </w:r>
      <w:r w:rsidRPr="00EA4F78">
        <w:rPr>
          <w:lang w:val="en-GB"/>
        </w:rPr>
        <w:t xml:space="preserve">eception of </w:t>
      </w:r>
      <w:r w:rsidR="009733D9">
        <w:rPr>
          <w:lang w:val="en-GB"/>
        </w:rPr>
        <w:t>g</w:t>
      </w:r>
      <w:r w:rsidRPr="00EA4F78">
        <w:rPr>
          <w:lang w:val="en-GB"/>
        </w:rPr>
        <w:t xml:space="preserve">oods </w:t>
      </w:r>
      <w:r w:rsidR="00126F7D">
        <w:rPr>
          <w:lang w:val="en-GB"/>
        </w:rPr>
        <w:t>- s</w:t>
      </w:r>
      <w:r w:rsidRPr="00EA4F78">
        <w:rPr>
          <w:lang w:val="en-GB"/>
        </w:rPr>
        <w:t>uppliers may offer</w:t>
      </w:r>
      <w:r w:rsidR="00831C52">
        <w:rPr>
          <w:lang w:val="en-GB"/>
        </w:rPr>
        <w:t xml:space="preserve"> or be asked </w:t>
      </w:r>
      <w:r w:rsidR="00126F7D">
        <w:rPr>
          <w:lang w:val="en-GB"/>
        </w:rPr>
        <w:t>to</w:t>
      </w:r>
      <w:r w:rsidRPr="00EA4F78">
        <w:rPr>
          <w:lang w:val="en-GB"/>
        </w:rPr>
        <w:t xml:space="preserve"> bribe NRC employees in order for them to accept sub-standard </w:t>
      </w:r>
      <w:r w:rsidR="00126F7D">
        <w:rPr>
          <w:lang w:val="en-GB"/>
        </w:rPr>
        <w:t>deliveries</w:t>
      </w:r>
      <w:r w:rsidRPr="00EA4F78">
        <w:rPr>
          <w:lang w:val="en-GB"/>
        </w:rPr>
        <w:t>.</w:t>
      </w:r>
    </w:p>
    <w:p w:rsidR="008218EE" w:rsidRPr="00EA4F78" w:rsidRDefault="008218EE" w:rsidP="008218EE">
      <w:pPr>
        <w:rPr>
          <w:lang w:val="en-GB"/>
        </w:rPr>
      </w:pPr>
    </w:p>
    <w:p w:rsidR="0051606A" w:rsidRPr="00FC0F30" w:rsidRDefault="008218EE" w:rsidP="008218EE">
      <w:pPr>
        <w:pStyle w:val="Heading4"/>
        <w:numPr>
          <w:ilvl w:val="0"/>
          <w:numId w:val="0"/>
        </w:numPr>
        <w:rPr>
          <w:lang w:val="en-GB"/>
        </w:rPr>
      </w:pPr>
      <w:r>
        <w:rPr>
          <w:lang w:val="en-GB"/>
        </w:rPr>
        <w:t>T</w:t>
      </w:r>
      <w:r w:rsidR="0051606A" w:rsidRPr="00FC0F30">
        <w:rPr>
          <w:lang w:val="en-GB"/>
        </w:rPr>
        <w:t>ransport/Forwarding</w:t>
      </w:r>
      <w:r>
        <w:rPr>
          <w:lang w:val="en-GB"/>
        </w:rPr>
        <w:t>:</w:t>
      </w:r>
    </w:p>
    <w:p w:rsidR="00A3076E" w:rsidRDefault="0051606A" w:rsidP="0051606A">
      <w:pPr>
        <w:numPr>
          <w:ilvl w:val="0"/>
          <w:numId w:val="11"/>
        </w:numPr>
        <w:rPr>
          <w:lang w:val="en-GB"/>
        </w:rPr>
      </w:pPr>
      <w:r>
        <w:rPr>
          <w:lang w:val="en-GB"/>
        </w:rPr>
        <w:t>Bribery in customs</w:t>
      </w:r>
      <w:r w:rsidR="00A12F14">
        <w:rPr>
          <w:lang w:val="en-GB"/>
        </w:rPr>
        <w:t xml:space="preserve"> and at</w:t>
      </w:r>
      <w:r w:rsidR="00A3076E">
        <w:rPr>
          <w:lang w:val="en-GB"/>
        </w:rPr>
        <w:t xml:space="preserve"> checkpoints </w:t>
      </w:r>
    </w:p>
    <w:p w:rsidR="0051606A" w:rsidRDefault="0051606A" w:rsidP="0051606A">
      <w:pPr>
        <w:numPr>
          <w:ilvl w:val="0"/>
          <w:numId w:val="11"/>
        </w:numPr>
        <w:rPr>
          <w:lang w:val="en-GB"/>
        </w:rPr>
      </w:pPr>
      <w:r>
        <w:rPr>
          <w:lang w:val="en-GB"/>
        </w:rPr>
        <w:t>Attack, looting or loss of shipments</w:t>
      </w:r>
    </w:p>
    <w:p w:rsidR="00A3076E" w:rsidRDefault="0051606A" w:rsidP="00EA4F78">
      <w:pPr>
        <w:numPr>
          <w:ilvl w:val="0"/>
          <w:numId w:val="11"/>
        </w:numPr>
        <w:rPr>
          <w:lang w:val="en-GB"/>
        </w:rPr>
      </w:pPr>
      <w:r>
        <w:rPr>
          <w:lang w:val="en-GB"/>
        </w:rPr>
        <w:t>Poor reconciliation between amounts despatched and received goods</w:t>
      </w:r>
      <w:r w:rsidR="0054481E">
        <w:rPr>
          <w:lang w:val="en-GB"/>
        </w:rPr>
        <w:t xml:space="preserve"> – goods strangely disappearing</w:t>
      </w:r>
      <w:r w:rsidR="00126F7D">
        <w:rPr>
          <w:lang w:val="en-GB"/>
        </w:rPr>
        <w:t xml:space="preserve"> - f</w:t>
      </w:r>
      <w:r w:rsidR="0054481E">
        <w:rPr>
          <w:lang w:val="en-GB"/>
        </w:rPr>
        <w:t>a</w:t>
      </w:r>
      <w:r w:rsidR="00126F7D">
        <w:rPr>
          <w:lang w:val="en-GB"/>
        </w:rPr>
        <w:t>lse</w:t>
      </w:r>
      <w:r w:rsidR="0054481E">
        <w:rPr>
          <w:lang w:val="en-GB"/>
        </w:rPr>
        <w:t xml:space="preserve"> documentation</w:t>
      </w:r>
      <w:r w:rsidR="00126F7D">
        <w:rPr>
          <w:lang w:val="en-GB"/>
        </w:rPr>
        <w:t xml:space="preserve"> to cover up theft</w:t>
      </w:r>
    </w:p>
    <w:p w:rsidR="009C424C" w:rsidRPr="00480588" w:rsidRDefault="009C424C" w:rsidP="009C424C">
      <w:pPr>
        <w:rPr>
          <w:lang w:val="en-GB"/>
        </w:rPr>
      </w:pPr>
    </w:p>
    <w:p w:rsidR="0051606A" w:rsidRPr="00FC0F30" w:rsidRDefault="0051606A" w:rsidP="008218EE">
      <w:pPr>
        <w:pStyle w:val="Heading4"/>
        <w:numPr>
          <w:ilvl w:val="0"/>
          <w:numId w:val="0"/>
        </w:numPr>
        <w:rPr>
          <w:lang w:val="en-GB"/>
        </w:rPr>
      </w:pPr>
      <w:r w:rsidRPr="00FC0F30">
        <w:rPr>
          <w:lang w:val="en-GB"/>
        </w:rPr>
        <w:t>Warehousing</w:t>
      </w:r>
      <w:r w:rsidR="008218EE">
        <w:rPr>
          <w:lang w:val="en-GB"/>
        </w:rPr>
        <w:t>:</w:t>
      </w:r>
    </w:p>
    <w:p w:rsidR="0051606A" w:rsidRDefault="0051606A" w:rsidP="0051606A">
      <w:pPr>
        <w:numPr>
          <w:ilvl w:val="0"/>
          <w:numId w:val="12"/>
        </w:numPr>
        <w:rPr>
          <w:lang w:val="en-GB"/>
        </w:rPr>
      </w:pPr>
      <w:r>
        <w:rPr>
          <w:lang w:val="en-GB"/>
        </w:rPr>
        <w:t>Attack, looting</w:t>
      </w:r>
    </w:p>
    <w:p w:rsidR="0051606A" w:rsidRDefault="0051606A" w:rsidP="0051606A">
      <w:pPr>
        <w:numPr>
          <w:ilvl w:val="0"/>
          <w:numId w:val="12"/>
        </w:numPr>
        <w:rPr>
          <w:lang w:val="en-GB"/>
        </w:rPr>
      </w:pPr>
      <w:r>
        <w:rPr>
          <w:lang w:val="en-GB"/>
        </w:rPr>
        <w:t>Theft because of lack of/poor control</w:t>
      </w:r>
      <w:r w:rsidR="00B802F6">
        <w:rPr>
          <w:lang w:val="en-GB"/>
        </w:rPr>
        <w:t>/lack of routines</w:t>
      </w:r>
    </w:p>
    <w:p w:rsidR="0054481E" w:rsidRDefault="0054481E" w:rsidP="0054481E">
      <w:pPr>
        <w:numPr>
          <w:ilvl w:val="1"/>
          <w:numId w:val="12"/>
        </w:numPr>
        <w:rPr>
          <w:lang w:val="en-GB"/>
        </w:rPr>
      </w:pPr>
      <w:r>
        <w:rPr>
          <w:lang w:val="en-GB"/>
        </w:rPr>
        <w:t>Keys and access control</w:t>
      </w:r>
    </w:p>
    <w:p w:rsidR="0054481E" w:rsidRDefault="0054481E" w:rsidP="0054481E">
      <w:pPr>
        <w:numPr>
          <w:ilvl w:val="1"/>
          <w:numId w:val="12"/>
        </w:numPr>
        <w:rPr>
          <w:lang w:val="en-GB"/>
        </w:rPr>
      </w:pPr>
      <w:r>
        <w:rPr>
          <w:lang w:val="en-GB"/>
        </w:rPr>
        <w:t>Stacking of goods</w:t>
      </w:r>
    </w:p>
    <w:p w:rsidR="0054481E" w:rsidRDefault="0054481E" w:rsidP="0054481E">
      <w:pPr>
        <w:numPr>
          <w:ilvl w:val="1"/>
          <w:numId w:val="12"/>
        </w:numPr>
        <w:rPr>
          <w:lang w:val="en-GB"/>
        </w:rPr>
      </w:pPr>
      <w:r>
        <w:rPr>
          <w:lang w:val="en-GB"/>
        </w:rPr>
        <w:lastRenderedPageBreak/>
        <w:t>What to do with damaged goods</w:t>
      </w:r>
    </w:p>
    <w:p w:rsidR="00A3076E" w:rsidRDefault="00A3076E" w:rsidP="00A3076E">
      <w:pPr>
        <w:rPr>
          <w:lang w:val="en-GB"/>
        </w:rPr>
      </w:pPr>
    </w:p>
    <w:p w:rsidR="0051606A" w:rsidRPr="00FC0F30" w:rsidRDefault="0051606A" w:rsidP="008218EE">
      <w:pPr>
        <w:pStyle w:val="Heading4"/>
        <w:numPr>
          <w:ilvl w:val="0"/>
          <w:numId w:val="0"/>
        </w:numPr>
        <w:rPr>
          <w:lang w:val="en-GB"/>
        </w:rPr>
      </w:pPr>
      <w:r w:rsidRPr="00FC0F30">
        <w:rPr>
          <w:lang w:val="en-GB"/>
        </w:rPr>
        <w:t>Asset management</w:t>
      </w:r>
      <w:r w:rsidR="0054481E">
        <w:rPr>
          <w:lang w:val="en-GB"/>
        </w:rPr>
        <w:t xml:space="preserve"> – clear overview of the inventory</w:t>
      </w:r>
      <w:r w:rsidR="008218EE">
        <w:rPr>
          <w:lang w:val="en-GB"/>
        </w:rPr>
        <w:t>:</w:t>
      </w:r>
    </w:p>
    <w:p w:rsidR="0051606A" w:rsidRDefault="0051606A" w:rsidP="0051606A">
      <w:pPr>
        <w:numPr>
          <w:ilvl w:val="0"/>
          <w:numId w:val="13"/>
        </w:numPr>
        <w:rPr>
          <w:lang w:val="en-GB"/>
        </w:rPr>
      </w:pPr>
      <w:r>
        <w:rPr>
          <w:lang w:val="en-GB"/>
        </w:rPr>
        <w:t>Theft</w:t>
      </w:r>
    </w:p>
    <w:p w:rsidR="00F849AC" w:rsidRDefault="00F849AC" w:rsidP="0051606A">
      <w:pPr>
        <w:numPr>
          <w:ilvl w:val="0"/>
          <w:numId w:val="13"/>
        </w:numPr>
        <w:rPr>
          <w:lang w:val="en-GB"/>
        </w:rPr>
      </w:pPr>
      <w:r>
        <w:rPr>
          <w:lang w:val="en-GB"/>
        </w:rPr>
        <w:t>Misuse</w:t>
      </w:r>
    </w:p>
    <w:p w:rsidR="0051606A" w:rsidRDefault="0051606A" w:rsidP="0051606A">
      <w:pPr>
        <w:numPr>
          <w:ilvl w:val="0"/>
          <w:numId w:val="13"/>
        </w:numPr>
        <w:rPr>
          <w:lang w:val="en-GB"/>
        </w:rPr>
      </w:pPr>
      <w:r>
        <w:rPr>
          <w:lang w:val="en-GB"/>
        </w:rPr>
        <w:t>Unauthorised use</w:t>
      </w:r>
    </w:p>
    <w:p w:rsidR="00A3076E" w:rsidRDefault="00A3076E" w:rsidP="00A3076E">
      <w:pPr>
        <w:rPr>
          <w:lang w:val="en-GB"/>
        </w:rPr>
      </w:pPr>
    </w:p>
    <w:p w:rsidR="0051606A" w:rsidRPr="00516C86" w:rsidRDefault="0051606A" w:rsidP="008218EE">
      <w:pPr>
        <w:pStyle w:val="Heading4"/>
        <w:numPr>
          <w:ilvl w:val="0"/>
          <w:numId w:val="0"/>
        </w:numPr>
        <w:rPr>
          <w:lang w:val="en-GB"/>
        </w:rPr>
      </w:pPr>
      <w:r w:rsidRPr="00516C86">
        <w:rPr>
          <w:lang w:val="en-GB"/>
        </w:rPr>
        <w:t>Vehicle</w:t>
      </w:r>
      <w:r w:rsidR="000D1CAD" w:rsidRPr="00516C86">
        <w:rPr>
          <w:lang w:val="en-GB"/>
        </w:rPr>
        <w:t xml:space="preserve"> management</w:t>
      </w:r>
      <w:r w:rsidR="008218EE">
        <w:rPr>
          <w:lang w:val="en-GB"/>
        </w:rPr>
        <w:t>:</w:t>
      </w:r>
    </w:p>
    <w:p w:rsidR="0051606A" w:rsidRDefault="0051606A" w:rsidP="0051606A">
      <w:pPr>
        <w:numPr>
          <w:ilvl w:val="0"/>
          <w:numId w:val="11"/>
        </w:numPr>
        <w:rPr>
          <w:lang w:val="en-GB"/>
        </w:rPr>
      </w:pPr>
      <w:r>
        <w:rPr>
          <w:lang w:val="en-GB"/>
        </w:rPr>
        <w:t>Fuel (theft, falsifying logbooks and fuel consumption lists)</w:t>
      </w:r>
    </w:p>
    <w:p w:rsidR="0051606A" w:rsidRDefault="008F51CB" w:rsidP="0051606A">
      <w:pPr>
        <w:numPr>
          <w:ilvl w:val="0"/>
          <w:numId w:val="11"/>
        </w:numPr>
        <w:rPr>
          <w:lang w:val="en-GB"/>
        </w:rPr>
      </w:pPr>
      <w:r>
        <w:rPr>
          <w:lang w:val="en-GB"/>
        </w:rPr>
        <w:t>Spare parts (theft and sale)</w:t>
      </w:r>
    </w:p>
    <w:p w:rsidR="0051606A" w:rsidRDefault="0051606A" w:rsidP="0051606A">
      <w:pPr>
        <w:numPr>
          <w:ilvl w:val="0"/>
          <w:numId w:val="11"/>
        </w:numPr>
        <w:rPr>
          <w:lang w:val="en-GB"/>
        </w:rPr>
      </w:pPr>
      <w:r>
        <w:rPr>
          <w:lang w:val="en-GB"/>
        </w:rPr>
        <w:t>Purchase</w:t>
      </w:r>
    </w:p>
    <w:p w:rsidR="0051606A" w:rsidRDefault="0051606A" w:rsidP="0051606A">
      <w:pPr>
        <w:numPr>
          <w:ilvl w:val="0"/>
          <w:numId w:val="11"/>
        </w:numPr>
        <w:rPr>
          <w:lang w:val="en-GB"/>
        </w:rPr>
      </w:pPr>
      <w:r>
        <w:rPr>
          <w:lang w:val="en-GB"/>
        </w:rPr>
        <w:t>Rental</w:t>
      </w:r>
    </w:p>
    <w:p w:rsidR="0051606A" w:rsidRDefault="0051606A" w:rsidP="0051606A">
      <w:pPr>
        <w:numPr>
          <w:ilvl w:val="0"/>
          <w:numId w:val="11"/>
        </w:numPr>
        <w:rPr>
          <w:lang w:val="en-GB"/>
        </w:rPr>
      </w:pPr>
      <w:r>
        <w:rPr>
          <w:lang w:val="en-GB"/>
        </w:rPr>
        <w:t>Unauthorised use of vehicles (taxi-services, transport of goods</w:t>
      </w:r>
      <w:r w:rsidR="0054481E">
        <w:rPr>
          <w:lang w:val="en-GB"/>
        </w:rPr>
        <w:t xml:space="preserve"> and other missions on the drivers own initiative</w:t>
      </w:r>
      <w:r>
        <w:rPr>
          <w:lang w:val="en-GB"/>
        </w:rPr>
        <w:t>), use by local authorities (because of bribes, violence/coercion)</w:t>
      </w:r>
    </w:p>
    <w:p w:rsidR="0051606A" w:rsidRDefault="0051606A" w:rsidP="0051606A">
      <w:pPr>
        <w:numPr>
          <w:ilvl w:val="0"/>
          <w:numId w:val="11"/>
        </w:numPr>
        <w:rPr>
          <w:lang w:val="en-GB"/>
        </w:rPr>
      </w:pPr>
      <w:r>
        <w:rPr>
          <w:lang w:val="en-GB"/>
        </w:rPr>
        <w:t>Inflated maintenance costs</w:t>
      </w:r>
      <w:r w:rsidR="00B6249F">
        <w:rPr>
          <w:lang w:val="en-GB"/>
        </w:rPr>
        <w:t xml:space="preserve">. </w:t>
      </w:r>
      <w:r>
        <w:rPr>
          <w:lang w:val="en-GB"/>
        </w:rPr>
        <w:t>Maintenance and repair to</w:t>
      </w:r>
      <w:r w:rsidR="00B6249F">
        <w:rPr>
          <w:lang w:val="en-GB"/>
        </w:rPr>
        <w:t>o</w:t>
      </w:r>
      <w:r>
        <w:rPr>
          <w:lang w:val="en-GB"/>
        </w:rPr>
        <w:t xml:space="preserve"> often</w:t>
      </w:r>
      <w:r w:rsidR="00B6249F">
        <w:rPr>
          <w:lang w:val="en-GB"/>
        </w:rPr>
        <w:t>,</w:t>
      </w:r>
      <w:r>
        <w:rPr>
          <w:lang w:val="en-GB"/>
        </w:rPr>
        <w:t xml:space="preserve"> without real need</w:t>
      </w:r>
      <w:r w:rsidR="00B6249F">
        <w:rPr>
          <w:lang w:val="en-GB"/>
        </w:rPr>
        <w:t>s</w:t>
      </w:r>
      <w:r>
        <w:rPr>
          <w:lang w:val="en-GB"/>
        </w:rPr>
        <w:t xml:space="preserve">, parts changed without </w:t>
      </w:r>
      <w:proofErr w:type="gramStart"/>
      <w:r>
        <w:rPr>
          <w:lang w:val="en-GB"/>
        </w:rPr>
        <w:t>being needed</w:t>
      </w:r>
      <w:proofErr w:type="gramEnd"/>
      <w:r w:rsidR="00B6249F">
        <w:rPr>
          <w:lang w:val="en-GB"/>
        </w:rPr>
        <w:t xml:space="preserve">. Good </w:t>
      </w:r>
      <w:r w:rsidR="00F431D0">
        <w:rPr>
          <w:lang w:val="en-GB"/>
        </w:rPr>
        <w:t>spare parts</w:t>
      </w:r>
      <w:r w:rsidR="00B6249F">
        <w:rPr>
          <w:lang w:val="en-GB"/>
        </w:rPr>
        <w:t xml:space="preserve"> replaced by used or substandard parts. </w:t>
      </w:r>
    </w:p>
    <w:p w:rsidR="00A3076E" w:rsidRDefault="00A3076E" w:rsidP="00A3076E">
      <w:pPr>
        <w:rPr>
          <w:lang w:val="en-GB"/>
        </w:rPr>
      </w:pPr>
    </w:p>
    <w:p w:rsidR="00A3076E" w:rsidRDefault="00A3076E" w:rsidP="008218EE">
      <w:pPr>
        <w:pStyle w:val="Heading4"/>
        <w:numPr>
          <w:ilvl w:val="0"/>
          <w:numId w:val="0"/>
        </w:numPr>
        <w:rPr>
          <w:lang w:val="en-GB"/>
        </w:rPr>
      </w:pPr>
      <w:r>
        <w:rPr>
          <w:lang w:val="en-GB"/>
        </w:rPr>
        <w:t>Sale/donation/disposal of equipment/assets</w:t>
      </w:r>
      <w:r w:rsidR="008218EE">
        <w:rPr>
          <w:lang w:val="en-GB"/>
        </w:rPr>
        <w:t>:</w:t>
      </w:r>
    </w:p>
    <w:p w:rsidR="00A20021" w:rsidRDefault="00A20021" w:rsidP="00A20021">
      <w:pPr>
        <w:numPr>
          <w:ilvl w:val="0"/>
          <w:numId w:val="9"/>
        </w:numPr>
        <w:rPr>
          <w:lang w:val="en-GB" w:eastAsia="en-US"/>
        </w:rPr>
      </w:pPr>
      <w:proofErr w:type="gramStart"/>
      <w:r>
        <w:rPr>
          <w:lang w:val="en-GB" w:eastAsia="en-US"/>
        </w:rPr>
        <w:t>To whom?</w:t>
      </w:r>
      <w:proofErr w:type="gramEnd"/>
    </w:p>
    <w:p w:rsidR="00A20021" w:rsidRDefault="00A20021" w:rsidP="00A20021">
      <w:pPr>
        <w:numPr>
          <w:ilvl w:val="0"/>
          <w:numId w:val="9"/>
        </w:numPr>
        <w:rPr>
          <w:lang w:val="en-GB" w:eastAsia="en-US"/>
        </w:rPr>
      </w:pPr>
      <w:proofErr w:type="gramStart"/>
      <w:r>
        <w:rPr>
          <w:lang w:val="en-GB" w:eastAsia="en-US"/>
        </w:rPr>
        <w:t>How to decide the price when sold?</w:t>
      </w:r>
      <w:proofErr w:type="gramEnd"/>
    </w:p>
    <w:p w:rsidR="00F849AC" w:rsidRDefault="00F849AC" w:rsidP="00A20021">
      <w:pPr>
        <w:numPr>
          <w:ilvl w:val="0"/>
          <w:numId w:val="9"/>
        </w:numPr>
        <w:rPr>
          <w:lang w:val="en-GB" w:eastAsia="en-US"/>
        </w:rPr>
      </w:pPr>
      <w:r>
        <w:rPr>
          <w:lang w:val="en-GB" w:eastAsia="en-US"/>
        </w:rPr>
        <w:t>Ref donation regulations</w:t>
      </w:r>
    </w:p>
    <w:p w:rsidR="00FA06B8" w:rsidRDefault="00FA06B8" w:rsidP="00FA06B8">
      <w:pPr>
        <w:rPr>
          <w:lang w:val="en-GB" w:eastAsia="en-US"/>
        </w:rPr>
      </w:pPr>
      <w:r>
        <w:rPr>
          <w:lang w:val="en-GB" w:eastAsia="en-US"/>
        </w:rPr>
        <w:t xml:space="preserve">These issues </w:t>
      </w:r>
      <w:proofErr w:type="gramStart"/>
      <w:r>
        <w:rPr>
          <w:lang w:val="en-GB" w:eastAsia="en-US"/>
        </w:rPr>
        <w:t>are regulated</w:t>
      </w:r>
      <w:proofErr w:type="gramEnd"/>
      <w:r>
        <w:rPr>
          <w:lang w:val="en-GB" w:eastAsia="en-US"/>
        </w:rPr>
        <w:t xml:space="preserve"> in the L</w:t>
      </w:r>
      <w:smartTag w:uri="urn:schemas-microsoft-com:office:smarttags" w:element="PersonName">
        <w:r>
          <w:rPr>
            <w:lang w:val="en-GB" w:eastAsia="en-US"/>
          </w:rPr>
          <w:t>ogi</w:t>
        </w:r>
      </w:smartTag>
      <w:r>
        <w:rPr>
          <w:lang w:val="en-GB" w:eastAsia="en-US"/>
        </w:rPr>
        <w:t>stics Handbook.</w:t>
      </w:r>
    </w:p>
    <w:p w:rsidR="00B6249F" w:rsidRDefault="00B6249F" w:rsidP="00FA06B8">
      <w:pPr>
        <w:rPr>
          <w:lang w:val="en-GB" w:eastAsia="en-US"/>
        </w:rPr>
      </w:pPr>
    </w:p>
    <w:p w:rsidR="0051606A" w:rsidRPr="00480588" w:rsidRDefault="00FC0F30" w:rsidP="00620C3E">
      <w:pPr>
        <w:pStyle w:val="Heading2"/>
        <w:numPr>
          <w:ilvl w:val="1"/>
          <w:numId w:val="3"/>
        </w:numPr>
      </w:pPr>
      <w:bookmarkStart w:id="51" w:name="_Toc134342442"/>
      <w:bookmarkStart w:id="52" w:name="_Toc135186287"/>
      <w:bookmarkStart w:id="53" w:name="_Toc142186463"/>
      <w:r>
        <w:t>C</w:t>
      </w:r>
      <w:r w:rsidR="0051606A" w:rsidRPr="00480588">
        <w:t>orruption</w:t>
      </w:r>
      <w:r>
        <w:t xml:space="preserve"> risks </w:t>
      </w:r>
      <w:r w:rsidR="0051606A" w:rsidRPr="00480588">
        <w:t xml:space="preserve">in </w:t>
      </w:r>
      <w:r w:rsidR="00C9048F">
        <w:t>NRC</w:t>
      </w:r>
      <w:r>
        <w:t>’s</w:t>
      </w:r>
      <w:r w:rsidR="0051606A">
        <w:t xml:space="preserve"> </w:t>
      </w:r>
      <w:r w:rsidR="00C9048F">
        <w:t>core activities</w:t>
      </w:r>
      <w:bookmarkEnd w:id="51"/>
      <w:bookmarkEnd w:id="52"/>
      <w:bookmarkEnd w:id="53"/>
    </w:p>
    <w:p w:rsidR="0051606A" w:rsidRDefault="00F431D0" w:rsidP="0051606A">
      <w:pPr>
        <w:rPr>
          <w:lang w:val="en-GB"/>
        </w:rPr>
      </w:pPr>
      <w:r>
        <w:rPr>
          <w:lang w:val="en-GB"/>
        </w:rPr>
        <w:t xml:space="preserve">This chapter </w:t>
      </w:r>
      <w:proofErr w:type="gramStart"/>
      <w:r>
        <w:rPr>
          <w:lang w:val="en-GB"/>
        </w:rPr>
        <w:t>must be seen</w:t>
      </w:r>
      <w:proofErr w:type="gramEnd"/>
      <w:r>
        <w:rPr>
          <w:lang w:val="en-GB"/>
        </w:rPr>
        <w:t xml:space="preserve"> in connection with the previous chapter. It outlines some specific corruption risk areas of the different NRC core activities. </w:t>
      </w:r>
      <w:r w:rsidR="0051606A" w:rsidRPr="00480588">
        <w:rPr>
          <w:lang w:val="en-GB"/>
        </w:rPr>
        <w:t xml:space="preserve">The program activities </w:t>
      </w:r>
      <w:proofErr w:type="gramStart"/>
      <w:r w:rsidR="0051606A" w:rsidRPr="00480588">
        <w:rPr>
          <w:lang w:val="en-GB"/>
        </w:rPr>
        <w:t>being implemented</w:t>
      </w:r>
      <w:proofErr w:type="gramEnd"/>
      <w:r w:rsidR="0051606A" w:rsidRPr="00480588">
        <w:rPr>
          <w:lang w:val="en-GB"/>
        </w:rPr>
        <w:t xml:space="preserve"> by NRC in the field are spreading different valuable resources. Preferential treatment will generally be a problem in all relief programs.</w:t>
      </w:r>
      <w:r w:rsidR="0059443A">
        <w:rPr>
          <w:lang w:val="en-GB"/>
        </w:rPr>
        <w:t xml:space="preserve"> </w:t>
      </w:r>
    </w:p>
    <w:p w:rsidR="0051606A" w:rsidRDefault="0051606A" w:rsidP="00620C3E">
      <w:pPr>
        <w:pStyle w:val="Heading3"/>
        <w:numPr>
          <w:ilvl w:val="2"/>
          <w:numId w:val="3"/>
        </w:numPr>
      </w:pPr>
      <w:bookmarkStart w:id="54" w:name="_Toc134342443"/>
      <w:bookmarkStart w:id="55" w:name="_Toc135186288"/>
      <w:r w:rsidRPr="00480588">
        <w:t>Shelter</w:t>
      </w:r>
      <w:bookmarkEnd w:id="54"/>
      <w:bookmarkEnd w:id="55"/>
    </w:p>
    <w:p w:rsidR="0051606A" w:rsidRPr="00411300" w:rsidRDefault="00CD766B" w:rsidP="0051606A">
      <w:pPr>
        <w:rPr>
          <w:lang w:val="en-GB"/>
        </w:rPr>
      </w:pPr>
      <w:r>
        <w:rPr>
          <w:lang w:val="en-GB"/>
        </w:rPr>
        <w:t>Shelter projects are g</w:t>
      </w:r>
      <w:r w:rsidR="0051606A">
        <w:rPr>
          <w:lang w:val="en-GB"/>
        </w:rPr>
        <w:t>enerally capital intensive, requiring compliance with various regulations</w:t>
      </w:r>
      <w:r w:rsidR="007A44CF">
        <w:rPr>
          <w:lang w:val="en-GB"/>
        </w:rPr>
        <w:t xml:space="preserve"> </w:t>
      </w:r>
      <w:r w:rsidR="0054481E">
        <w:rPr>
          <w:lang w:val="en-GB"/>
        </w:rPr>
        <w:t>from both local government and donors</w:t>
      </w:r>
      <w:r w:rsidR="007A44CF">
        <w:rPr>
          <w:lang w:val="en-GB"/>
        </w:rPr>
        <w:t>.</w:t>
      </w:r>
    </w:p>
    <w:p w:rsidR="0051606A" w:rsidRDefault="0054481E" w:rsidP="0051606A">
      <w:pPr>
        <w:numPr>
          <w:ilvl w:val="0"/>
          <w:numId w:val="19"/>
        </w:numPr>
        <w:rPr>
          <w:lang w:val="en-GB"/>
        </w:rPr>
      </w:pPr>
      <w:r>
        <w:rPr>
          <w:lang w:val="en-GB"/>
        </w:rPr>
        <w:t>Property and l</w:t>
      </w:r>
      <w:r w:rsidR="0051606A">
        <w:rPr>
          <w:lang w:val="en-GB"/>
        </w:rPr>
        <w:t>and allocation (disputes of land title)</w:t>
      </w:r>
    </w:p>
    <w:p w:rsidR="0051606A" w:rsidRDefault="0051606A" w:rsidP="0051606A">
      <w:pPr>
        <w:numPr>
          <w:ilvl w:val="0"/>
          <w:numId w:val="19"/>
        </w:numPr>
        <w:rPr>
          <w:lang w:val="en-GB"/>
        </w:rPr>
      </w:pPr>
      <w:r>
        <w:rPr>
          <w:lang w:val="en-GB"/>
        </w:rPr>
        <w:t>Design (permanent/semi permanent)</w:t>
      </w:r>
      <w:r w:rsidR="00121C76">
        <w:rPr>
          <w:lang w:val="en-GB"/>
        </w:rPr>
        <w:t xml:space="preserve"> and dimensioning/size of shelter</w:t>
      </w:r>
      <w:r w:rsidR="00502904">
        <w:rPr>
          <w:lang w:val="en-GB"/>
        </w:rPr>
        <w:t xml:space="preserve"> </w:t>
      </w:r>
      <w:r w:rsidR="00121C76">
        <w:rPr>
          <w:lang w:val="en-GB"/>
        </w:rPr>
        <w:t>project</w:t>
      </w:r>
    </w:p>
    <w:p w:rsidR="0051606A" w:rsidRDefault="0051606A" w:rsidP="00EA4F78">
      <w:pPr>
        <w:numPr>
          <w:ilvl w:val="0"/>
          <w:numId w:val="19"/>
        </w:numPr>
        <w:rPr>
          <w:lang w:val="en-GB"/>
        </w:rPr>
      </w:pPr>
      <w:proofErr w:type="gramStart"/>
      <w:r>
        <w:rPr>
          <w:lang w:val="en-GB"/>
        </w:rPr>
        <w:t>Tendering process for construction</w:t>
      </w:r>
      <w:r w:rsidR="00355A54">
        <w:rPr>
          <w:lang w:val="en-GB"/>
        </w:rPr>
        <w:t xml:space="preserve"> (ref </w:t>
      </w:r>
      <w:r w:rsidR="003A1B1A">
        <w:rPr>
          <w:lang w:val="en-GB"/>
        </w:rPr>
        <w:t>chapter 4.3.4.</w:t>
      </w:r>
      <w:proofErr w:type="gramEnd"/>
      <w:r w:rsidR="003A1B1A">
        <w:rPr>
          <w:lang w:val="en-GB"/>
        </w:rPr>
        <w:t xml:space="preserve"> Logistics</w:t>
      </w:r>
      <w:r w:rsidR="00DE4F3A">
        <w:rPr>
          <w:lang w:val="en-GB"/>
        </w:rPr>
        <w:t>)</w:t>
      </w:r>
      <w:r w:rsidR="00EA4F78">
        <w:rPr>
          <w:lang w:val="en-GB"/>
        </w:rPr>
        <w:t xml:space="preserve"> </w:t>
      </w:r>
    </w:p>
    <w:p w:rsidR="0051606A" w:rsidRDefault="0051606A" w:rsidP="0051606A">
      <w:pPr>
        <w:numPr>
          <w:ilvl w:val="0"/>
          <w:numId w:val="19"/>
        </w:numPr>
        <w:rPr>
          <w:lang w:val="en-GB"/>
        </w:rPr>
      </w:pPr>
      <w:r>
        <w:rPr>
          <w:lang w:val="en-GB"/>
        </w:rPr>
        <w:t>The construction process</w:t>
      </w:r>
    </w:p>
    <w:p w:rsidR="0051606A" w:rsidRDefault="0051606A" w:rsidP="0051606A">
      <w:pPr>
        <w:numPr>
          <w:ilvl w:val="0"/>
          <w:numId w:val="19"/>
        </w:numPr>
        <w:rPr>
          <w:lang w:val="en-GB"/>
        </w:rPr>
      </w:pPr>
      <w:r>
        <w:rPr>
          <w:lang w:val="en-GB"/>
        </w:rPr>
        <w:t xml:space="preserve">Monitoring and follow up </w:t>
      </w:r>
      <w:r w:rsidR="00355A54">
        <w:rPr>
          <w:lang w:val="en-GB"/>
        </w:rPr>
        <w:t>(</w:t>
      </w:r>
      <w:r>
        <w:rPr>
          <w:lang w:val="en-GB"/>
        </w:rPr>
        <w:t>by professionals</w:t>
      </w:r>
      <w:r w:rsidR="00355A54">
        <w:rPr>
          <w:lang w:val="en-GB"/>
        </w:rPr>
        <w:t>)</w:t>
      </w:r>
    </w:p>
    <w:p w:rsidR="0054481E" w:rsidRDefault="0054481E" w:rsidP="0054481E">
      <w:pPr>
        <w:numPr>
          <w:ilvl w:val="1"/>
          <w:numId w:val="19"/>
        </w:numPr>
        <w:rPr>
          <w:lang w:val="en-GB"/>
        </w:rPr>
      </w:pPr>
      <w:r>
        <w:rPr>
          <w:lang w:val="en-GB"/>
        </w:rPr>
        <w:t>Correct measures</w:t>
      </w:r>
    </w:p>
    <w:p w:rsidR="0054481E" w:rsidRDefault="0054481E" w:rsidP="0054481E">
      <w:pPr>
        <w:numPr>
          <w:ilvl w:val="1"/>
          <w:numId w:val="19"/>
        </w:numPr>
        <w:rPr>
          <w:lang w:val="en-GB"/>
        </w:rPr>
      </w:pPr>
      <w:r>
        <w:rPr>
          <w:lang w:val="en-GB"/>
        </w:rPr>
        <w:t>Use of materials (e.g. enough cement in the sand)</w:t>
      </w:r>
    </w:p>
    <w:p w:rsidR="0051606A" w:rsidRDefault="0051606A" w:rsidP="0051606A">
      <w:pPr>
        <w:numPr>
          <w:ilvl w:val="0"/>
          <w:numId w:val="19"/>
        </w:numPr>
        <w:rPr>
          <w:lang w:val="en-GB"/>
        </w:rPr>
      </w:pPr>
      <w:r>
        <w:rPr>
          <w:lang w:val="en-GB"/>
        </w:rPr>
        <w:t xml:space="preserve">Compliance with building regulations </w:t>
      </w:r>
    </w:p>
    <w:p w:rsidR="0051606A" w:rsidRDefault="0051606A" w:rsidP="0051606A">
      <w:pPr>
        <w:numPr>
          <w:ilvl w:val="0"/>
          <w:numId w:val="19"/>
        </w:numPr>
        <w:rPr>
          <w:lang w:val="en-GB"/>
        </w:rPr>
      </w:pPr>
      <w:r>
        <w:rPr>
          <w:lang w:val="en-GB"/>
        </w:rPr>
        <w:t>Selection of beneficiaries and handover to the beneficiaries</w:t>
      </w:r>
    </w:p>
    <w:p w:rsidR="00FB01E4" w:rsidRDefault="00FB01E4" w:rsidP="00FB01E4">
      <w:pPr>
        <w:numPr>
          <w:ilvl w:val="0"/>
          <w:numId w:val="19"/>
        </w:numPr>
        <w:rPr>
          <w:lang w:val="en-US"/>
        </w:rPr>
      </w:pPr>
      <w:r w:rsidRPr="004A7184">
        <w:rPr>
          <w:lang w:val="en-US"/>
        </w:rPr>
        <w:t xml:space="preserve">Building materials </w:t>
      </w:r>
      <w:r w:rsidR="00121C76">
        <w:rPr>
          <w:lang w:val="en-US"/>
        </w:rPr>
        <w:t xml:space="preserve">can </w:t>
      </w:r>
      <w:r w:rsidRPr="004A7184">
        <w:rPr>
          <w:lang w:val="en-US"/>
        </w:rPr>
        <w:t xml:space="preserve">easily </w:t>
      </w:r>
      <w:r w:rsidR="00121C76">
        <w:rPr>
          <w:lang w:val="en-US"/>
        </w:rPr>
        <w:t>be resold</w:t>
      </w:r>
      <w:r w:rsidR="006A1139">
        <w:rPr>
          <w:lang w:val="en-US"/>
        </w:rPr>
        <w:t xml:space="preserve"> – considerable risk of theft</w:t>
      </w:r>
    </w:p>
    <w:p w:rsidR="007363DF" w:rsidRDefault="00F849AC" w:rsidP="007363DF">
      <w:pPr>
        <w:numPr>
          <w:ilvl w:val="0"/>
          <w:numId w:val="19"/>
        </w:numPr>
        <w:rPr>
          <w:lang w:val="en-US"/>
        </w:rPr>
      </w:pPr>
      <w:r>
        <w:rPr>
          <w:lang w:val="en-US"/>
        </w:rPr>
        <w:t>Starting and ending construction projects – equipment and building materials</w:t>
      </w:r>
    </w:p>
    <w:p w:rsidR="00F849AC" w:rsidRPr="00FB01E4" w:rsidRDefault="007363DF" w:rsidP="007363DF">
      <w:pPr>
        <w:numPr>
          <w:ilvl w:val="0"/>
          <w:numId w:val="19"/>
        </w:numPr>
        <w:rPr>
          <w:lang w:val="en-US"/>
        </w:rPr>
      </w:pPr>
      <w:r>
        <w:rPr>
          <w:lang w:val="en-US"/>
        </w:rPr>
        <w:t>W</w:t>
      </w:r>
      <w:r w:rsidR="00F849AC">
        <w:rPr>
          <w:lang w:val="en-US"/>
        </w:rPr>
        <w:t xml:space="preserve">arehousing </w:t>
      </w:r>
      <w:r>
        <w:rPr>
          <w:lang w:val="en-US"/>
        </w:rPr>
        <w:t>and transit stocks</w:t>
      </w:r>
      <w:r w:rsidR="003A1B1A">
        <w:rPr>
          <w:lang w:val="en-US"/>
        </w:rPr>
        <w:t xml:space="preserve"> </w:t>
      </w:r>
      <w:r w:rsidR="00F849AC">
        <w:rPr>
          <w:lang w:val="en-US"/>
        </w:rPr>
        <w:t xml:space="preserve">(ref </w:t>
      </w:r>
      <w:r w:rsidR="003A1B1A">
        <w:rPr>
          <w:lang w:val="en-US"/>
        </w:rPr>
        <w:t>L</w:t>
      </w:r>
      <w:r w:rsidR="00F849AC">
        <w:rPr>
          <w:lang w:val="en-US"/>
        </w:rPr>
        <w:t>og</w:t>
      </w:r>
      <w:r w:rsidR="003A1B1A">
        <w:rPr>
          <w:lang w:val="en-US"/>
        </w:rPr>
        <w:t>istics</w:t>
      </w:r>
      <w:r w:rsidR="00F849AC">
        <w:rPr>
          <w:lang w:val="en-US"/>
        </w:rPr>
        <w:t xml:space="preserve"> </w:t>
      </w:r>
      <w:r w:rsidR="003A1B1A">
        <w:rPr>
          <w:lang w:val="en-US"/>
        </w:rPr>
        <w:t>H</w:t>
      </w:r>
      <w:r w:rsidR="00F849AC">
        <w:rPr>
          <w:lang w:val="en-US"/>
        </w:rPr>
        <w:t>andbook)</w:t>
      </w:r>
    </w:p>
    <w:p w:rsidR="0051606A" w:rsidRDefault="0051606A" w:rsidP="00620C3E">
      <w:pPr>
        <w:pStyle w:val="Heading3"/>
        <w:numPr>
          <w:ilvl w:val="2"/>
          <w:numId w:val="3"/>
        </w:numPr>
      </w:pPr>
      <w:bookmarkStart w:id="56" w:name="_Toc134342444"/>
      <w:bookmarkStart w:id="57" w:name="_Toc135186289"/>
      <w:smartTag w:uri="urn:schemas-microsoft-com:office:smarttags" w:element="place">
        <w:smartTag w:uri="urn:schemas-microsoft-com:office:smarttags" w:element="PlaceType">
          <w:r w:rsidRPr="00480588">
            <w:lastRenderedPageBreak/>
            <w:t>Camp</w:t>
          </w:r>
        </w:smartTag>
        <w:r w:rsidRPr="00480588">
          <w:t xml:space="preserve"> </w:t>
        </w:r>
        <w:smartTag w:uri="urn:schemas-microsoft-com:office:smarttags" w:element="PlaceName">
          <w:r w:rsidRPr="00480588">
            <w:t>Management</w:t>
          </w:r>
        </w:smartTag>
      </w:smartTag>
      <w:bookmarkEnd w:id="56"/>
      <w:bookmarkEnd w:id="57"/>
    </w:p>
    <w:p w:rsidR="0051606A" w:rsidRDefault="0051606A" w:rsidP="0051606A">
      <w:pPr>
        <w:rPr>
          <w:lang w:val="en-GB"/>
        </w:rPr>
      </w:pPr>
      <w:r>
        <w:rPr>
          <w:lang w:val="en-GB"/>
        </w:rPr>
        <w:t xml:space="preserve">When managing the activities in a camp, the lead agency should be </w:t>
      </w:r>
      <w:r w:rsidR="0077590E">
        <w:rPr>
          <w:lang w:val="en-GB"/>
        </w:rPr>
        <w:t>especially</w:t>
      </w:r>
      <w:r w:rsidR="00FC7702">
        <w:rPr>
          <w:lang w:val="en-GB"/>
        </w:rPr>
        <w:t xml:space="preserve"> </w:t>
      </w:r>
      <w:r>
        <w:rPr>
          <w:lang w:val="en-GB"/>
        </w:rPr>
        <w:t>aware of the corruption risks in the</w:t>
      </w:r>
      <w:r w:rsidR="0059443A">
        <w:rPr>
          <w:lang w:val="en-GB"/>
        </w:rPr>
        <w:t>se areas. The Camp Management Handbook provides detailed guidelines on how to manage a camp properly.</w:t>
      </w:r>
    </w:p>
    <w:p w:rsidR="00FC7702" w:rsidRDefault="00FC7702" w:rsidP="00FC7702">
      <w:pPr>
        <w:numPr>
          <w:ilvl w:val="0"/>
          <w:numId w:val="21"/>
        </w:numPr>
        <w:rPr>
          <w:lang w:val="en-GB"/>
        </w:rPr>
      </w:pPr>
      <w:r>
        <w:rPr>
          <w:lang w:val="en-GB"/>
        </w:rPr>
        <w:t>Complicated regulations in general (bribing officials to not  having to comply with the regulations)</w:t>
      </w:r>
    </w:p>
    <w:p w:rsidR="0054481E" w:rsidRDefault="0054481E" w:rsidP="0054481E">
      <w:pPr>
        <w:numPr>
          <w:ilvl w:val="0"/>
          <w:numId w:val="28"/>
        </w:numPr>
        <w:rPr>
          <w:lang w:val="en-GB"/>
        </w:rPr>
      </w:pPr>
      <w:r>
        <w:rPr>
          <w:lang w:val="en-GB"/>
        </w:rPr>
        <w:t>Location of the camp</w:t>
      </w:r>
    </w:p>
    <w:p w:rsidR="0051606A" w:rsidRPr="007A52BA" w:rsidRDefault="0051606A" w:rsidP="00FC7702">
      <w:pPr>
        <w:numPr>
          <w:ilvl w:val="0"/>
          <w:numId w:val="21"/>
        </w:numPr>
        <w:rPr>
          <w:lang w:val="en-GB"/>
        </w:rPr>
      </w:pPr>
      <w:r>
        <w:rPr>
          <w:lang w:val="en-GB"/>
        </w:rPr>
        <w:t>Refugees</w:t>
      </w:r>
      <w:r w:rsidR="00FC7702">
        <w:rPr>
          <w:lang w:val="en-GB"/>
        </w:rPr>
        <w:t xml:space="preserve"> - w</w:t>
      </w:r>
      <w:r>
        <w:rPr>
          <w:lang w:val="en-GB"/>
        </w:rPr>
        <w:t xml:space="preserve">ho should </w:t>
      </w:r>
      <w:r w:rsidR="007363DF">
        <w:rPr>
          <w:lang w:val="en-GB"/>
        </w:rPr>
        <w:t>get</w:t>
      </w:r>
      <w:r>
        <w:rPr>
          <w:lang w:val="en-GB"/>
        </w:rPr>
        <w:t xml:space="preserve"> access</w:t>
      </w:r>
      <w:r w:rsidR="00FB01E4">
        <w:rPr>
          <w:lang w:val="en-GB"/>
        </w:rPr>
        <w:t xml:space="preserve"> to the camp</w:t>
      </w:r>
      <w:r w:rsidR="007363DF">
        <w:rPr>
          <w:lang w:val="en-GB"/>
        </w:rPr>
        <w:t>?</w:t>
      </w:r>
    </w:p>
    <w:p w:rsidR="0051606A" w:rsidRDefault="0051606A" w:rsidP="0051606A">
      <w:pPr>
        <w:numPr>
          <w:ilvl w:val="0"/>
          <w:numId w:val="18"/>
        </w:numPr>
        <w:rPr>
          <w:lang w:val="en-GB"/>
        </w:rPr>
      </w:pPr>
      <w:r>
        <w:rPr>
          <w:lang w:val="en-GB"/>
        </w:rPr>
        <w:t>Water and sanitation</w:t>
      </w:r>
      <w:r w:rsidR="007363DF">
        <w:rPr>
          <w:lang w:val="en-GB"/>
        </w:rPr>
        <w:t xml:space="preserve"> (c</w:t>
      </w:r>
      <w:r>
        <w:rPr>
          <w:lang w:val="en-GB"/>
        </w:rPr>
        <w:t>apital intensive – attractive for corruption</w:t>
      </w:r>
      <w:r w:rsidR="007363DF">
        <w:rPr>
          <w:lang w:val="en-GB"/>
        </w:rPr>
        <w:t>)</w:t>
      </w:r>
    </w:p>
    <w:p w:rsidR="0051606A" w:rsidRDefault="0051606A" w:rsidP="0051606A">
      <w:pPr>
        <w:numPr>
          <w:ilvl w:val="1"/>
          <w:numId w:val="18"/>
        </w:numPr>
        <w:rPr>
          <w:lang w:val="en-GB"/>
        </w:rPr>
      </w:pPr>
      <w:r>
        <w:rPr>
          <w:lang w:val="en-GB"/>
        </w:rPr>
        <w:t xml:space="preserve">Complicated contracts with a large number of standards </w:t>
      </w:r>
      <w:r w:rsidR="007363DF">
        <w:rPr>
          <w:lang w:val="en-GB"/>
        </w:rPr>
        <w:t>to be followed</w:t>
      </w:r>
    </w:p>
    <w:p w:rsidR="0051606A" w:rsidRDefault="0051606A" w:rsidP="0051606A">
      <w:pPr>
        <w:numPr>
          <w:ilvl w:val="1"/>
          <w:numId w:val="18"/>
        </w:numPr>
        <w:rPr>
          <w:lang w:val="en-GB"/>
        </w:rPr>
      </w:pPr>
      <w:r>
        <w:rPr>
          <w:lang w:val="en-GB"/>
        </w:rPr>
        <w:t>Use of sub-standard materials</w:t>
      </w:r>
    </w:p>
    <w:p w:rsidR="0051606A" w:rsidRDefault="007363DF" w:rsidP="0051606A">
      <w:pPr>
        <w:numPr>
          <w:ilvl w:val="1"/>
          <w:numId w:val="18"/>
        </w:numPr>
        <w:rPr>
          <w:lang w:val="en-GB"/>
        </w:rPr>
      </w:pPr>
      <w:r>
        <w:rPr>
          <w:lang w:val="en-GB"/>
        </w:rPr>
        <w:t>“</w:t>
      </w:r>
      <w:r w:rsidR="0051606A">
        <w:rPr>
          <w:lang w:val="en-GB"/>
        </w:rPr>
        <w:t>Privatisation</w:t>
      </w:r>
      <w:r>
        <w:rPr>
          <w:lang w:val="en-GB"/>
        </w:rPr>
        <w:t>”</w:t>
      </w:r>
      <w:r w:rsidR="0051606A">
        <w:rPr>
          <w:lang w:val="en-GB"/>
        </w:rPr>
        <w:t xml:space="preserve"> of a water point</w:t>
      </w:r>
      <w:r w:rsidR="00FB01E4">
        <w:rPr>
          <w:lang w:val="en-GB"/>
        </w:rPr>
        <w:t xml:space="preserve"> – not allowing all </w:t>
      </w:r>
      <w:r w:rsidR="00AD6064">
        <w:rPr>
          <w:lang w:val="en-GB"/>
        </w:rPr>
        <w:t xml:space="preserve">to </w:t>
      </w:r>
      <w:r w:rsidR="00FB01E4">
        <w:rPr>
          <w:lang w:val="en-GB"/>
        </w:rPr>
        <w:t xml:space="preserve">get water from </w:t>
      </w:r>
      <w:r w:rsidR="00AD6064">
        <w:rPr>
          <w:lang w:val="en-GB"/>
        </w:rPr>
        <w:t>i</w:t>
      </w:r>
      <w:r w:rsidR="00FB01E4">
        <w:rPr>
          <w:lang w:val="en-GB"/>
        </w:rPr>
        <w:t>t</w:t>
      </w:r>
    </w:p>
    <w:p w:rsidR="0051606A" w:rsidRDefault="0051606A" w:rsidP="0051606A">
      <w:pPr>
        <w:numPr>
          <w:ilvl w:val="0"/>
          <w:numId w:val="18"/>
        </w:numPr>
        <w:rPr>
          <w:lang w:val="en-GB"/>
        </w:rPr>
      </w:pPr>
      <w:r>
        <w:rPr>
          <w:lang w:val="en-GB"/>
        </w:rPr>
        <w:t>Food and nutrition</w:t>
      </w:r>
    </w:p>
    <w:p w:rsidR="0051606A" w:rsidRDefault="0051606A" w:rsidP="0051606A">
      <w:pPr>
        <w:numPr>
          <w:ilvl w:val="1"/>
          <w:numId w:val="18"/>
        </w:numPr>
        <w:rPr>
          <w:lang w:val="en-GB"/>
        </w:rPr>
      </w:pPr>
      <w:r>
        <w:rPr>
          <w:lang w:val="en-GB"/>
        </w:rPr>
        <w:t>High value</w:t>
      </w:r>
      <w:r w:rsidR="00FC7702">
        <w:rPr>
          <w:lang w:val="en-GB"/>
        </w:rPr>
        <w:t xml:space="preserve"> – food is often seen as the most valuable item in a camp setting</w:t>
      </w:r>
    </w:p>
    <w:p w:rsidR="0051606A" w:rsidRDefault="0051606A" w:rsidP="0051606A">
      <w:pPr>
        <w:numPr>
          <w:ilvl w:val="1"/>
          <w:numId w:val="18"/>
        </w:numPr>
        <w:rPr>
          <w:lang w:val="en-GB"/>
        </w:rPr>
      </w:pPr>
      <w:r>
        <w:rPr>
          <w:lang w:val="en-GB"/>
        </w:rPr>
        <w:t>Officials take a certain percentage (could be redistributed in accordance with local traditions and the clan</w:t>
      </w:r>
      <w:r w:rsidR="00DE4F3A">
        <w:rPr>
          <w:lang w:val="en-GB"/>
        </w:rPr>
        <w:t>’</w:t>
      </w:r>
      <w:r>
        <w:rPr>
          <w:lang w:val="en-GB"/>
        </w:rPr>
        <w:t>s need</w:t>
      </w:r>
      <w:r w:rsidR="00DE4F3A">
        <w:rPr>
          <w:lang w:val="en-GB"/>
        </w:rPr>
        <w:t>s</w:t>
      </w:r>
      <w:r>
        <w:rPr>
          <w:lang w:val="en-GB"/>
        </w:rPr>
        <w:t>)</w:t>
      </w:r>
    </w:p>
    <w:p w:rsidR="00DE4F3A" w:rsidRDefault="003A1B1A" w:rsidP="0051606A">
      <w:pPr>
        <w:numPr>
          <w:ilvl w:val="0"/>
          <w:numId w:val="18"/>
        </w:numPr>
        <w:rPr>
          <w:lang w:val="en-GB"/>
        </w:rPr>
      </w:pPr>
      <w:proofErr w:type="gramStart"/>
      <w:r>
        <w:rPr>
          <w:lang w:val="en-GB"/>
        </w:rPr>
        <w:t>Sexual misconduct - r</w:t>
      </w:r>
      <w:r w:rsidR="00DE4F3A">
        <w:rPr>
          <w:lang w:val="en-GB"/>
        </w:rPr>
        <w:t>ape</w:t>
      </w:r>
      <w:smartTag w:uri="urn:schemas-microsoft-com:office:smarttags" w:element="PersonName">
        <w:r w:rsidR="00DE4F3A">
          <w:rPr>
            <w:lang w:val="en-GB"/>
          </w:rPr>
          <w:t>,</w:t>
        </w:r>
      </w:smartTag>
      <w:r w:rsidR="00DE4F3A">
        <w:rPr>
          <w:lang w:val="en-GB"/>
        </w:rPr>
        <w:t xml:space="preserve"> harassment</w:t>
      </w:r>
      <w:smartTag w:uri="urn:schemas-microsoft-com:office:smarttags" w:element="PersonName">
        <w:r w:rsidR="00DE4F3A">
          <w:rPr>
            <w:lang w:val="en-GB"/>
          </w:rPr>
          <w:t>,</w:t>
        </w:r>
      </w:smartTag>
      <w:r w:rsidR="00DE4F3A">
        <w:rPr>
          <w:lang w:val="en-GB"/>
        </w:rPr>
        <w:t xml:space="preserve"> sex in exchange of services/goods.</w:t>
      </w:r>
      <w:proofErr w:type="gramEnd"/>
    </w:p>
    <w:p w:rsidR="0051606A" w:rsidRDefault="0051606A" w:rsidP="0051606A">
      <w:pPr>
        <w:numPr>
          <w:ilvl w:val="0"/>
          <w:numId w:val="18"/>
        </w:numPr>
        <w:rPr>
          <w:lang w:val="en-GB"/>
        </w:rPr>
      </w:pPr>
      <w:r>
        <w:rPr>
          <w:lang w:val="en-GB"/>
        </w:rPr>
        <w:t>Health care</w:t>
      </w:r>
    </w:p>
    <w:p w:rsidR="0051606A" w:rsidRDefault="0051606A" w:rsidP="0051606A">
      <w:pPr>
        <w:numPr>
          <w:ilvl w:val="1"/>
          <w:numId w:val="18"/>
        </w:numPr>
        <w:rPr>
          <w:lang w:val="en-GB"/>
        </w:rPr>
      </w:pPr>
      <w:r>
        <w:rPr>
          <w:lang w:val="en-GB"/>
        </w:rPr>
        <w:t>Who gets support</w:t>
      </w:r>
    </w:p>
    <w:p w:rsidR="0051606A" w:rsidRDefault="0051606A" w:rsidP="0051606A">
      <w:pPr>
        <w:numPr>
          <w:ilvl w:val="1"/>
          <w:numId w:val="18"/>
        </w:numPr>
        <w:rPr>
          <w:lang w:val="en-GB"/>
        </w:rPr>
      </w:pPr>
      <w:r>
        <w:rPr>
          <w:lang w:val="en-GB"/>
        </w:rPr>
        <w:t>Storage and distribution of medical equipment</w:t>
      </w:r>
    </w:p>
    <w:p w:rsidR="0051606A" w:rsidRDefault="0077248E" w:rsidP="00FB01E4">
      <w:pPr>
        <w:numPr>
          <w:ilvl w:val="0"/>
          <w:numId w:val="18"/>
        </w:numPr>
        <w:rPr>
          <w:lang w:val="en-GB"/>
        </w:rPr>
      </w:pPr>
      <w:r>
        <w:rPr>
          <w:lang w:val="en-GB"/>
        </w:rPr>
        <w:t>P</w:t>
      </w:r>
      <w:r w:rsidR="0051606A">
        <w:rPr>
          <w:lang w:val="en-GB"/>
        </w:rPr>
        <w:t>rotection sector</w:t>
      </w:r>
    </w:p>
    <w:p w:rsidR="0051606A" w:rsidRDefault="0077248E" w:rsidP="0051606A">
      <w:pPr>
        <w:numPr>
          <w:ilvl w:val="1"/>
          <w:numId w:val="18"/>
        </w:numPr>
        <w:rPr>
          <w:lang w:val="en-GB"/>
        </w:rPr>
      </w:pPr>
      <w:r>
        <w:rPr>
          <w:lang w:val="en-GB"/>
        </w:rPr>
        <w:t>Force</w:t>
      </w:r>
      <w:r w:rsidR="0051606A">
        <w:rPr>
          <w:lang w:val="en-GB"/>
        </w:rPr>
        <w:t>d</w:t>
      </w:r>
      <w:r>
        <w:rPr>
          <w:lang w:val="en-GB"/>
        </w:rPr>
        <w:t xml:space="preserve"> </w:t>
      </w:r>
      <w:r w:rsidR="0051606A">
        <w:rPr>
          <w:lang w:val="en-GB"/>
        </w:rPr>
        <w:t>repatriation</w:t>
      </w:r>
    </w:p>
    <w:p w:rsidR="00DE4F3A" w:rsidRDefault="0077248E" w:rsidP="00DE4F3A">
      <w:pPr>
        <w:numPr>
          <w:ilvl w:val="1"/>
          <w:numId w:val="18"/>
        </w:numPr>
        <w:rPr>
          <w:lang w:val="en-GB"/>
        </w:rPr>
      </w:pPr>
      <w:r>
        <w:rPr>
          <w:lang w:val="en-GB"/>
        </w:rPr>
        <w:t>Where to target support</w:t>
      </w:r>
    </w:p>
    <w:p w:rsidR="0051606A" w:rsidRDefault="0051606A" w:rsidP="00620C3E">
      <w:pPr>
        <w:pStyle w:val="Heading3"/>
        <w:numPr>
          <w:ilvl w:val="2"/>
          <w:numId w:val="3"/>
        </w:numPr>
      </w:pPr>
      <w:bookmarkStart w:id="58" w:name="_Toc134342445"/>
      <w:bookmarkStart w:id="59" w:name="_Toc135186290"/>
      <w:r w:rsidRPr="00480588">
        <w:t>Education</w:t>
      </w:r>
      <w:bookmarkEnd w:id="58"/>
      <w:bookmarkEnd w:id="59"/>
    </w:p>
    <w:p w:rsidR="00C834DD" w:rsidRPr="00C834DD" w:rsidRDefault="00C834DD" w:rsidP="00C834DD">
      <w:pPr>
        <w:rPr>
          <w:lang w:val="en-GB" w:eastAsia="en-US"/>
        </w:rPr>
      </w:pPr>
      <w:r>
        <w:rPr>
          <w:lang w:val="en-GB" w:eastAsia="en-US"/>
        </w:rPr>
        <w:t>Specific areas to be aware of in the education sector:</w:t>
      </w:r>
    </w:p>
    <w:p w:rsidR="0051606A" w:rsidRDefault="001A6728" w:rsidP="001A6728">
      <w:pPr>
        <w:numPr>
          <w:ilvl w:val="0"/>
          <w:numId w:val="18"/>
        </w:numPr>
        <w:rPr>
          <w:lang w:val="en-GB"/>
        </w:rPr>
      </w:pPr>
      <w:r>
        <w:rPr>
          <w:lang w:val="en-GB"/>
        </w:rPr>
        <w:t>Where to build schools</w:t>
      </w:r>
      <w:r w:rsidR="00A667F6">
        <w:rPr>
          <w:lang w:val="en-GB"/>
        </w:rPr>
        <w:t xml:space="preserve"> </w:t>
      </w:r>
      <w:r w:rsidR="00B85F3D">
        <w:rPr>
          <w:lang w:val="en-GB"/>
        </w:rPr>
        <w:t xml:space="preserve">and dimensioning </w:t>
      </w:r>
      <w:r w:rsidR="00A667F6">
        <w:rPr>
          <w:lang w:val="en-GB"/>
        </w:rPr>
        <w:t>of school project</w:t>
      </w:r>
    </w:p>
    <w:p w:rsidR="001A6728" w:rsidRDefault="001A6728" w:rsidP="001A6728">
      <w:pPr>
        <w:numPr>
          <w:ilvl w:val="0"/>
          <w:numId w:val="18"/>
        </w:numPr>
        <w:rPr>
          <w:lang w:val="en-GB"/>
        </w:rPr>
      </w:pPr>
      <w:r>
        <w:rPr>
          <w:lang w:val="en-GB"/>
        </w:rPr>
        <w:t>Which students to admit to the school/training program</w:t>
      </w:r>
      <w:r w:rsidR="00A667F6">
        <w:rPr>
          <w:lang w:val="en-GB"/>
        </w:rPr>
        <w:t xml:space="preserve"> – students might be </w:t>
      </w:r>
      <w:r w:rsidR="00FC7702">
        <w:rPr>
          <w:lang w:val="en-GB"/>
        </w:rPr>
        <w:t xml:space="preserve">required </w:t>
      </w:r>
      <w:r w:rsidR="00A667F6">
        <w:rPr>
          <w:lang w:val="en-GB"/>
        </w:rPr>
        <w:t xml:space="preserve">to pay to be admitted into </w:t>
      </w:r>
      <w:r w:rsidR="00B85F3D">
        <w:rPr>
          <w:lang w:val="en-GB"/>
        </w:rPr>
        <w:t>a free training program</w:t>
      </w:r>
    </w:p>
    <w:p w:rsidR="00D62909" w:rsidRDefault="00D62909" w:rsidP="001A6728">
      <w:pPr>
        <w:numPr>
          <w:ilvl w:val="0"/>
          <w:numId w:val="18"/>
        </w:numPr>
        <w:rPr>
          <w:lang w:val="en-GB"/>
        </w:rPr>
      </w:pPr>
      <w:r>
        <w:rPr>
          <w:lang w:val="en-GB"/>
        </w:rPr>
        <w:t>Diploma and grades</w:t>
      </w:r>
      <w:r w:rsidR="005441D5">
        <w:rPr>
          <w:lang w:val="en-GB"/>
        </w:rPr>
        <w:t xml:space="preserve"> – might have to pay for diploma – possible to buy good grades</w:t>
      </w:r>
    </w:p>
    <w:p w:rsidR="0054481E" w:rsidRDefault="0054481E" w:rsidP="001A6728">
      <w:pPr>
        <w:numPr>
          <w:ilvl w:val="0"/>
          <w:numId w:val="18"/>
        </w:numPr>
        <w:rPr>
          <w:lang w:val="en-GB"/>
        </w:rPr>
      </w:pPr>
      <w:r>
        <w:rPr>
          <w:lang w:val="en-GB"/>
        </w:rPr>
        <w:t>Payment of the teachers</w:t>
      </w:r>
      <w:r w:rsidR="005441D5">
        <w:rPr>
          <w:lang w:val="en-GB"/>
        </w:rPr>
        <w:t xml:space="preserve"> – part of the salary disappears before they reach the teacher</w:t>
      </w:r>
    </w:p>
    <w:p w:rsidR="0054481E" w:rsidRPr="00480588" w:rsidRDefault="00A667F6" w:rsidP="001A6728">
      <w:pPr>
        <w:numPr>
          <w:ilvl w:val="0"/>
          <w:numId w:val="18"/>
        </w:numPr>
        <w:rPr>
          <w:lang w:val="en-GB"/>
        </w:rPr>
      </w:pPr>
      <w:r>
        <w:rPr>
          <w:lang w:val="en-GB"/>
        </w:rPr>
        <w:t xml:space="preserve">Purchasing and follow up of special </w:t>
      </w:r>
      <w:r w:rsidR="0054481E">
        <w:rPr>
          <w:lang w:val="en-GB"/>
        </w:rPr>
        <w:t>school equipment</w:t>
      </w:r>
      <w:r>
        <w:rPr>
          <w:lang w:val="en-GB"/>
        </w:rPr>
        <w:t xml:space="preserve"> – ref log chapter</w:t>
      </w:r>
    </w:p>
    <w:p w:rsidR="0051606A" w:rsidRDefault="0051606A" w:rsidP="00620C3E">
      <w:pPr>
        <w:pStyle w:val="Heading3"/>
        <w:numPr>
          <w:ilvl w:val="2"/>
          <w:numId w:val="3"/>
        </w:numPr>
      </w:pPr>
      <w:bookmarkStart w:id="60" w:name="_Toc134342446"/>
      <w:bookmarkStart w:id="61" w:name="_Toc135186291"/>
      <w:r w:rsidRPr="00480588">
        <w:t>Information Counselling and Legal Aid (ICLA)</w:t>
      </w:r>
      <w:bookmarkEnd w:id="60"/>
      <w:bookmarkEnd w:id="61"/>
    </w:p>
    <w:p w:rsidR="00434AB4" w:rsidRPr="00434AB4" w:rsidRDefault="00434AB4" w:rsidP="00434AB4">
      <w:pPr>
        <w:rPr>
          <w:lang w:val="en-GB" w:eastAsia="en-US"/>
        </w:rPr>
      </w:pPr>
      <w:r>
        <w:rPr>
          <w:lang w:val="en-GB" w:eastAsia="en-US"/>
        </w:rPr>
        <w:t xml:space="preserve">ICLA </w:t>
      </w:r>
      <w:r w:rsidR="00B97427">
        <w:rPr>
          <w:lang w:val="en-GB" w:eastAsia="en-US"/>
        </w:rPr>
        <w:t xml:space="preserve">mainly </w:t>
      </w:r>
      <w:r w:rsidR="00F431D0">
        <w:rPr>
          <w:lang w:val="en-GB" w:eastAsia="en-US"/>
        </w:rPr>
        <w:t>gives advice</w:t>
      </w:r>
      <w:r w:rsidR="00B97427">
        <w:rPr>
          <w:lang w:val="en-GB" w:eastAsia="en-US"/>
        </w:rPr>
        <w:t xml:space="preserve">, meaning there are </w:t>
      </w:r>
      <w:r>
        <w:rPr>
          <w:lang w:val="en-GB" w:eastAsia="en-US"/>
        </w:rPr>
        <w:t>few</w:t>
      </w:r>
      <w:r w:rsidR="00B97427">
        <w:rPr>
          <w:lang w:val="en-GB" w:eastAsia="en-US"/>
        </w:rPr>
        <w:t>er</w:t>
      </w:r>
      <w:r>
        <w:rPr>
          <w:lang w:val="en-GB" w:eastAsia="en-US"/>
        </w:rPr>
        <w:t xml:space="preserve"> possibilities for corruption compared to the other core activities.</w:t>
      </w:r>
      <w:r w:rsidR="00B97427">
        <w:rPr>
          <w:lang w:val="en-GB" w:eastAsia="en-US"/>
        </w:rPr>
        <w:t xml:space="preserve"> </w:t>
      </w:r>
      <w:r w:rsidR="00F431D0">
        <w:rPr>
          <w:lang w:val="en-GB" w:eastAsia="en-US"/>
        </w:rPr>
        <w:t>However,</w:t>
      </w:r>
      <w:r w:rsidR="00B97427">
        <w:rPr>
          <w:lang w:val="en-GB" w:eastAsia="en-US"/>
        </w:rPr>
        <w:t xml:space="preserve"> there are </w:t>
      </w:r>
      <w:r w:rsidR="00F431D0">
        <w:rPr>
          <w:lang w:val="en-GB" w:eastAsia="en-US"/>
        </w:rPr>
        <w:t xml:space="preserve">also </w:t>
      </w:r>
      <w:r w:rsidR="00B97427">
        <w:rPr>
          <w:lang w:val="en-GB" w:eastAsia="en-US"/>
        </w:rPr>
        <w:t>risks in ICLA.</w:t>
      </w:r>
    </w:p>
    <w:p w:rsidR="00503DC4" w:rsidRDefault="00503DC4" w:rsidP="007A6D30">
      <w:pPr>
        <w:numPr>
          <w:ilvl w:val="0"/>
          <w:numId w:val="22"/>
        </w:numPr>
        <w:rPr>
          <w:lang w:val="en-GB"/>
        </w:rPr>
      </w:pPr>
      <w:r>
        <w:rPr>
          <w:lang w:val="en-GB"/>
        </w:rPr>
        <w:t>Selection of beneficiaries</w:t>
      </w:r>
      <w:r w:rsidR="00434AB4">
        <w:rPr>
          <w:lang w:val="en-GB"/>
        </w:rPr>
        <w:t xml:space="preserve"> – short cuts – preferential treatment to certain individuals</w:t>
      </w:r>
    </w:p>
    <w:p w:rsidR="00503DC4" w:rsidRPr="00480588" w:rsidRDefault="00434AB4" w:rsidP="00503DC4">
      <w:pPr>
        <w:numPr>
          <w:ilvl w:val="0"/>
          <w:numId w:val="22"/>
        </w:numPr>
        <w:rPr>
          <w:lang w:val="en-GB"/>
        </w:rPr>
      </w:pPr>
      <w:r>
        <w:rPr>
          <w:lang w:val="en-GB"/>
        </w:rPr>
        <w:t>Charge beneficiaries for services that are supposed to be free of charge</w:t>
      </w:r>
    </w:p>
    <w:p w:rsidR="0051606A" w:rsidRPr="00480588" w:rsidRDefault="0051606A" w:rsidP="00620C3E">
      <w:pPr>
        <w:pStyle w:val="Heading3"/>
        <w:numPr>
          <w:ilvl w:val="2"/>
          <w:numId w:val="3"/>
        </w:numPr>
      </w:pPr>
      <w:bookmarkStart w:id="62" w:name="_Toc134342447"/>
      <w:bookmarkStart w:id="63" w:name="_Toc135186292"/>
      <w:r w:rsidRPr="00480588">
        <w:t>Distribution</w:t>
      </w:r>
      <w:bookmarkEnd w:id="62"/>
      <w:bookmarkEnd w:id="63"/>
    </w:p>
    <w:p w:rsidR="0051606A" w:rsidRDefault="0051606A" w:rsidP="0051606A">
      <w:pPr>
        <w:rPr>
          <w:lang w:val="en-GB"/>
        </w:rPr>
      </w:pPr>
      <w:r>
        <w:rPr>
          <w:lang w:val="en-GB"/>
        </w:rPr>
        <w:t>Large amount</w:t>
      </w:r>
      <w:r w:rsidR="00AD6064">
        <w:rPr>
          <w:lang w:val="en-GB"/>
        </w:rPr>
        <w:t>s</w:t>
      </w:r>
      <w:r>
        <w:rPr>
          <w:lang w:val="en-GB"/>
        </w:rPr>
        <w:t xml:space="preserve"> of resources are split up and changing hands in remote places.</w:t>
      </w:r>
    </w:p>
    <w:p w:rsidR="00D67D32" w:rsidRPr="004A7184" w:rsidRDefault="00D67D32" w:rsidP="00D67D32">
      <w:pPr>
        <w:numPr>
          <w:ilvl w:val="0"/>
          <w:numId w:val="9"/>
        </w:numPr>
        <w:rPr>
          <w:lang w:val="en-US"/>
        </w:rPr>
      </w:pPr>
      <w:r w:rsidRPr="004A7184">
        <w:rPr>
          <w:lang w:val="en-US"/>
        </w:rPr>
        <w:t>Quick and uncoordinated delivery of aid – risk of discrimination (ethnic groups</w:t>
      </w:r>
      <w:smartTag w:uri="urn:schemas-microsoft-com:office:smarttags" w:element="PersonName">
        <w:smartTag w:uri="urn:schemas-microsoft-com:office:smarttags" w:element="Street">
          <w:r w:rsidRPr="004A7184">
            <w:rPr>
              <w:lang w:val="en-US"/>
            </w:rPr>
            <w:t>,</w:t>
          </w:r>
        </w:smartTag>
      </w:smartTag>
      <w:r w:rsidRPr="004A7184">
        <w:rPr>
          <w:lang w:val="en-US"/>
        </w:rPr>
        <w:t xml:space="preserve"> certain companies</w:t>
      </w:r>
      <w:smartTag w:uri="urn:schemas-microsoft-com:office:smarttags" w:element="PersonName">
        <w:smartTag w:uri="urn:schemas-microsoft-com:office:smarttags" w:element="Street">
          <w:r w:rsidRPr="004A7184">
            <w:rPr>
              <w:lang w:val="en-US"/>
            </w:rPr>
            <w:t>,</w:t>
          </w:r>
        </w:smartTag>
      </w:smartTag>
      <w:r w:rsidR="00033FEC">
        <w:rPr>
          <w:lang w:val="en-US"/>
        </w:rPr>
        <w:t xml:space="preserve"> geographic areas)</w:t>
      </w:r>
    </w:p>
    <w:p w:rsidR="0051606A" w:rsidRDefault="0051606A" w:rsidP="0051606A">
      <w:pPr>
        <w:numPr>
          <w:ilvl w:val="0"/>
          <w:numId w:val="14"/>
        </w:numPr>
        <w:rPr>
          <w:lang w:val="en-GB"/>
        </w:rPr>
      </w:pPr>
      <w:r>
        <w:rPr>
          <w:lang w:val="en-GB"/>
        </w:rPr>
        <w:t>Theft, assistance diverted for private gain</w:t>
      </w:r>
    </w:p>
    <w:p w:rsidR="0051606A" w:rsidRDefault="0051606A" w:rsidP="0051606A">
      <w:pPr>
        <w:numPr>
          <w:ilvl w:val="0"/>
          <w:numId w:val="14"/>
        </w:numPr>
        <w:rPr>
          <w:lang w:val="en-GB"/>
        </w:rPr>
      </w:pPr>
      <w:r>
        <w:rPr>
          <w:lang w:val="en-GB"/>
        </w:rPr>
        <w:lastRenderedPageBreak/>
        <w:t>Powerful individuals take larger shares than they are entitled to</w:t>
      </w:r>
    </w:p>
    <w:p w:rsidR="0051606A" w:rsidRDefault="0051606A" w:rsidP="0051606A">
      <w:pPr>
        <w:numPr>
          <w:ilvl w:val="0"/>
          <w:numId w:val="14"/>
        </w:numPr>
        <w:rPr>
          <w:lang w:val="en-GB"/>
        </w:rPr>
      </w:pPr>
      <w:r>
        <w:rPr>
          <w:lang w:val="en-GB"/>
        </w:rPr>
        <w:t xml:space="preserve">Beneficiaries </w:t>
      </w:r>
      <w:r w:rsidR="00AD6064">
        <w:rPr>
          <w:lang w:val="en-GB"/>
        </w:rPr>
        <w:t>forced</w:t>
      </w:r>
      <w:r>
        <w:rPr>
          <w:lang w:val="en-GB"/>
        </w:rPr>
        <w:t xml:space="preserve"> to bribe to get what they are entitled to</w:t>
      </w:r>
    </w:p>
    <w:p w:rsidR="0051606A" w:rsidRDefault="0051606A" w:rsidP="0051606A">
      <w:pPr>
        <w:rPr>
          <w:lang w:val="en-GB"/>
        </w:rPr>
      </w:pPr>
    </w:p>
    <w:p w:rsidR="0051606A" w:rsidRDefault="0051606A" w:rsidP="0051606A">
      <w:pPr>
        <w:rPr>
          <w:lang w:val="en-GB"/>
        </w:rPr>
      </w:pPr>
      <w:r>
        <w:rPr>
          <w:lang w:val="en-GB"/>
        </w:rPr>
        <w:t>Food aid</w:t>
      </w:r>
    </w:p>
    <w:p w:rsidR="00D67D32" w:rsidRPr="004A7184" w:rsidRDefault="00D67D32" w:rsidP="00D67D32">
      <w:pPr>
        <w:numPr>
          <w:ilvl w:val="0"/>
          <w:numId w:val="20"/>
        </w:numPr>
        <w:rPr>
          <w:lang w:val="en-US"/>
        </w:rPr>
      </w:pPr>
      <w:r w:rsidRPr="004A7184">
        <w:rPr>
          <w:lang w:val="en-US"/>
        </w:rPr>
        <w:t>Food aid is often regarded as highly corruptible as it can be used for both consumption and trade</w:t>
      </w:r>
    </w:p>
    <w:p w:rsidR="0051606A" w:rsidRDefault="0051606A" w:rsidP="0051606A">
      <w:pPr>
        <w:numPr>
          <w:ilvl w:val="0"/>
          <w:numId w:val="20"/>
        </w:numPr>
        <w:rPr>
          <w:lang w:val="en-GB"/>
        </w:rPr>
      </w:pPr>
      <w:r>
        <w:rPr>
          <w:lang w:val="en-GB"/>
        </w:rPr>
        <w:t>High monetary value</w:t>
      </w:r>
      <w:r w:rsidR="00D67D32">
        <w:rPr>
          <w:lang w:val="en-GB"/>
        </w:rPr>
        <w:t xml:space="preserve"> and </w:t>
      </w:r>
      <w:r>
        <w:rPr>
          <w:lang w:val="en-GB"/>
        </w:rPr>
        <w:t>transport</w:t>
      </w:r>
      <w:r w:rsidR="00AD6064">
        <w:rPr>
          <w:lang w:val="en-GB"/>
        </w:rPr>
        <w:t>ation</w:t>
      </w:r>
      <w:r>
        <w:rPr>
          <w:lang w:val="en-GB"/>
        </w:rPr>
        <w:t xml:space="preserve"> costs</w:t>
      </w:r>
    </w:p>
    <w:p w:rsidR="0051606A" w:rsidRDefault="0051606A" w:rsidP="0051606A">
      <w:pPr>
        <w:numPr>
          <w:ilvl w:val="0"/>
          <w:numId w:val="20"/>
        </w:numPr>
        <w:rPr>
          <w:lang w:val="en-GB"/>
        </w:rPr>
      </w:pPr>
      <w:r>
        <w:rPr>
          <w:lang w:val="en-GB"/>
        </w:rPr>
        <w:t>Food can easily be used for trade</w:t>
      </w:r>
    </w:p>
    <w:p w:rsidR="0032639F" w:rsidRDefault="0051606A" w:rsidP="0032639F">
      <w:pPr>
        <w:numPr>
          <w:ilvl w:val="0"/>
          <w:numId w:val="20"/>
        </w:numPr>
        <w:rPr>
          <w:lang w:val="en-GB"/>
        </w:rPr>
      </w:pPr>
      <w:r>
        <w:rPr>
          <w:lang w:val="en-GB"/>
        </w:rPr>
        <w:t>Vulnerable to attack, theft and looting before and after distribution</w:t>
      </w:r>
      <w:r w:rsidR="00AD6064">
        <w:rPr>
          <w:lang w:val="en-GB"/>
        </w:rPr>
        <w:t xml:space="preserve"> (including</w:t>
      </w:r>
      <w:r w:rsidR="0054481E">
        <w:rPr>
          <w:lang w:val="en-GB"/>
        </w:rPr>
        <w:t xml:space="preserve"> </w:t>
      </w:r>
      <w:r w:rsidR="00AD6064">
        <w:rPr>
          <w:lang w:val="en-GB"/>
        </w:rPr>
        <w:t xml:space="preserve">by </w:t>
      </w:r>
      <w:r w:rsidR="0054481E">
        <w:rPr>
          <w:lang w:val="en-GB"/>
        </w:rPr>
        <w:t>beneficiaries)</w:t>
      </w:r>
      <w:bookmarkStart w:id="64" w:name="_Toc134342452"/>
      <w:bookmarkStart w:id="65" w:name="_Toc135186294"/>
    </w:p>
    <w:p w:rsidR="00C334DA" w:rsidRDefault="00C334DA" w:rsidP="0032639F">
      <w:pPr>
        <w:numPr>
          <w:ilvl w:val="0"/>
          <w:numId w:val="20"/>
        </w:numPr>
        <w:rPr>
          <w:lang w:val="en-GB"/>
        </w:rPr>
      </w:pPr>
      <w:r>
        <w:rPr>
          <w:lang w:val="en-GB"/>
        </w:rPr>
        <w:t>Transport and warehousing</w:t>
      </w:r>
    </w:p>
    <w:p w:rsidR="0051606A" w:rsidRDefault="00D67D32" w:rsidP="0051606A">
      <w:pPr>
        <w:pStyle w:val="Heading1"/>
        <w:numPr>
          <w:ilvl w:val="0"/>
          <w:numId w:val="3"/>
        </w:numPr>
      </w:pPr>
      <w:r>
        <w:br w:type="page"/>
      </w:r>
      <w:bookmarkStart w:id="66" w:name="_Toc142186464"/>
      <w:r w:rsidR="0051606A" w:rsidRPr="00480588">
        <w:lastRenderedPageBreak/>
        <w:t>How to h</w:t>
      </w:r>
      <w:r w:rsidR="00F87701">
        <w:t>andle potential corruption case</w:t>
      </w:r>
      <w:r w:rsidR="0051606A" w:rsidRPr="00480588">
        <w:t>s involving NRC</w:t>
      </w:r>
      <w:bookmarkEnd w:id="64"/>
      <w:bookmarkEnd w:id="65"/>
      <w:bookmarkEnd w:id="66"/>
    </w:p>
    <w:p w:rsidR="00A81CF6" w:rsidRPr="00A81CF6" w:rsidRDefault="00F431D0" w:rsidP="00A81CF6">
      <w:pPr>
        <w:rPr>
          <w:lang w:val="en-GB"/>
        </w:rPr>
      </w:pPr>
      <w:r>
        <w:rPr>
          <w:lang w:val="en-GB"/>
        </w:rPr>
        <w:t>Whether</w:t>
      </w:r>
      <w:r w:rsidRPr="00A81CF6">
        <w:rPr>
          <w:lang w:val="en-GB"/>
        </w:rPr>
        <w:t xml:space="preserve"> there is </w:t>
      </w:r>
      <w:r>
        <w:rPr>
          <w:lang w:val="en-GB"/>
        </w:rPr>
        <w:t>only a</w:t>
      </w:r>
      <w:r w:rsidRPr="00A81CF6">
        <w:rPr>
          <w:lang w:val="en-GB"/>
        </w:rPr>
        <w:t xml:space="preserve"> suspicion or if there </w:t>
      </w:r>
      <w:r>
        <w:rPr>
          <w:lang w:val="en-GB"/>
        </w:rPr>
        <w:t>is</w:t>
      </w:r>
      <w:r w:rsidRPr="00A81CF6">
        <w:rPr>
          <w:lang w:val="en-GB"/>
        </w:rPr>
        <w:t xml:space="preserve"> clear proof</w:t>
      </w:r>
      <w:r>
        <w:rPr>
          <w:lang w:val="en-GB"/>
        </w:rPr>
        <w:t xml:space="preserve"> that a corruption incident has occurred</w:t>
      </w:r>
      <w:smartTag w:uri="urn:schemas-microsoft-com:office:smarttags" w:element="PersonName">
        <w:r>
          <w:rPr>
            <w:lang w:val="en-GB"/>
          </w:rPr>
          <w:t>,</w:t>
        </w:r>
      </w:smartTag>
      <w:r>
        <w:rPr>
          <w:lang w:val="en-GB"/>
        </w:rPr>
        <w:t xml:space="preserve"> the situation </w:t>
      </w:r>
      <w:proofErr w:type="gramStart"/>
      <w:r>
        <w:rPr>
          <w:lang w:val="en-GB"/>
        </w:rPr>
        <w:t>m</w:t>
      </w:r>
      <w:r w:rsidRPr="00A81CF6">
        <w:rPr>
          <w:lang w:val="en-GB"/>
        </w:rPr>
        <w:t>ust be handled</w:t>
      </w:r>
      <w:proofErr w:type="gramEnd"/>
      <w:r w:rsidRPr="00A81CF6">
        <w:rPr>
          <w:lang w:val="en-GB"/>
        </w:rPr>
        <w:t xml:space="preserve"> </w:t>
      </w:r>
      <w:r>
        <w:rPr>
          <w:lang w:val="en-GB"/>
        </w:rPr>
        <w:t xml:space="preserve">properly. </w:t>
      </w:r>
      <w:r w:rsidR="0045154B">
        <w:rPr>
          <w:lang w:val="en-GB"/>
        </w:rPr>
        <w:t xml:space="preserve">The </w:t>
      </w:r>
      <w:r>
        <w:rPr>
          <w:lang w:val="en-GB"/>
        </w:rPr>
        <w:t>focus</w:t>
      </w:r>
      <w:r w:rsidR="0045154B">
        <w:rPr>
          <w:lang w:val="en-GB"/>
        </w:rPr>
        <w:t xml:space="preserve"> must be on </w:t>
      </w:r>
      <w:r w:rsidR="008D3568">
        <w:rPr>
          <w:lang w:val="en-GB"/>
        </w:rPr>
        <w:t>minimizing</w:t>
      </w:r>
      <w:r w:rsidR="0051606A" w:rsidRPr="00A81CF6">
        <w:rPr>
          <w:lang w:val="en-GB"/>
        </w:rPr>
        <w:t xml:space="preserve"> the (potential)</w:t>
      </w:r>
      <w:r w:rsidR="003B643C">
        <w:rPr>
          <w:lang w:val="en-GB"/>
        </w:rPr>
        <w:t xml:space="preserve"> negative consequences </w:t>
      </w:r>
      <w:r w:rsidR="0051606A" w:rsidRPr="00A81CF6">
        <w:rPr>
          <w:lang w:val="en-GB"/>
        </w:rPr>
        <w:t xml:space="preserve">by identifying what has happened and </w:t>
      </w:r>
      <w:r w:rsidR="00FA5ED6" w:rsidRPr="00A81CF6">
        <w:rPr>
          <w:lang w:val="en-GB"/>
        </w:rPr>
        <w:t>deal with the situation immediately in a professional manner</w:t>
      </w:r>
      <w:r w:rsidR="0051606A" w:rsidRPr="00A81CF6">
        <w:rPr>
          <w:lang w:val="en-GB"/>
        </w:rPr>
        <w:t xml:space="preserve">. </w:t>
      </w:r>
      <w:r>
        <w:rPr>
          <w:lang w:val="en-GB"/>
        </w:rPr>
        <w:t>However</w:t>
      </w:r>
      <w:smartTag w:uri="urn:schemas-microsoft-com:office:smarttags" w:element="PersonName">
        <w:r>
          <w:rPr>
            <w:lang w:val="en-GB"/>
          </w:rPr>
          <w:t>,</w:t>
        </w:r>
      </w:smartTag>
      <w:r>
        <w:rPr>
          <w:lang w:val="en-GB"/>
        </w:rPr>
        <w:t xml:space="preserve"> NRC</w:t>
      </w:r>
      <w:r w:rsidRPr="00A81CF6">
        <w:rPr>
          <w:lang w:val="en-GB"/>
        </w:rPr>
        <w:t xml:space="preserve"> </w:t>
      </w:r>
      <w:r>
        <w:rPr>
          <w:lang w:val="en-GB"/>
        </w:rPr>
        <w:t xml:space="preserve">must </w:t>
      </w:r>
      <w:r w:rsidRPr="00A81CF6">
        <w:rPr>
          <w:lang w:val="en-GB"/>
        </w:rPr>
        <w:t>learn from the incident</w:t>
      </w:r>
      <w:smartTag w:uri="urn:schemas-microsoft-com:office:smarttags" w:element="PersonName">
        <w:r w:rsidRPr="00A81CF6">
          <w:rPr>
            <w:lang w:val="en-GB"/>
          </w:rPr>
          <w:t>,</w:t>
        </w:r>
      </w:smartTag>
      <w:r w:rsidRPr="00A81CF6">
        <w:rPr>
          <w:lang w:val="en-GB"/>
        </w:rPr>
        <w:t xml:space="preserve"> </w:t>
      </w:r>
      <w:r>
        <w:rPr>
          <w:lang w:val="en-GB"/>
        </w:rPr>
        <w:t xml:space="preserve">and ensure that the lessons learned </w:t>
      </w:r>
      <w:proofErr w:type="gramStart"/>
      <w:r>
        <w:rPr>
          <w:lang w:val="en-GB"/>
        </w:rPr>
        <w:t>are spread</w:t>
      </w:r>
      <w:proofErr w:type="gramEnd"/>
      <w:r>
        <w:rPr>
          <w:lang w:val="en-GB"/>
        </w:rPr>
        <w:t xml:space="preserve"> throughout the organization to make NRC</w:t>
      </w:r>
      <w:r w:rsidRPr="00A81CF6">
        <w:rPr>
          <w:lang w:val="en-GB"/>
        </w:rPr>
        <w:t xml:space="preserve"> </w:t>
      </w:r>
      <w:r>
        <w:rPr>
          <w:lang w:val="en-GB"/>
        </w:rPr>
        <w:t>better</w:t>
      </w:r>
      <w:r w:rsidRPr="00A81CF6">
        <w:rPr>
          <w:lang w:val="en-GB"/>
        </w:rPr>
        <w:t xml:space="preserve"> able to avoid</w:t>
      </w:r>
      <w:r>
        <w:rPr>
          <w:lang w:val="en-GB"/>
        </w:rPr>
        <w:t xml:space="preserve"> and handle </w:t>
      </w:r>
      <w:r w:rsidRPr="00A81CF6">
        <w:rPr>
          <w:lang w:val="en-GB"/>
        </w:rPr>
        <w:t xml:space="preserve">future corruption </w:t>
      </w:r>
      <w:r>
        <w:rPr>
          <w:lang w:val="en-GB"/>
        </w:rPr>
        <w:t>cases</w:t>
      </w:r>
      <w:r w:rsidRPr="00A81CF6">
        <w:rPr>
          <w:lang w:val="en-GB"/>
        </w:rPr>
        <w:t>.</w:t>
      </w:r>
      <w:bookmarkStart w:id="67" w:name="_Toc135186295"/>
    </w:p>
    <w:p w:rsidR="0081398A" w:rsidRDefault="0081398A" w:rsidP="0081398A">
      <w:pPr>
        <w:pStyle w:val="Heading2"/>
        <w:numPr>
          <w:ilvl w:val="1"/>
          <w:numId w:val="3"/>
        </w:numPr>
      </w:pPr>
      <w:bookmarkStart w:id="68" w:name="_Toc142186465"/>
      <w:r>
        <w:t>Security considerations</w:t>
      </w:r>
      <w:bookmarkEnd w:id="68"/>
    </w:p>
    <w:p w:rsidR="00AA26F7" w:rsidRPr="00A81CF6" w:rsidRDefault="008D3568" w:rsidP="00AA26F7">
      <w:pPr>
        <w:rPr>
          <w:lang w:val="en-GB" w:eastAsia="en-US"/>
        </w:rPr>
      </w:pPr>
      <w:r>
        <w:rPr>
          <w:rFonts w:cs="Arial"/>
          <w:lang w:val="en-GB"/>
        </w:rPr>
        <w:t xml:space="preserve">NRC has </w:t>
      </w:r>
      <w:r w:rsidRPr="008D3568">
        <w:rPr>
          <w:rFonts w:cs="Arial"/>
          <w:lang w:val="en-GB"/>
        </w:rPr>
        <w:t xml:space="preserve">zero-tolerance against corruption, </w:t>
      </w:r>
      <w:r>
        <w:rPr>
          <w:rFonts w:cs="Arial"/>
          <w:lang w:val="en-GB"/>
        </w:rPr>
        <w:t xml:space="preserve">but </w:t>
      </w:r>
      <w:r w:rsidRPr="007829FC">
        <w:rPr>
          <w:rFonts w:cs="Arial"/>
          <w:b/>
          <w:lang w:val="en-GB"/>
        </w:rPr>
        <w:t>you should</w:t>
      </w:r>
      <w:r w:rsidRPr="007829FC">
        <w:rPr>
          <w:b/>
          <w:lang w:val="en-GB"/>
        </w:rPr>
        <w:t xml:space="preserve"> not put your life or the lives of others in danger due to strict adherence to NRC’s guidelines and regulations for anti corruption</w:t>
      </w:r>
      <w:r w:rsidR="007829FC">
        <w:rPr>
          <w:rFonts w:cs="Arial"/>
          <w:b/>
          <w:lang w:val="en-GB"/>
        </w:rPr>
        <w:t>.</w:t>
      </w:r>
      <w:r w:rsidR="007829FC">
        <w:rPr>
          <w:rFonts w:cs="Arial"/>
          <w:b/>
          <w:lang w:val="en-GB"/>
        </w:rPr>
        <w:t xml:space="preserve"> </w:t>
      </w:r>
      <w:r w:rsidR="007829FC" w:rsidRPr="00AD6064">
        <w:rPr>
          <w:rFonts w:cs="Arial"/>
          <w:lang w:val="en-GB"/>
        </w:rPr>
        <w:t>See chapter 2.1</w:t>
      </w:r>
      <w:r w:rsidR="00AD6064">
        <w:rPr>
          <w:rFonts w:cs="Arial"/>
          <w:lang w:val="en-GB"/>
        </w:rPr>
        <w:t>.</w:t>
      </w:r>
    </w:p>
    <w:p w:rsidR="00AA26F7" w:rsidRDefault="00AA26F7" w:rsidP="0081398A">
      <w:pPr>
        <w:rPr>
          <w:lang w:val="en-GB" w:eastAsia="en-US"/>
        </w:rPr>
      </w:pPr>
    </w:p>
    <w:p w:rsidR="002C5A4C" w:rsidRDefault="0081398A" w:rsidP="002C5A4C">
      <w:pPr>
        <w:rPr>
          <w:lang w:val="en-GB" w:eastAsia="en-US"/>
        </w:rPr>
      </w:pPr>
      <w:r>
        <w:rPr>
          <w:lang w:val="en-GB" w:eastAsia="en-US"/>
        </w:rPr>
        <w:t xml:space="preserve">The security issue </w:t>
      </w:r>
      <w:proofErr w:type="gramStart"/>
      <w:r>
        <w:rPr>
          <w:lang w:val="en-GB" w:eastAsia="en-US"/>
        </w:rPr>
        <w:t>must always be considered</w:t>
      </w:r>
      <w:proofErr w:type="gramEnd"/>
      <w:r>
        <w:rPr>
          <w:lang w:val="en-GB" w:eastAsia="en-US"/>
        </w:rPr>
        <w:t xml:space="preserve"> when</w:t>
      </w:r>
      <w:r w:rsidR="002D126C">
        <w:rPr>
          <w:lang w:val="en-GB" w:eastAsia="en-US"/>
        </w:rPr>
        <w:t xml:space="preserve"> a </w:t>
      </w:r>
      <w:r>
        <w:rPr>
          <w:lang w:val="en-GB" w:eastAsia="en-US"/>
        </w:rPr>
        <w:t>potential corruption</w:t>
      </w:r>
      <w:r w:rsidR="00F17D74">
        <w:rPr>
          <w:lang w:val="en-GB" w:eastAsia="en-US"/>
        </w:rPr>
        <w:t xml:space="preserve"> case</w:t>
      </w:r>
      <w:r w:rsidR="002D126C">
        <w:rPr>
          <w:lang w:val="en-GB" w:eastAsia="en-US"/>
        </w:rPr>
        <w:t xml:space="preserve"> is</w:t>
      </w:r>
      <w:r w:rsidR="00F17D74">
        <w:rPr>
          <w:lang w:val="en-GB" w:eastAsia="en-US"/>
        </w:rPr>
        <w:t xml:space="preserve"> discovered</w:t>
      </w:r>
      <w:r>
        <w:rPr>
          <w:lang w:val="en-GB" w:eastAsia="en-US"/>
        </w:rPr>
        <w:t>.</w:t>
      </w:r>
      <w:r w:rsidR="004A771B">
        <w:rPr>
          <w:lang w:val="en-GB" w:eastAsia="en-US"/>
        </w:rPr>
        <w:t xml:space="preserve"> </w:t>
      </w:r>
      <w:r w:rsidR="004D5B06">
        <w:rPr>
          <w:lang w:val="en-GB" w:eastAsia="en-US"/>
        </w:rPr>
        <w:t xml:space="preserve">Investigating or reporting a potential corruption case might create security implications for those involved. </w:t>
      </w:r>
      <w:r w:rsidR="00345AD0">
        <w:rPr>
          <w:lang w:val="en-GB" w:eastAsia="en-US"/>
        </w:rPr>
        <w:t>This includes the s</w:t>
      </w:r>
      <w:r>
        <w:rPr>
          <w:lang w:val="en-GB" w:eastAsia="en-US"/>
        </w:rPr>
        <w:t xml:space="preserve">ecurity </w:t>
      </w:r>
      <w:proofErr w:type="gramStart"/>
      <w:r>
        <w:rPr>
          <w:lang w:val="en-GB" w:eastAsia="en-US"/>
        </w:rPr>
        <w:t>of</w:t>
      </w:r>
      <w:proofErr w:type="gramEnd"/>
      <w:r w:rsidR="002C5A4C">
        <w:rPr>
          <w:lang w:val="en-GB" w:eastAsia="en-US"/>
        </w:rPr>
        <w:t>:</w:t>
      </w:r>
    </w:p>
    <w:p w:rsidR="002C5A4C" w:rsidRDefault="00033FEC" w:rsidP="00B72A19">
      <w:pPr>
        <w:numPr>
          <w:ilvl w:val="0"/>
          <w:numId w:val="34"/>
        </w:numPr>
        <w:rPr>
          <w:lang w:val="en-GB" w:eastAsia="en-US"/>
        </w:rPr>
      </w:pPr>
      <w:r>
        <w:rPr>
          <w:lang w:val="en-GB" w:eastAsia="en-US"/>
        </w:rPr>
        <w:t>T</w:t>
      </w:r>
      <w:r w:rsidR="0081398A">
        <w:rPr>
          <w:lang w:val="en-GB" w:eastAsia="en-US"/>
        </w:rPr>
        <w:t>hose being corrupt</w:t>
      </w:r>
    </w:p>
    <w:p w:rsidR="002C5A4C" w:rsidRDefault="00F431D0" w:rsidP="00B72A19">
      <w:pPr>
        <w:numPr>
          <w:ilvl w:val="0"/>
          <w:numId w:val="34"/>
        </w:numPr>
        <w:rPr>
          <w:lang w:val="en-GB" w:eastAsia="en-US"/>
        </w:rPr>
      </w:pPr>
      <w:r>
        <w:rPr>
          <w:lang w:val="en-GB" w:eastAsia="en-US"/>
        </w:rPr>
        <w:t>W</w:t>
      </w:r>
      <w:r w:rsidR="0081398A">
        <w:rPr>
          <w:lang w:val="en-GB" w:eastAsia="en-US"/>
        </w:rPr>
        <w:t>histle</w:t>
      </w:r>
      <w:r>
        <w:rPr>
          <w:lang w:val="en-GB" w:eastAsia="en-US"/>
        </w:rPr>
        <w:t xml:space="preserve"> </w:t>
      </w:r>
      <w:r w:rsidR="0081398A">
        <w:rPr>
          <w:lang w:val="en-GB" w:eastAsia="en-US"/>
        </w:rPr>
        <w:t>blowers</w:t>
      </w:r>
      <w:r w:rsidR="002C5A4C">
        <w:rPr>
          <w:lang w:val="en-GB" w:eastAsia="en-US"/>
        </w:rPr>
        <w:t xml:space="preserve"> (including suspected whistle</w:t>
      </w:r>
      <w:r>
        <w:rPr>
          <w:lang w:val="en-GB" w:eastAsia="en-US"/>
        </w:rPr>
        <w:t xml:space="preserve"> </w:t>
      </w:r>
      <w:r w:rsidR="002C5A4C">
        <w:rPr>
          <w:lang w:val="en-GB" w:eastAsia="en-US"/>
        </w:rPr>
        <w:t>blowers)</w:t>
      </w:r>
    </w:p>
    <w:p w:rsidR="002C5A4C" w:rsidRDefault="00033FEC" w:rsidP="00B72A19">
      <w:pPr>
        <w:numPr>
          <w:ilvl w:val="0"/>
          <w:numId w:val="34"/>
        </w:numPr>
        <w:rPr>
          <w:lang w:val="en-GB" w:eastAsia="en-US"/>
        </w:rPr>
      </w:pPr>
      <w:r>
        <w:rPr>
          <w:lang w:val="en-GB" w:eastAsia="en-US"/>
        </w:rPr>
        <w:t>T</w:t>
      </w:r>
      <w:r w:rsidR="0081398A">
        <w:rPr>
          <w:lang w:val="en-GB" w:eastAsia="en-US"/>
        </w:rPr>
        <w:t>hose investigating the corruption issue</w:t>
      </w:r>
    </w:p>
    <w:p w:rsidR="002C5A4C" w:rsidRDefault="002C5A4C" w:rsidP="002C5A4C">
      <w:pPr>
        <w:rPr>
          <w:lang w:val="en-GB" w:eastAsia="en-US"/>
        </w:rPr>
      </w:pPr>
    </w:p>
    <w:p w:rsidR="004D5B06" w:rsidRDefault="0081398A" w:rsidP="002C5A4C">
      <w:pPr>
        <w:rPr>
          <w:lang w:val="en-GB" w:eastAsia="en-US"/>
        </w:rPr>
      </w:pPr>
      <w:r>
        <w:rPr>
          <w:lang w:val="en-GB" w:eastAsia="en-US"/>
        </w:rPr>
        <w:t xml:space="preserve">Many of those involved in corruption </w:t>
      </w:r>
      <w:r w:rsidR="00AD6064">
        <w:rPr>
          <w:lang w:val="en-GB" w:eastAsia="en-US"/>
        </w:rPr>
        <w:t>are</w:t>
      </w:r>
      <w:r>
        <w:rPr>
          <w:lang w:val="en-GB" w:eastAsia="en-US"/>
        </w:rPr>
        <w:t xml:space="preserve"> </w:t>
      </w:r>
      <w:r w:rsidR="00F431D0">
        <w:rPr>
          <w:lang w:val="en-GB" w:eastAsia="en-US"/>
        </w:rPr>
        <w:t>well-connected</w:t>
      </w:r>
      <w:r>
        <w:rPr>
          <w:lang w:val="en-GB" w:eastAsia="en-US"/>
        </w:rPr>
        <w:t xml:space="preserve"> persons</w:t>
      </w:r>
      <w:r w:rsidR="00AD6064">
        <w:rPr>
          <w:lang w:val="en-GB" w:eastAsia="en-US"/>
        </w:rPr>
        <w:t xml:space="preserve">. When action </w:t>
      </w:r>
      <w:proofErr w:type="gramStart"/>
      <w:r w:rsidR="00AD6064">
        <w:rPr>
          <w:lang w:val="en-GB" w:eastAsia="en-US"/>
        </w:rPr>
        <w:t>is taken</w:t>
      </w:r>
      <w:proofErr w:type="gramEnd"/>
      <w:r w:rsidR="00AD6064">
        <w:rPr>
          <w:lang w:val="en-GB" w:eastAsia="en-US"/>
        </w:rPr>
        <w:t xml:space="preserve"> against their acts, they</w:t>
      </w:r>
      <w:r w:rsidR="00F17D74">
        <w:rPr>
          <w:lang w:val="en-GB" w:eastAsia="en-US"/>
        </w:rPr>
        <w:t xml:space="preserve"> </w:t>
      </w:r>
      <w:r>
        <w:rPr>
          <w:lang w:val="en-GB" w:eastAsia="en-US"/>
        </w:rPr>
        <w:t>m</w:t>
      </w:r>
      <w:r w:rsidR="00AD6064">
        <w:rPr>
          <w:lang w:val="en-GB" w:eastAsia="en-US"/>
        </w:rPr>
        <w:t>ay</w:t>
      </w:r>
      <w:r>
        <w:rPr>
          <w:lang w:val="en-GB" w:eastAsia="en-US"/>
        </w:rPr>
        <w:t xml:space="preserve"> </w:t>
      </w:r>
      <w:r w:rsidR="00AD6064">
        <w:rPr>
          <w:lang w:val="en-GB" w:eastAsia="en-US"/>
        </w:rPr>
        <w:t xml:space="preserve">protect themselves or </w:t>
      </w:r>
      <w:r>
        <w:rPr>
          <w:lang w:val="en-GB" w:eastAsia="en-US"/>
        </w:rPr>
        <w:t>take revenge by hurting</w:t>
      </w:r>
      <w:r w:rsidR="00AA26F7">
        <w:rPr>
          <w:lang w:val="en-GB" w:eastAsia="en-US"/>
        </w:rPr>
        <w:t xml:space="preserve"> individuals or</w:t>
      </w:r>
      <w:r>
        <w:rPr>
          <w:lang w:val="en-GB" w:eastAsia="en-US"/>
        </w:rPr>
        <w:t xml:space="preserve"> NRC </w:t>
      </w:r>
      <w:r w:rsidR="00AA26F7">
        <w:rPr>
          <w:lang w:val="en-GB" w:eastAsia="en-US"/>
        </w:rPr>
        <w:t xml:space="preserve">as an organisation </w:t>
      </w:r>
      <w:r w:rsidR="00F17D74">
        <w:rPr>
          <w:lang w:val="en-GB" w:eastAsia="en-US"/>
        </w:rPr>
        <w:t>in various ways</w:t>
      </w:r>
      <w:r>
        <w:rPr>
          <w:lang w:val="en-GB" w:eastAsia="en-US"/>
        </w:rPr>
        <w:t>.</w:t>
      </w:r>
      <w:r w:rsidR="004D5B06">
        <w:rPr>
          <w:lang w:val="en-GB" w:eastAsia="en-US"/>
        </w:rPr>
        <w:t xml:space="preserve"> </w:t>
      </w:r>
      <w:r w:rsidR="00AD6064">
        <w:rPr>
          <w:lang w:val="en-GB" w:eastAsia="en-US"/>
        </w:rPr>
        <w:t>T</w:t>
      </w:r>
      <w:r w:rsidR="004D5B06">
        <w:rPr>
          <w:lang w:val="en-GB" w:eastAsia="en-US"/>
        </w:rPr>
        <w:t xml:space="preserve">o reduce the security risk for the individual NRC staff members, it is important to highlight the fact that </w:t>
      </w:r>
      <w:proofErr w:type="gramStart"/>
      <w:r w:rsidR="00843CDC">
        <w:rPr>
          <w:lang w:val="en-GB" w:eastAsia="en-US"/>
        </w:rPr>
        <w:t>the case is handled by NRC as an organisation</w:t>
      </w:r>
      <w:r w:rsidR="004D5B06">
        <w:rPr>
          <w:lang w:val="en-GB" w:eastAsia="en-US"/>
        </w:rPr>
        <w:t xml:space="preserve">, not </w:t>
      </w:r>
      <w:r w:rsidR="00AE2082">
        <w:rPr>
          <w:lang w:val="en-GB" w:eastAsia="en-US"/>
        </w:rPr>
        <w:t xml:space="preserve">by </w:t>
      </w:r>
      <w:r w:rsidR="004D5B06">
        <w:rPr>
          <w:lang w:val="en-GB" w:eastAsia="en-US"/>
        </w:rPr>
        <w:t>a certain individual</w:t>
      </w:r>
      <w:proofErr w:type="gramEnd"/>
      <w:r w:rsidR="004D5B06">
        <w:rPr>
          <w:lang w:val="en-GB" w:eastAsia="en-US"/>
        </w:rPr>
        <w:t>.</w:t>
      </w:r>
    </w:p>
    <w:p w:rsidR="004D5B06" w:rsidRDefault="004D5B06" w:rsidP="0081398A">
      <w:pPr>
        <w:rPr>
          <w:lang w:val="en-GB" w:eastAsia="en-US"/>
        </w:rPr>
      </w:pPr>
    </w:p>
    <w:p w:rsidR="00B83F92" w:rsidRDefault="00AA26F7" w:rsidP="00B83F92">
      <w:pPr>
        <w:rPr>
          <w:lang w:val="en-GB" w:eastAsia="en-US"/>
        </w:rPr>
      </w:pPr>
      <w:r>
        <w:rPr>
          <w:lang w:val="en-GB" w:eastAsia="en-US"/>
        </w:rPr>
        <w:t>T</w:t>
      </w:r>
      <w:r w:rsidR="0081398A">
        <w:rPr>
          <w:lang w:val="en-GB" w:eastAsia="en-US"/>
        </w:rPr>
        <w:t>he</w:t>
      </w:r>
      <w:r w:rsidR="00F17D74">
        <w:rPr>
          <w:lang w:val="en-GB" w:eastAsia="en-US"/>
        </w:rPr>
        <w:t xml:space="preserve">re could be </w:t>
      </w:r>
      <w:r w:rsidR="00B916CF">
        <w:rPr>
          <w:lang w:val="en-GB" w:eastAsia="en-US"/>
        </w:rPr>
        <w:t xml:space="preserve">a </w:t>
      </w:r>
      <w:r w:rsidR="00F17D74">
        <w:rPr>
          <w:lang w:val="en-GB" w:eastAsia="en-US"/>
        </w:rPr>
        <w:t xml:space="preserve">considerable </w:t>
      </w:r>
      <w:r w:rsidR="00B916CF">
        <w:rPr>
          <w:lang w:val="en-GB" w:eastAsia="en-US"/>
        </w:rPr>
        <w:t xml:space="preserve">corruption related </w:t>
      </w:r>
      <w:r w:rsidR="0081398A">
        <w:rPr>
          <w:lang w:val="en-GB" w:eastAsia="en-US"/>
        </w:rPr>
        <w:t>pressure agains</w:t>
      </w:r>
      <w:r w:rsidR="00F17D74">
        <w:rPr>
          <w:lang w:val="en-GB" w:eastAsia="en-US"/>
        </w:rPr>
        <w:t>t staff members from fa</w:t>
      </w:r>
      <w:r w:rsidR="0081398A">
        <w:rPr>
          <w:lang w:val="en-GB" w:eastAsia="en-US"/>
        </w:rPr>
        <w:t>mily, friends</w:t>
      </w:r>
      <w:r w:rsidR="00F17D74">
        <w:rPr>
          <w:lang w:val="en-GB" w:eastAsia="en-US"/>
        </w:rPr>
        <w:t xml:space="preserve"> and their s</w:t>
      </w:r>
      <w:r w:rsidR="0081398A">
        <w:rPr>
          <w:lang w:val="en-GB" w:eastAsia="en-US"/>
        </w:rPr>
        <w:t>urroundings in general</w:t>
      </w:r>
      <w:r w:rsidR="00325D8C">
        <w:rPr>
          <w:lang w:val="en-GB" w:eastAsia="en-US"/>
        </w:rPr>
        <w:t xml:space="preserve"> which might have security implications</w:t>
      </w:r>
      <w:r w:rsidR="00F17D74">
        <w:rPr>
          <w:lang w:val="en-GB" w:eastAsia="en-US"/>
        </w:rPr>
        <w:t>.</w:t>
      </w:r>
    </w:p>
    <w:p w:rsidR="00A81CF6" w:rsidRDefault="00AE2082" w:rsidP="00A81CF6">
      <w:pPr>
        <w:pStyle w:val="Heading2"/>
        <w:numPr>
          <w:ilvl w:val="1"/>
          <w:numId w:val="3"/>
        </w:numPr>
      </w:pPr>
      <w:bookmarkStart w:id="69" w:name="_Toc142186466"/>
      <w:r>
        <w:t>Always r</w:t>
      </w:r>
      <w:r w:rsidR="00BC5579">
        <w:t>eport</w:t>
      </w:r>
      <w:r w:rsidR="00B916CF">
        <w:t xml:space="preserve"> w</w:t>
      </w:r>
      <w:r w:rsidR="00A81CF6">
        <w:t xml:space="preserve">hen </w:t>
      </w:r>
      <w:r w:rsidR="000C6E70">
        <w:t xml:space="preserve">suspecting </w:t>
      </w:r>
      <w:r w:rsidR="00A81CF6">
        <w:t>possible corruptio</w:t>
      </w:r>
      <w:r w:rsidR="000C6E70">
        <w:t>n</w:t>
      </w:r>
      <w:bookmarkEnd w:id="69"/>
    </w:p>
    <w:p w:rsidR="00A46F47" w:rsidRDefault="00B916CF" w:rsidP="0081398A">
      <w:pPr>
        <w:rPr>
          <w:lang w:val="en-GB"/>
        </w:rPr>
      </w:pPr>
      <w:r>
        <w:rPr>
          <w:lang w:val="en-GB"/>
        </w:rPr>
        <w:t xml:space="preserve">Always react, but </w:t>
      </w:r>
      <w:r w:rsidR="00A46F47">
        <w:rPr>
          <w:lang w:val="en-GB"/>
        </w:rPr>
        <w:t xml:space="preserve">be careful not to </w:t>
      </w:r>
      <w:r>
        <w:rPr>
          <w:lang w:val="en-GB"/>
        </w:rPr>
        <w:t xml:space="preserve">overreact when suspecting corruption. </w:t>
      </w:r>
      <w:r w:rsidR="00067E6A">
        <w:rPr>
          <w:lang w:val="en-GB"/>
        </w:rPr>
        <w:t>All NRC staff members must report to their manager when be</w:t>
      </w:r>
      <w:r w:rsidR="00AE2082">
        <w:rPr>
          <w:lang w:val="en-GB"/>
        </w:rPr>
        <w:t>coming</w:t>
      </w:r>
      <w:r w:rsidR="00067E6A">
        <w:rPr>
          <w:lang w:val="en-GB"/>
        </w:rPr>
        <w:t xml:space="preserve"> aware of potential corruption taking place in the organisation. </w:t>
      </w:r>
      <w:r w:rsidR="00F431D0">
        <w:rPr>
          <w:lang w:val="en-GB"/>
        </w:rPr>
        <w:t xml:space="preserve">It is of outmost importance that the management is reacting against and taking seriously all potential corruption cases of which they </w:t>
      </w:r>
      <w:proofErr w:type="gramStart"/>
      <w:r w:rsidR="00F431D0">
        <w:rPr>
          <w:lang w:val="en-GB"/>
        </w:rPr>
        <w:t>are made</w:t>
      </w:r>
      <w:proofErr w:type="gramEnd"/>
      <w:r w:rsidR="00F431D0">
        <w:rPr>
          <w:lang w:val="en-GB"/>
        </w:rPr>
        <w:t xml:space="preserve"> aware. </w:t>
      </w:r>
      <w:r w:rsidR="00A46F47">
        <w:rPr>
          <w:lang w:val="en-GB"/>
        </w:rPr>
        <w:t>At the same time, the reaction must be proportionate to the dimensions of the situation.</w:t>
      </w:r>
    </w:p>
    <w:p w:rsidR="00A46F47" w:rsidRDefault="00A46F47" w:rsidP="0081398A">
      <w:pPr>
        <w:rPr>
          <w:lang w:val="en-GB"/>
        </w:rPr>
      </w:pPr>
    </w:p>
    <w:p w:rsidR="00067E6A" w:rsidRDefault="0081398A" w:rsidP="0081398A">
      <w:pPr>
        <w:rPr>
          <w:lang w:val="en-GB"/>
        </w:rPr>
      </w:pPr>
      <w:r w:rsidRPr="00480588">
        <w:rPr>
          <w:lang w:val="en-GB"/>
        </w:rPr>
        <w:t xml:space="preserve">If </w:t>
      </w:r>
      <w:r w:rsidR="00B916CF">
        <w:rPr>
          <w:lang w:val="en-GB"/>
        </w:rPr>
        <w:t xml:space="preserve">a staff member </w:t>
      </w:r>
      <w:r w:rsidRPr="00480588">
        <w:rPr>
          <w:lang w:val="en-GB"/>
        </w:rPr>
        <w:t>suspects that NRC or someone acting on NRC</w:t>
      </w:r>
      <w:r w:rsidR="00A46F47">
        <w:rPr>
          <w:lang w:val="en-GB"/>
        </w:rPr>
        <w:t>’</w:t>
      </w:r>
      <w:r w:rsidRPr="00480588">
        <w:rPr>
          <w:lang w:val="en-GB"/>
        </w:rPr>
        <w:t xml:space="preserve">s behalf is involved in corruption, </w:t>
      </w:r>
      <w:r w:rsidR="008D21BE">
        <w:rPr>
          <w:lang w:val="en-GB"/>
        </w:rPr>
        <w:t xml:space="preserve">the management of </w:t>
      </w:r>
      <w:r w:rsidR="007E779E">
        <w:rPr>
          <w:lang w:val="en-GB"/>
        </w:rPr>
        <w:t>NRC</w:t>
      </w:r>
      <w:r w:rsidRPr="00480588">
        <w:rPr>
          <w:lang w:val="en-GB"/>
        </w:rPr>
        <w:t xml:space="preserve"> </w:t>
      </w:r>
      <w:proofErr w:type="gramStart"/>
      <w:r w:rsidRPr="00480588">
        <w:rPr>
          <w:lang w:val="en-GB"/>
        </w:rPr>
        <w:t>must be notified</w:t>
      </w:r>
      <w:proofErr w:type="gramEnd"/>
      <w:r w:rsidR="00B916CF">
        <w:rPr>
          <w:lang w:val="en-GB"/>
        </w:rPr>
        <w:t xml:space="preserve"> immediately</w:t>
      </w:r>
      <w:r w:rsidRPr="00480588">
        <w:rPr>
          <w:lang w:val="en-GB"/>
        </w:rPr>
        <w:t xml:space="preserve">. </w:t>
      </w:r>
      <w:r w:rsidRPr="00E52984">
        <w:rPr>
          <w:rFonts w:cs="Arial"/>
          <w:lang w:val="en-GB"/>
        </w:rPr>
        <w:t xml:space="preserve">Communicating suspicion of corruption </w:t>
      </w:r>
      <w:proofErr w:type="gramStart"/>
      <w:r w:rsidRPr="00E52984">
        <w:rPr>
          <w:rFonts w:cs="Arial"/>
          <w:lang w:val="en-GB"/>
        </w:rPr>
        <w:t>should be done</w:t>
      </w:r>
      <w:proofErr w:type="gramEnd"/>
      <w:r w:rsidRPr="00E52984">
        <w:rPr>
          <w:rFonts w:cs="Arial"/>
          <w:lang w:val="en-GB"/>
        </w:rPr>
        <w:t xml:space="preserve"> in a discrete and safe manner.</w:t>
      </w:r>
      <w:r>
        <w:rPr>
          <w:rFonts w:cs="Arial"/>
          <w:lang w:val="en-GB"/>
        </w:rPr>
        <w:t xml:space="preserve"> </w:t>
      </w:r>
      <w:r w:rsidRPr="00480588">
        <w:rPr>
          <w:lang w:val="en-GB"/>
        </w:rPr>
        <w:t xml:space="preserve">The superior should normally be the first to </w:t>
      </w:r>
      <w:proofErr w:type="gramStart"/>
      <w:r w:rsidRPr="00480588">
        <w:rPr>
          <w:lang w:val="en-GB"/>
        </w:rPr>
        <w:t>be notified</w:t>
      </w:r>
      <w:proofErr w:type="gramEnd"/>
      <w:r w:rsidRPr="00480588">
        <w:rPr>
          <w:lang w:val="en-GB"/>
        </w:rPr>
        <w:t xml:space="preserve"> if a staff</w:t>
      </w:r>
      <w:r>
        <w:rPr>
          <w:lang w:val="en-GB"/>
        </w:rPr>
        <w:t xml:space="preserve"> </w:t>
      </w:r>
      <w:r w:rsidRPr="00480588">
        <w:rPr>
          <w:lang w:val="en-GB"/>
        </w:rPr>
        <w:t>member rais</w:t>
      </w:r>
      <w:r>
        <w:rPr>
          <w:lang w:val="en-GB"/>
        </w:rPr>
        <w:t>es</w:t>
      </w:r>
      <w:r w:rsidRPr="00480588">
        <w:rPr>
          <w:lang w:val="en-GB"/>
        </w:rPr>
        <w:t xml:space="preserve"> the issue. </w:t>
      </w:r>
      <w:r w:rsidR="00A54FC6">
        <w:rPr>
          <w:lang w:val="en-GB"/>
        </w:rPr>
        <w:t xml:space="preserve">The </w:t>
      </w:r>
      <w:r w:rsidR="00A54FC6" w:rsidRPr="00480588">
        <w:rPr>
          <w:lang w:val="en-GB"/>
        </w:rPr>
        <w:t xml:space="preserve">Country </w:t>
      </w:r>
      <w:r w:rsidR="00A54FC6">
        <w:rPr>
          <w:lang w:val="en-GB"/>
        </w:rPr>
        <w:t>Director</w:t>
      </w:r>
      <w:r w:rsidR="00A54FC6" w:rsidRPr="00480588">
        <w:rPr>
          <w:lang w:val="en-GB"/>
        </w:rPr>
        <w:t xml:space="preserve"> </w:t>
      </w:r>
      <w:r w:rsidR="00A54FC6">
        <w:rPr>
          <w:lang w:val="en-GB"/>
        </w:rPr>
        <w:t xml:space="preserve">must immediately inform the </w:t>
      </w:r>
      <w:r w:rsidR="007E779E">
        <w:rPr>
          <w:lang w:val="en-GB"/>
        </w:rPr>
        <w:t>P</w:t>
      </w:r>
      <w:r w:rsidR="00A54FC6">
        <w:rPr>
          <w:lang w:val="en-GB"/>
        </w:rPr>
        <w:t>r</w:t>
      </w:r>
      <w:r w:rsidR="007E779E">
        <w:rPr>
          <w:lang w:val="en-GB"/>
        </w:rPr>
        <w:t>ogram C</w:t>
      </w:r>
      <w:r w:rsidR="00A54FC6">
        <w:rPr>
          <w:lang w:val="en-GB"/>
        </w:rPr>
        <w:t>oordinator in NRC Oslo</w:t>
      </w:r>
      <w:r w:rsidR="00A54FC6" w:rsidRPr="00480588">
        <w:rPr>
          <w:lang w:val="en-GB"/>
        </w:rPr>
        <w:t xml:space="preserve"> when </w:t>
      </w:r>
      <w:r w:rsidR="00A54FC6">
        <w:rPr>
          <w:lang w:val="en-GB"/>
        </w:rPr>
        <w:t>made aware of possible serious corruption cases</w:t>
      </w:r>
      <w:r w:rsidR="00A54FC6" w:rsidRPr="00480588">
        <w:rPr>
          <w:lang w:val="en-GB"/>
        </w:rPr>
        <w:t xml:space="preserve">. </w:t>
      </w:r>
      <w:r w:rsidR="00F431D0">
        <w:rPr>
          <w:lang w:val="en-GB"/>
        </w:rPr>
        <w:t xml:space="preserve">If the case is significant, the Program Coordinator informs the Directors of the International and the </w:t>
      </w:r>
      <w:r w:rsidR="00F431D0" w:rsidRPr="00480588">
        <w:rPr>
          <w:lang w:val="en-GB"/>
        </w:rPr>
        <w:t>Finance</w:t>
      </w:r>
      <w:r w:rsidR="00F431D0">
        <w:rPr>
          <w:lang w:val="en-GB"/>
        </w:rPr>
        <w:t>/</w:t>
      </w:r>
      <w:r w:rsidR="00F431D0" w:rsidRPr="00480588">
        <w:rPr>
          <w:lang w:val="en-GB"/>
        </w:rPr>
        <w:t xml:space="preserve"> Admin</w:t>
      </w:r>
      <w:r w:rsidR="00F431D0">
        <w:rPr>
          <w:lang w:val="en-GB"/>
        </w:rPr>
        <w:t>.</w:t>
      </w:r>
      <w:r w:rsidR="00F431D0" w:rsidRPr="00480588">
        <w:rPr>
          <w:lang w:val="en-GB"/>
        </w:rPr>
        <w:t xml:space="preserve"> </w:t>
      </w:r>
      <w:proofErr w:type="gramStart"/>
      <w:r w:rsidR="00F431D0" w:rsidRPr="00480588">
        <w:rPr>
          <w:lang w:val="en-GB"/>
        </w:rPr>
        <w:t>Department</w:t>
      </w:r>
      <w:r w:rsidR="00F431D0">
        <w:rPr>
          <w:lang w:val="en-GB"/>
        </w:rPr>
        <w:t>.</w:t>
      </w:r>
      <w:proofErr w:type="gramEnd"/>
      <w:r w:rsidR="00F431D0" w:rsidRPr="00480588">
        <w:rPr>
          <w:lang w:val="en-GB"/>
        </w:rPr>
        <w:t xml:space="preserve"> </w:t>
      </w:r>
    </w:p>
    <w:p w:rsidR="00067E6A" w:rsidRDefault="00067E6A" w:rsidP="0081398A">
      <w:pPr>
        <w:rPr>
          <w:lang w:val="en-GB"/>
        </w:rPr>
      </w:pPr>
    </w:p>
    <w:p w:rsidR="00A54FC6" w:rsidRPr="00480588" w:rsidRDefault="0081398A" w:rsidP="0081398A">
      <w:pPr>
        <w:rPr>
          <w:lang w:val="en-GB"/>
        </w:rPr>
      </w:pPr>
      <w:r w:rsidRPr="00480588">
        <w:rPr>
          <w:lang w:val="en-GB"/>
        </w:rPr>
        <w:t xml:space="preserve">In cases where someone superior is suspected to be involved in corruption, the Director of Finance and Administration Department in </w:t>
      </w:r>
      <w:smartTag w:uri="urn:schemas-microsoft-com:office:smarttags" w:element="City">
        <w:smartTag w:uri="urn:schemas-microsoft-com:office:smarttags" w:element="place">
          <w:r w:rsidRPr="00480588">
            <w:rPr>
              <w:lang w:val="en-GB"/>
            </w:rPr>
            <w:t>Oslo</w:t>
          </w:r>
        </w:smartTag>
      </w:smartTag>
      <w:r w:rsidRPr="00480588">
        <w:rPr>
          <w:lang w:val="en-GB"/>
        </w:rPr>
        <w:t xml:space="preserve"> should be notified directly. The Director of Finance and Administration Department in Oslo </w:t>
      </w:r>
      <w:r w:rsidR="00A46F47">
        <w:rPr>
          <w:lang w:val="en-GB"/>
        </w:rPr>
        <w:t>might</w:t>
      </w:r>
      <w:r>
        <w:rPr>
          <w:lang w:val="en-GB"/>
        </w:rPr>
        <w:t xml:space="preserve"> be notified directly </w:t>
      </w:r>
      <w:r w:rsidR="00A46F47">
        <w:rPr>
          <w:lang w:val="en-GB"/>
        </w:rPr>
        <w:t xml:space="preserve">of suspected corruption </w:t>
      </w:r>
      <w:r>
        <w:rPr>
          <w:lang w:val="en-GB"/>
        </w:rPr>
        <w:t>by all staff members that for any reason do not want to report directly to their superior</w:t>
      </w:r>
      <w:r w:rsidR="00292EDC">
        <w:rPr>
          <w:lang w:val="en-GB"/>
        </w:rPr>
        <w:t>s</w:t>
      </w:r>
      <w:r w:rsidR="00A54FC6">
        <w:rPr>
          <w:lang w:val="en-GB"/>
        </w:rPr>
        <w:t xml:space="preserve">. </w:t>
      </w:r>
    </w:p>
    <w:p w:rsidR="00CE5BDA" w:rsidRDefault="00CE5BDA" w:rsidP="0081398A">
      <w:pPr>
        <w:rPr>
          <w:lang w:val="en-GB"/>
        </w:rPr>
      </w:pPr>
    </w:p>
    <w:p w:rsidR="00B916CF" w:rsidRDefault="00CE5BDA" w:rsidP="0051606A">
      <w:pPr>
        <w:rPr>
          <w:lang w:val="en-GB"/>
        </w:rPr>
      </w:pPr>
      <w:r>
        <w:rPr>
          <w:lang w:val="en-GB"/>
        </w:rPr>
        <w:t xml:space="preserve">Staff members </w:t>
      </w:r>
      <w:proofErr w:type="gramStart"/>
      <w:r>
        <w:rPr>
          <w:lang w:val="en-GB"/>
        </w:rPr>
        <w:t>being pressured</w:t>
      </w:r>
      <w:proofErr w:type="gramEnd"/>
      <w:r>
        <w:rPr>
          <w:lang w:val="en-GB"/>
        </w:rPr>
        <w:t xml:space="preserve"> in corruption related issues should immediately notify their </w:t>
      </w:r>
      <w:r w:rsidR="00A54FC6">
        <w:rPr>
          <w:lang w:val="en-GB"/>
        </w:rPr>
        <w:t>superior</w:t>
      </w:r>
      <w:r>
        <w:rPr>
          <w:lang w:val="en-GB"/>
        </w:rPr>
        <w:t xml:space="preserve"> or the </w:t>
      </w:r>
      <w:r w:rsidR="00A54FC6">
        <w:rPr>
          <w:lang w:val="en-GB"/>
        </w:rPr>
        <w:t>Country Director</w:t>
      </w:r>
      <w:r>
        <w:rPr>
          <w:lang w:val="en-GB"/>
        </w:rPr>
        <w:t xml:space="preserve"> directly. This could include pressure from famil</w:t>
      </w:r>
      <w:r w:rsidR="00A54FC6">
        <w:rPr>
          <w:lang w:val="en-GB"/>
        </w:rPr>
        <w:t xml:space="preserve">y, </w:t>
      </w:r>
      <w:r>
        <w:rPr>
          <w:lang w:val="en-GB"/>
        </w:rPr>
        <w:t>clan</w:t>
      </w:r>
      <w:r w:rsidR="00B72A19">
        <w:rPr>
          <w:lang w:val="en-GB"/>
        </w:rPr>
        <w:t>/ethnic group</w:t>
      </w:r>
      <w:r w:rsidR="00A54FC6">
        <w:rPr>
          <w:lang w:val="en-GB"/>
        </w:rPr>
        <w:t>,</w:t>
      </w:r>
      <w:r>
        <w:rPr>
          <w:lang w:val="en-GB"/>
        </w:rPr>
        <w:t xml:space="preserve"> friend</w:t>
      </w:r>
      <w:r w:rsidR="00A54FC6">
        <w:rPr>
          <w:lang w:val="en-GB"/>
        </w:rPr>
        <w:t>s</w:t>
      </w:r>
      <w:r>
        <w:rPr>
          <w:lang w:val="en-GB"/>
        </w:rPr>
        <w:t xml:space="preserve"> and (potential) suppliers.</w:t>
      </w:r>
      <w:bookmarkEnd w:id="67"/>
      <w:r w:rsidR="00A54FC6">
        <w:rPr>
          <w:lang w:val="en-GB"/>
        </w:rPr>
        <w:t xml:space="preserve"> The country Director will take necessary action to </w:t>
      </w:r>
      <w:r w:rsidR="00B72A19">
        <w:rPr>
          <w:lang w:val="en-GB"/>
        </w:rPr>
        <w:t>protect the staff member from further pressure e.g.</w:t>
      </w:r>
      <w:r w:rsidR="00A54FC6">
        <w:rPr>
          <w:lang w:val="en-GB"/>
        </w:rPr>
        <w:t xml:space="preserve"> through</w:t>
      </w:r>
      <w:r w:rsidR="008D21BE">
        <w:rPr>
          <w:lang w:val="en-GB"/>
        </w:rPr>
        <w:t>, either</w:t>
      </w:r>
      <w:r w:rsidR="00A54FC6">
        <w:rPr>
          <w:lang w:val="en-GB"/>
        </w:rPr>
        <w:t xml:space="preserve"> </w:t>
      </w:r>
      <w:r w:rsidR="004A771B">
        <w:rPr>
          <w:lang w:val="en-GB"/>
        </w:rPr>
        <w:t>temporarily or permanent</w:t>
      </w:r>
      <w:r w:rsidR="008D21BE">
        <w:rPr>
          <w:lang w:val="en-GB"/>
        </w:rPr>
        <w:t>,</w:t>
      </w:r>
      <w:r w:rsidR="004A771B">
        <w:rPr>
          <w:lang w:val="en-GB"/>
        </w:rPr>
        <w:t xml:space="preserve"> </w:t>
      </w:r>
      <w:r w:rsidR="00A54FC6">
        <w:rPr>
          <w:lang w:val="en-GB"/>
        </w:rPr>
        <w:t>changing the staff members tasks.</w:t>
      </w:r>
    </w:p>
    <w:p w:rsidR="00A81CF6" w:rsidRPr="004A7184" w:rsidRDefault="00A81CF6" w:rsidP="00B916CF">
      <w:pPr>
        <w:pStyle w:val="Heading2"/>
        <w:numPr>
          <w:ilvl w:val="1"/>
          <w:numId w:val="3"/>
        </w:numPr>
      </w:pPr>
      <w:bookmarkStart w:id="70" w:name="_Toc134342455"/>
      <w:bookmarkStart w:id="71" w:name="_Toc135186297"/>
      <w:bookmarkStart w:id="72" w:name="_Toc142186467"/>
      <w:r w:rsidRPr="004A7184">
        <w:t>Investigat</w:t>
      </w:r>
      <w:bookmarkEnd w:id="70"/>
      <w:bookmarkEnd w:id="71"/>
      <w:r w:rsidR="00BB2FCB">
        <w:t>ion</w:t>
      </w:r>
      <w:bookmarkEnd w:id="72"/>
    </w:p>
    <w:p w:rsidR="00D01D36" w:rsidRDefault="00D01D36" w:rsidP="00D01D36">
      <w:pPr>
        <w:rPr>
          <w:lang w:val="en-GB"/>
        </w:rPr>
      </w:pPr>
      <w:r>
        <w:rPr>
          <w:lang w:val="en-GB"/>
        </w:rPr>
        <w:t xml:space="preserve">NRC must demonstrate efficiency and willingness to clarify </w:t>
      </w:r>
      <w:r w:rsidR="009D2FF3">
        <w:rPr>
          <w:lang w:val="en-GB"/>
        </w:rPr>
        <w:t xml:space="preserve">exactly </w:t>
      </w:r>
      <w:r>
        <w:rPr>
          <w:lang w:val="en-GB"/>
        </w:rPr>
        <w:t xml:space="preserve">what has happened in a potential corruption case. The Country Director is responsible for immediately securing all relevant evidence when being made aware of a possible illegal act. </w:t>
      </w:r>
      <w:r w:rsidR="008A4CA0">
        <w:rPr>
          <w:lang w:val="en-GB"/>
        </w:rPr>
        <w:t xml:space="preserve">Evidence </w:t>
      </w:r>
      <w:r>
        <w:rPr>
          <w:lang w:val="en-GB"/>
        </w:rPr>
        <w:t xml:space="preserve">could include information such as vouchers, contracts and written reports. </w:t>
      </w:r>
      <w:r w:rsidR="00F431D0">
        <w:rPr>
          <w:lang w:val="en-GB"/>
        </w:rPr>
        <w:t xml:space="preserve">The Country Director or the delegated authority should carry out an initial enquiry. </w:t>
      </w:r>
      <w:r w:rsidRPr="00480588">
        <w:rPr>
          <w:lang w:val="en-GB"/>
        </w:rPr>
        <w:t xml:space="preserve">If </w:t>
      </w:r>
      <w:r>
        <w:rPr>
          <w:lang w:val="en-GB"/>
        </w:rPr>
        <w:t xml:space="preserve">a </w:t>
      </w:r>
      <w:r w:rsidR="00275D32">
        <w:rPr>
          <w:lang w:val="en-GB"/>
        </w:rPr>
        <w:t xml:space="preserve">senior </w:t>
      </w:r>
      <w:r>
        <w:rPr>
          <w:lang w:val="en-GB"/>
        </w:rPr>
        <w:t xml:space="preserve">staff member at the </w:t>
      </w:r>
      <w:r w:rsidRPr="00480588">
        <w:rPr>
          <w:lang w:val="en-GB"/>
        </w:rPr>
        <w:t xml:space="preserve">country office </w:t>
      </w:r>
      <w:proofErr w:type="gramStart"/>
      <w:r w:rsidRPr="00480588">
        <w:rPr>
          <w:lang w:val="en-GB"/>
        </w:rPr>
        <w:t>is suspected</w:t>
      </w:r>
      <w:proofErr w:type="gramEnd"/>
      <w:r w:rsidRPr="00480588">
        <w:rPr>
          <w:lang w:val="en-GB"/>
        </w:rPr>
        <w:t xml:space="preserve"> to be involved in corruption, </w:t>
      </w:r>
      <w:r w:rsidR="00275D32">
        <w:rPr>
          <w:lang w:val="en-GB"/>
        </w:rPr>
        <w:t xml:space="preserve">it should be considered whether </w:t>
      </w:r>
      <w:r w:rsidR="00F431D0" w:rsidRPr="00480588">
        <w:rPr>
          <w:lang w:val="en-GB"/>
        </w:rPr>
        <w:t xml:space="preserve">a representative from the NRC Head Office in </w:t>
      </w:r>
      <w:smartTag w:uri="urn:schemas-microsoft-com:office:smarttags" w:element="City">
        <w:smartTag w:uri="urn:schemas-microsoft-com:office:smarttags" w:element="place">
          <w:r w:rsidR="00F431D0" w:rsidRPr="00480588">
            <w:rPr>
              <w:lang w:val="en-GB"/>
            </w:rPr>
            <w:t>Oslo</w:t>
          </w:r>
        </w:smartTag>
      </w:smartTag>
      <w:r w:rsidR="00F431D0" w:rsidRPr="00480588">
        <w:rPr>
          <w:lang w:val="en-GB"/>
        </w:rPr>
        <w:t xml:space="preserve"> should handle the initial enquiry</w:t>
      </w:r>
      <w:r w:rsidRPr="00480588">
        <w:rPr>
          <w:lang w:val="en-GB"/>
        </w:rPr>
        <w:t>.</w:t>
      </w:r>
      <w:r>
        <w:rPr>
          <w:lang w:val="en-GB"/>
        </w:rPr>
        <w:t xml:space="preserve"> </w:t>
      </w:r>
    </w:p>
    <w:p w:rsidR="00D01D36" w:rsidRDefault="00D01D36" w:rsidP="00D01D36">
      <w:pPr>
        <w:rPr>
          <w:lang w:val="en-GB"/>
        </w:rPr>
      </w:pPr>
    </w:p>
    <w:p w:rsidR="00275D32" w:rsidRDefault="00D01D36" w:rsidP="00D01D36">
      <w:pPr>
        <w:rPr>
          <w:lang w:val="en-GB"/>
        </w:rPr>
      </w:pPr>
      <w:r w:rsidRPr="00480588">
        <w:rPr>
          <w:lang w:val="en-GB"/>
        </w:rPr>
        <w:t xml:space="preserve">The </w:t>
      </w:r>
      <w:proofErr w:type="gramStart"/>
      <w:r w:rsidRPr="00480588">
        <w:rPr>
          <w:lang w:val="en-GB"/>
        </w:rPr>
        <w:t xml:space="preserve">initiation of an investigation will normally be handled by the </w:t>
      </w:r>
      <w:r>
        <w:rPr>
          <w:lang w:val="en-GB"/>
        </w:rPr>
        <w:t>C</w:t>
      </w:r>
      <w:r w:rsidRPr="00480588">
        <w:rPr>
          <w:lang w:val="en-GB"/>
        </w:rPr>
        <w:t xml:space="preserve">ountry </w:t>
      </w:r>
      <w:r>
        <w:rPr>
          <w:lang w:val="en-GB"/>
        </w:rPr>
        <w:t>Director based on the findings of the initial enquiry</w:t>
      </w:r>
      <w:proofErr w:type="gramEnd"/>
      <w:r w:rsidRPr="00480588">
        <w:rPr>
          <w:lang w:val="en-GB"/>
        </w:rPr>
        <w:t>.</w:t>
      </w:r>
      <w:r>
        <w:rPr>
          <w:lang w:val="en-GB"/>
        </w:rPr>
        <w:t xml:space="preserve"> An investigation group </w:t>
      </w:r>
      <w:proofErr w:type="gramStart"/>
      <w:r>
        <w:rPr>
          <w:lang w:val="en-GB"/>
        </w:rPr>
        <w:t>should normally be established</w:t>
      </w:r>
      <w:proofErr w:type="gramEnd"/>
      <w:r>
        <w:rPr>
          <w:lang w:val="en-GB"/>
        </w:rPr>
        <w:t>. The role of the investigation group is to interrogate and take statements from persons that might be involved or have relevant information about t</w:t>
      </w:r>
      <w:r w:rsidR="00F671FC">
        <w:rPr>
          <w:lang w:val="en-GB"/>
        </w:rPr>
        <w:t>he possible corruption case. T</w:t>
      </w:r>
      <w:r>
        <w:rPr>
          <w:lang w:val="en-GB"/>
        </w:rPr>
        <w:t xml:space="preserve">he investigation group </w:t>
      </w:r>
      <w:r w:rsidR="00F671FC">
        <w:rPr>
          <w:lang w:val="en-GB"/>
        </w:rPr>
        <w:t xml:space="preserve">should normally </w:t>
      </w:r>
      <w:r>
        <w:rPr>
          <w:lang w:val="en-GB"/>
        </w:rPr>
        <w:t xml:space="preserve">have an external leader (not from </w:t>
      </w:r>
      <w:r w:rsidR="00275D32">
        <w:rPr>
          <w:lang w:val="en-GB"/>
        </w:rPr>
        <w:t xml:space="preserve">the </w:t>
      </w:r>
      <w:r w:rsidR="00067E6A">
        <w:rPr>
          <w:lang w:val="en-GB"/>
        </w:rPr>
        <w:t xml:space="preserve">NRC </w:t>
      </w:r>
      <w:r w:rsidR="00275D32">
        <w:rPr>
          <w:lang w:val="en-GB"/>
        </w:rPr>
        <w:t xml:space="preserve">(field) </w:t>
      </w:r>
      <w:r>
        <w:rPr>
          <w:lang w:val="en-GB"/>
        </w:rPr>
        <w:t>office involved)</w:t>
      </w:r>
      <w:r w:rsidR="00275D32">
        <w:rPr>
          <w:lang w:val="en-GB"/>
        </w:rPr>
        <w:t xml:space="preserve"> and i</w:t>
      </w:r>
      <w:r>
        <w:rPr>
          <w:lang w:val="en-GB"/>
        </w:rPr>
        <w:t xml:space="preserve">n </w:t>
      </w:r>
      <w:r w:rsidR="00275D32">
        <w:rPr>
          <w:lang w:val="en-GB"/>
        </w:rPr>
        <w:t xml:space="preserve">some </w:t>
      </w:r>
      <w:r>
        <w:rPr>
          <w:lang w:val="en-GB"/>
        </w:rPr>
        <w:t xml:space="preserve">serious </w:t>
      </w:r>
      <w:proofErr w:type="gramStart"/>
      <w:r>
        <w:rPr>
          <w:lang w:val="en-GB"/>
        </w:rPr>
        <w:t>cases</w:t>
      </w:r>
      <w:proofErr w:type="gramEnd"/>
      <w:r>
        <w:rPr>
          <w:lang w:val="en-GB"/>
        </w:rPr>
        <w:t xml:space="preserve"> no staff members from the involved office should be part of the investigation group. The investigators must be qualified for the task to ensure that the investigations findings are credible and valid. </w:t>
      </w:r>
      <w:r w:rsidR="00F671FC">
        <w:rPr>
          <w:lang w:val="en-GB"/>
        </w:rPr>
        <w:t xml:space="preserve">The composition of the investigation group must be coordinated with NRC Head Office in </w:t>
      </w:r>
      <w:smartTag w:uri="urn:schemas-microsoft-com:office:smarttags" w:element="City">
        <w:smartTag w:uri="urn:schemas-microsoft-com:office:smarttags" w:element="place">
          <w:r w:rsidR="00F671FC">
            <w:rPr>
              <w:lang w:val="en-GB"/>
            </w:rPr>
            <w:t>Oslo</w:t>
          </w:r>
        </w:smartTag>
      </w:smartTag>
      <w:r w:rsidR="00F671FC">
        <w:rPr>
          <w:lang w:val="en-GB"/>
        </w:rPr>
        <w:t xml:space="preserve">. </w:t>
      </w:r>
      <w:r>
        <w:rPr>
          <w:lang w:val="en-GB"/>
        </w:rPr>
        <w:t xml:space="preserve">When investigating, it is important to treat all staff members equal and fair. Investigators should never make any promises or attempt to “purchase” information. </w:t>
      </w:r>
      <w:r w:rsidR="00275D32">
        <w:rPr>
          <w:lang w:val="en-GB"/>
        </w:rPr>
        <w:t xml:space="preserve">It is NRC </w:t>
      </w:r>
      <w:r w:rsidR="00F431D0">
        <w:rPr>
          <w:lang w:val="en-GB"/>
        </w:rPr>
        <w:t>policy that</w:t>
      </w:r>
      <w:r w:rsidR="00275D32">
        <w:rPr>
          <w:lang w:val="en-GB"/>
        </w:rPr>
        <w:t xml:space="preserve"> t</w:t>
      </w:r>
      <w:r>
        <w:rPr>
          <w:lang w:val="en-GB"/>
        </w:rPr>
        <w:t xml:space="preserve">he police </w:t>
      </w:r>
      <w:r w:rsidR="00275D32">
        <w:rPr>
          <w:lang w:val="en-GB"/>
        </w:rPr>
        <w:t xml:space="preserve">should be involved in the investigation of all corruption cases. </w:t>
      </w:r>
      <w:r w:rsidR="00F431D0">
        <w:rPr>
          <w:lang w:val="en-GB"/>
        </w:rPr>
        <w:t xml:space="preserve">The timing of the police involvement </w:t>
      </w:r>
      <w:proofErr w:type="gramStart"/>
      <w:r w:rsidR="00F431D0">
        <w:rPr>
          <w:lang w:val="en-GB"/>
        </w:rPr>
        <w:t>must be considered</w:t>
      </w:r>
      <w:proofErr w:type="gramEnd"/>
      <w:r w:rsidR="00F431D0">
        <w:rPr>
          <w:lang w:val="en-GB"/>
        </w:rPr>
        <w:t xml:space="preserve"> from case to case, but the general rule is that they should be involved as early as possible.</w:t>
      </w:r>
    </w:p>
    <w:p w:rsidR="00D01D36" w:rsidRDefault="00275D32" w:rsidP="00D01D36">
      <w:pPr>
        <w:rPr>
          <w:lang w:val="en-GB"/>
        </w:rPr>
      </w:pPr>
      <w:r>
        <w:rPr>
          <w:lang w:val="en-GB"/>
        </w:rPr>
        <w:t xml:space="preserve"> </w:t>
      </w:r>
    </w:p>
    <w:p w:rsidR="00D01D36" w:rsidRDefault="00D01D36" w:rsidP="00D01D36">
      <w:pPr>
        <w:rPr>
          <w:rFonts w:cs="Arial"/>
          <w:lang w:val="en-GB"/>
        </w:rPr>
      </w:pPr>
      <w:r>
        <w:rPr>
          <w:lang w:val="en-GB"/>
        </w:rPr>
        <w:t>T</w:t>
      </w:r>
      <w:r>
        <w:rPr>
          <w:rFonts w:cs="Arial"/>
          <w:lang w:val="en-GB"/>
        </w:rPr>
        <w:t>o prevent the staff member</w:t>
      </w:r>
      <w:r w:rsidRPr="0055642C">
        <w:rPr>
          <w:rFonts w:cs="Arial"/>
          <w:lang w:val="en-GB"/>
        </w:rPr>
        <w:t xml:space="preserve"> </w:t>
      </w:r>
      <w:r>
        <w:rPr>
          <w:rFonts w:cs="Arial"/>
          <w:lang w:val="en-GB"/>
        </w:rPr>
        <w:t>from</w:t>
      </w:r>
      <w:r w:rsidRPr="0055642C">
        <w:rPr>
          <w:rFonts w:cs="Arial"/>
          <w:lang w:val="en-GB"/>
        </w:rPr>
        <w:t xml:space="preserve"> influenc</w:t>
      </w:r>
      <w:r>
        <w:rPr>
          <w:rFonts w:cs="Arial"/>
          <w:lang w:val="en-GB"/>
        </w:rPr>
        <w:t>ing</w:t>
      </w:r>
      <w:r w:rsidRPr="0055642C">
        <w:rPr>
          <w:rFonts w:cs="Arial"/>
          <w:lang w:val="en-GB"/>
        </w:rPr>
        <w:t xml:space="preserve"> </w:t>
      </w:r>
      <w:r>
        <w:rPr>
          <w:rFonts w:cs="Arial"/>
          <w:lang w:val="en-GB"/>
        </w:rPr>
        <w:t>the investigation or witnesses and</w:t>
      </w:r>
      <w:r w:rsidRPr="0055642C">
        <w:rPr>
          <w:rFonts w:cs="Arial"/>
          <w:lang w:val="en-GB"/>
        </w:rPr>
        <w:t xml:space="preserve"> to ensure the s</w:t>
      </w:r>
      <w:r>
        <w:rPr>
          <w:rFonts w:cs="Arial"/>
          <w:lang w:val="en-GB"/>
        </w:rPr>
        <w:t>afety and security of those involved in the</w:t>
      </w:r>
      <w:r w:rsidRPr="0055642C">
        <w:rPr>
          <w:rFonts w:cs="Arial"/>
          <w:lang w:val="en-GB"/>
        </w:rPr>
        <w:t xml:space="preserve"> investigation</w:t>
      </w:r>
      <w:r>
        <w:rPr>
          <w:rFonts w:cs="Arial"/>
          <w:lang w:val="en-GB"/>
        </w:rPr>
        <w:t xml:space="preserve"> process,</w:t>
      </w:r>
      <w:r w:rsidRPr="0055642C">
        <w:rPr>
          <w:rFonts w:cs="Arial"/>
          <w:lang w:val="en-GB"/>
        </w:rPr>
        <w:t xml:space="preserve"> the</w:t>
      </w:r>
      <w:r>
        <w:rPr>
          <w:rFonts w:cs="Arial"/>
          <w:lang w:val="en-GB"/>
        </w:rPr>
        <w:t xml:space="preserve"> suspected</w:t>
      </w:r>
      <w:r w:rsidRPr="0055642C">
        <w:rPr>
          <w:rFonts w:cs="Arial"/>
          <w:lang w:val="en-GB"/>
        </w:rPr>
        <w:t xml:space="preserve"> staff</w:t>
      </w:r>
      <w:r>
        <w:rPr>
          <w:rFonts w:cs="Arial"/>
          <w:lang w:val="en-GB"/>
        </w:rPr>
        <w:t xml:space="preserve"> member</w:t>
      </w:r>
      <w:r w:rsidRPr="0055642C">
        <w:rPr>
          <w:rFonts w:cs="Arial"/>
          <w:lang w:val="en-GB"/>
        </w:rPr>
        <w:t xml:space="preserve"> </w:t>
      </w:r>
      <w:proofErr w:type="gramStart"/>
      <w:r w:rsidRPr="0055642C">
        <w:rPr>
          <w:rFonts w:cs="Arial"/>
          <w:lang w:val="en-GB"/>
        </w:rPr>
        <w:t xml:space="preserve">should </w:t>
      </w:r>
      <w:r>
        <w:rPr>
          <w:rFonts w:cs="Arial"/>
          <w:lang w:val="en-GB"/>
        </w:rPr>
        <w:t>normally be kept</w:t>
      </w:r>
      <w:proofErr w:type="gramEnd"/>
      <w:r>
        <w:rPr>
          <w:rFonts w:cs="Arial"/>
          <w:lang w:val="en-GB"/>
        </w:rPr>
        <w:t xml:space="preserve"> away from the office</w:t>
      </w:r>
      <w:r w:rsidRPr="00D90B90">
        <w:rPr>
          <w:rFonts w:cs="Arial"/>
          <w:lang w:val="en-GB"/>
        </w:rPr>
        <w:t xml:space="preserve"> </w:t>
      </w:r>
      <w:r>
        <w:rPr>
          <w:rFonts w:cs="Arial"/>
          <w:lang w:val="en-GB"/>
        </w:rPr>
        <w:t>w</w:t>
      </w:r>
      <w:r w:rsidRPr="0055642C">
        <w:rPr>
          <w:rFonts w:cs="Arial"/>
          <w:lang w:val="en-GB"/>
        </w:rPr>
        <w:t>hile investigating</w:t>
      </w:r>
      <w:r>
        <w:rPr>
          <w:rFonts w:cs="Arial"/>
          <w:lang w:val="en-GB"/>
        </w:rPr>
        <w:t>. The staff member</w:t>
      </w:r>
      <w:r w:rsidRPr="0055642C">
        <w:rPr>
          <w:rFonts w:cs="Arial"/>
          <w:lang w:val="en-GB"/>
        </w:rPr>
        <w:t xml:space="preserve"> </w:t>
      </w:r>
      <w:proofErr w:type="gramStart"/>
      <w:r>
        <w:rPr>
          <w:rFonts w:cs="Arial"/>
          <w:lang w:val="en-GB"/>
        </w:rPr>
        <w:t xml:space="preserve">could be relocated </w:t>
      </w:r>
      <w:r w:rsidRPr="0055642C">
        <w:rPr>
          <w:rFonts w:cs="Arial"/>
          <w:lang w:val="en-GB"/>
        </w:rPr>
        <w:t>to another field office in or outside the country</w:t>
      </w:r>
      <w:r>
        <w:rPr>
          <w:rFonts w:cs="Arial"/>
          <w:lang w:val="en-GB"/>
        </w:rPr>
        <w:t xml:space="preserve"> or g</w:t>
      </w:r>
      <w:r w:rsidRPr="0055642C">
        <w:rPr>
          <w:rFonts w:cs="Arial"/>
          <w:lang w:val="en-GB"/>
        </w:rPr>
        <w:t>iv</w:t>
      </w:r>
      <w:r>
        <w:rPr>
          <w:rFonts w:cs="Arial"/>
          <w:lang w:val="en-GB"/>
        </w:rPr>
        <w:t>en</w:t>
      </w:r>
      <w:r w:rsidRPr="0055642C">
        <w:rPr>
          <w:rFonts w:cs="Arial"/>
          <w:lang w:val="en-GB"/>
        </w:rPr>
        <w:t xml:space="preserve"> a </w:t>
      </w:r>
      <w:r>
        <w:rPr>
          <w:rFonts w:cs="Arial"/>
          <w:lang w:val="en-GB"/>
        </w:rPr>
        <w:t>leave</w:t>
      </w:r>
      <w:proofErr w:type="gramEnd"/>
      <w:r>
        <w:rPr>
          <w:rFonts w:cs="Arial"/>
          <w:lang w:val="en-GB"/>
        </w:rPr>
        <w:t>.</w:t>
      </w:r>
      <w:r w:rsidRPr="0055642C">
        <w:rPr>
          <w:rFonts w:cs="Arial"/>
          <w:lang w:val="en-GB"/>
        </w:rPr>
        <w:t xml:space="preserve"> </w:t>
      </w:r>
      <w:r>
        <w:rPr>
          <w:rFonts w:cs="Arial"/>
          <w:lang w:val="en-GB"/>
        </w:rPr>
        <w:t xml:space="preserve">In serious cases, it </w:t>
      </w:r>
      <w:proofErr w:type="gramStart"/>
      <w:r>
        <w:rPr>
          <w:rFonts w:cs="Arial"/>
          <w:lang w:val="en-GB"/>
        </w:rPr>
        <w:t>should be considered</w:t>
      </w:r>
      <w:proofErr w:type="gramEnd"/>
      <w:r>
        <w:rPr>
          <w:rFonts w:cs="Arial"/>
          <w:lang w:val="en-GB"/>
        </w:rPr>
        <w:t xml:space="preserve"> suspending the staff member during the investigation. </w:t>
      </w:r>
    </w:p>
    <w:p w:rsidR="00D01D36" w:rsidRDefault="00D01D36" w:rsidP="00D01D36">
      <w:pPr>
        <w:rPr>
          <w:lang w:val="en-GB"/>
        </w:rPr>
      </w:pPr>
    </w:p>
    <w:p w:rsidR="00D01D36" w:rsidRPr="00B916CF" w:rsidRDefault="00D01D36" w:rsidP="00D01D36">
      <w:pPr>
        <w:rPr>
          <w:rFonts w:cs="Arial"/>
          <w:lang w:val="en-GB"/>
        </w:rPr>
      </w:pPr>
      <w:r>
        <w:rPr>
          <w:rFonts w:cs="Arial"/>
          <w:lang w:val="en-GB"/>
        </w:rPr>
        <w:t xml:space="preserve">The corruption charges and/or investigation </w:t>
      </w:r>
      <w:r w:rsidRPr="0055642C">
        <w:rPr>
          <w:rFonts w:cs="Arial"/>
          <w:lang w:val="en-GB"/>
        </w:rPr>
        <w:t xml:space="preserve">could </w:t>
      </w:r>
      <w:r>
        <w:rPr>
          <w:rFonts w:cs="Arial"/>
          <w:lang w:val="en-GB"/>
        </w:rPr>
        <w:t>often</w:t>
      </w:r>
      <w:r w:rsidRPr="0055642C">
        <w:rPr>
          <w:rFonts w:cs="Arial"/>
          <w:lang w:val="en-GB"/>
        </w:rPr>
        <w:t xml:space="preserve"> involve powerful people in the local community, </w:t>
      </w:r>
      <w:r>
        <w:rPr>
          <w:rFonts w:cs="Arial"/>
          <w:lang w:val="en-GB"/>
        </w:rPr>
        <w:t>a</w:t>
      </w:r>
      <w:r w:rsidRPr="0055642C">
        <w:rPr>
          <w:rFonts w:cs="Arial"/>
          <w:lang w:val="en-GB"/>
        </w:rPr>
        <w:t xml:space="preserve">nd these </w:t>
      </w:r>
      <w:r>
        <w:rPr>
          <w:rFonts w:cs="Arial"/>
          <w:lang w:val="en-GB"/>
        </w:rPr>
        <w:t xml:space="preserve">persons </w:t>
      </w:r>
      <w:r w:rsidRPr="0055642C">
        <w:rPr>
          <w:rFonts w:cs="Arial"/>
          <w:lang w:val="en-GB"/>
        </w:rPr>
        <w:t xml:space="preserve">can pose a threat to </w:t>
      </w:r>
      <w:r>
        <w:rPr>
          <w:rFonts w:cs="Arial"/>
          <w:lang w:val="en-GB"/>
        </w:rPr>
        <w:t xml:space="preserve">the </w:t>
      </w:r>
      <w:r w:rsidRPr="0055642C">
        <w:rPr>
          <w:rFonts w:cs="Arial"/>
          <w:lang w:val="en-GB"/>
        </w:rPr>
        <w:t>staff</w:t>
      </w:r>
      <w:r>
        <w:rPr>
          <w:rFonts w:cs="Arial"/>
          <w:lang w:val="en-GB"/>
        </w:rPr>
        <w:t xml:space="preserve"> member</w:t>
      </w:r>
      <w:r w:rsidRPr="0055642C">
        <w:rPr>
          <w:rFonts w:cs="Arial"/>
          <w:lang w:val="en-GB"/>
        </w:rPr>
        <w:t xml:space="preserve">, if such an investigation </w:t>
      </w:r>
      <w:proofErr w:type="gramStart"/>
      <w:r w:rsidRPr="0055642C">
        <w:rPr>
          <w:rFonts w:cs="Arial"/>
          <w:lang w:val="en-GB"/>
        </w:rPr>
        <w:t>is known</w:t>
      </w:r>
      <w:proofErr w:type="gramEnd"/>
      <w:r w:rsidRPr="0055642C">
        <w:rPr>
          <w:rFonts w:cs="Arial"/>
          <w:lang w:val="en-GB"/>
        </w:rPr>
        <w:t xml:space="preserve">. </w:t>
      </w:r>
      <w:r>
        <w:rPr>
          <w:lang w:val="en-GB"/>
        </w:rPr>
        <w:t>The initial investigation</w:t>
      </w:r>
      <w:r w:rsidRPr="00E52984">
        <w:rPr>
          <w:rFonts w:cs="Arial"/>
          <w:lang w:val="en-GB"/>
        </w:rPr>
        <w:t xml:space="preserve"> of </w:t>
      </w:r>
      <w:r>
        <w:rPr>
          <w:rFonts w:cs="Arial"/>
          <w:lang w:val="en-GB"/>
        </w:rPr>
        <w:t xml:space="preserve">a </w:t>
      </w:r>
      <w:r w:rsidRPr="00E52984">
        <w:rPr>
          <w:rFonts w:cs="Arial"/>
          <w:lang w:val="en-GB"/>
        </w:rPr>
        <w:t xml:space="preserve">corruption charge </w:t>
      </w:r>
      <w:proofErr w:type="gramStart"/>
      <w:r w:rsidRPr="00E52984">
        <w:rPr>
          <w:rFonts w:cs="Arial"/>
          <w:lang w:val="en-GB"/>
        </w:rPr>
        <w:t xml:space="preserve">should be </w:t>
      </w:r>
      <w:r w:rsidRPr="00E52984">
        <w:rPr>
          <w:rFonts w:cs="Arial"/>
          <w:lang w:val="en-GB"/>
        </w:rPr>
        <w:lastRenderedPageBreak/>
        <w:t>kept</w:t>
      </w:r>
      <w:proofErr w:type="gramEnd"/>
      <w:r w:rsidRPr="00E52984">
        <w:rPr>
          <w:rFonts w:cs="Arial"/>
          <w:lang w:val="en-GB"/>
        </w:rPr>
        <w:t xml:space="preserve"> at a need to know basis</w:t>
      </w:r>
      <w:r>
        <w:rPr>
          <w:rFonts w:cs="Arial"/>
          <w:lang w:val="en-GB"/>
        </w:rPr>
        <w:t>, normally</w:t>
      </w:r>
      <w:r w:rsidRPr="00E52984">
        <w:rPr>
          <w:rFonts w:cs="Arial"/>
          <w:lang w:val="en-GB"/>
        </w:rPr>
        <w:t xml:space="preserve"> within the organization until there is clear </w:t>
      </w:r>
      <w:r>
        <w:rPr>
          <w:rFonts w:cs="Arial"/>
          <w:lang w:val="en-GB"/>
        </w:rPr>
        <w:t>suspicion</w:t>
      </w:r>
      <w:r w:rsidRPr="00E52984">
        <w:rPr>
          <w:rFonts w:cs="Arial"/>
          <w:lang w:val="en-GB"/>
        </w:rPr>
        <w:t xml:space="preserve"> of </w:t>
      </w:r>
      <w:r>
        <w:rPr>
          <w:rFonts w:cs="Arial"/>
          <w:lang w:val="en-GB"/>
        </w:rPr>
        <w:t xml:space="preserve">a possible illegal </w:t>
      </w:r>
      <w:r w:rsidRPr="00E52984">
        <w:rPr>
          <w:rFonts w:cs="Arial"/>
          <w:lang w:val="en-GB"/>
        </w:rPr>
        <w:t>act.</w:t>
      </w:r>
    </w:p>
    <w:p w:rsidR="00D01D36" w:rsidRPr="00480588" w:rsidRDefault="00D01D36" w:rsidP="00D01D36">
      <w:pPr>
        <w:rPr>
          <w:lang w:val="en-GB"/>
        </w:rPr>
      </w:pPr>
    </w:p>
    <w:p w:rsidR="00D01D36" w:rsidRDefault="00D01D36" w:rsidP="00D01D36">
      <w:pPr>
        <w:rPr>
          <w:lang w:val="en-GB"/>
        </w:rPr>
      </w:pPr>
      <w:r>
        <w:rPr>
          <w:lang w:val="en-GB"/>
        </w:rPr>
        <w:t>T</w:t>
      </w:r>
      <w:r w:rsidRPr="00480588">
        <w:rPr>
          <w:lang w:val="en-GB"/>
        </w:rPr>
        <w:t xml:space="preserve">he </w:t>
      </w:r>
      <w:r>
        <w:rPr>
          <w:lang w:val="en-GB"/>
        </w:rPr>
        <w:t xml:space="preserve">local </w:t>
      </w:r>
      <w:r w:rsidRPr="00480588">
        <w:rPr>
          <w:lang w:val="en-GB"/>
        </w:rPr>
        <w:t xml:space="preserve">auditor </w:t>
      </w:r>
      <w:proofErr w:type="gramStart"/>
      <w:r>
        <w:rPr>
          <w:lang w:val="en-GB"/>
        </w:rPr>
        <w:t>can be tasked</w:t>
      </w:r>
      <w:proofErr w:type="gramEnd"/>
      <w:r>
        <w:rPr>
          <w:lang w:val="en-GB"/>
        </w:rPr>
        <w:t xml:space="preserve"> to </w:t>
      </w:r>
      <w:r w:rsidRPr="00480588">
        <w:rPr>
          <w:lang w:val="en-GB"/>
        </w:rPr>
        <w:t>make a special audit and/or investigate the potential corruption</w:t>
      </w:r>
      <w:r>
        <w:rPr>
          <w:lang w:val="en-GB"/>
        </w:rPr>
        <w:t xml:space="preserve"> to support the work of the investigation group</w:t>
      </w:r>
      <w:r w:rsidRPr="00480588">
        <w:rPr>
          <w:lang w:val="en-GB"/>
        </w:rPr>
        <w:t>.</w:t>
      </w:r>
      <w:r>
        <w:rPr>
          <w:lang w:val="en-GB"/>
        </w:rPr>
        <w:t xml:space="preserve"> </w:t>
      </w:r>
      <w:r w:rsidRPr="00480588">
        <w:rPr>
          <w:lang w:val="en-GB"/>
        </w:rPr>
        <w:t xml:space="preserve">If the ordinary auditor for some reason </w:t>
      </w:r>
      <w:r>
        <w:rPr>
          <w:lang w:val="en-GB"/>
        </w:rPr>
        <w:t xml:space="preserve">is </w:t>
      </w:r>
      <w:r w:rsidRPr="00480588">
        <w:rPr>
          <w:lang w:val="en-GB"/>
        </w:rPr>
        <w:t>not to be used, (</w:t>
      </w:r>
      <w:r>
        <w:rPr>
          <w:lang w:val="en-GB"/>
        </w:rPr>
        <w:t xml:space="preserve">could be the case if the corruption has </w:t>
      </w:r>
      <w:r w:rsidRPr="00480588">
        <w:rPr>
          <w:lang w:val="en-GB"/>
        </w:rPr>
        <w:t xml:space="preserve">gone on for a long time without </w:t>
      </w:r>
      <w:r>
        <w:rPr>
          <w:lang w:val="en-GB"/>
        </w:rPr>
        <w:t xml:space="preserve">being </w:t>
      </w:r>
      <w:r w:rsidRPr="00480588">
        <w:rPr>
          <w:lang w:val="en-GB"/>
        </w:rPr>
        <w:t>discover</w:t>
      </w:r>
      <w:r>
        <w:rPr>
          <w:lang w:val="en-GB"/>
        </w:rPr>
        <w:t>ed or the auditor for some reason is suspected to be involved in the case</w:t>
      </w:r>
      <w:r w:rsidRPr="00480588">
        <w:rPr>
          <w:lang w:val="en-GB"/>
        </w:rPr>
        <w:t>)</w:t>
      </w:r>
      <w:r>
        <w:rPr>
          <w:lang w:val="en-GB"/>
        </w:rPr>
        <w:t xml:space="preserve"> an</w:t>
      </w:r>
      <w:r w:rsidRPr="00480588">
        <w:rPr>
          <w:lang w:val="en-GB"/>
        </w:rPr>
        <w:t xml:space="preserve"> </w:t>
      </w:r>
      <w:r>
        <w:rPr>
          <w:lang w:val="en-GB"/>
        </w:rPr>
        <w:t xml:space="preserve">independent </w:t>
      </w:r>
      <w:r w:rsidRPr="00480588">
        <w:rPr>
          <w:lang w:val="en-GB"/>
        </w:rPr>
        <w:t xml:space="preserve">auditor </w:t>
      </w:r>
      <w:r>
        <w:rPr>
          <w:lang w:val="en-GB"/>
        </w:rPr>
        <w:t xml:space="preserve">must </w:t>
      </w:r>
      <w:r w:rsidRPr="00480588">
        <w:rPr>
          <w:lang w:val="en-GB"/>
        </w:rPr>
        <w:t xml:space="preserve">be used. </w:t>
      </w:r>
      <w:r>
        <w:rPr>
          <w:lang w:val="en-GB"/>
        </w:rPr>
        <w:t>A</w:t>
      </w:r>
      <w:r w:rsidRPr="00480588">
        <w:rPr>
          <w:lang w:val="en-GB"/>
        </w:rPr>
        <w:t>n au</w:t>
      </w:r>
      <w:r>
        <w:rPr>
          <w:lang w:val="en-GB"/>
        </w:rPr>
        <w:t>ditor from another country is often the best choice to ensure total independence when investigating a corruption issue. Experience shows that auditors from the same region as those involved</w:t>
      </w:r>
      <w:r w:rsidRPr="00480588">
        <w:rPr>
          <w:lang w:val="en-GB"/>
        </w:rPr>
        <w:t xml:space="preserve"> might be very </w:t>
      </w:r>
      <w:r>
        <w:rPr>
          <w:lang w:val="en-GB"/>
        </w:rPr>
        <w:t>vague when reporting their findings. Further, an i</w:t>
      </w:r>
      <w:r w:rsidRPr="00480588">
        <w:rPr>
          <w:lang w:val="en-GB"/>
        </w:rPr>
        <w:t xml:space="preserve">nternal </w:t>
      </w:r>
      <w:r>
        <w:rPr>
          <w:lang w:val="en-GB"/>
        </w:rPr>
        <w:t xml:space="preserve">NRC </w:t>
      </w:r>
      <w:r w:rsidRPr="00480588">
        <w:rPr>
          <w:lang w:val="en-GB"/>
        </w:rPr>
        <w:t>audit</w:t>
      </w:r>
      <w:r>
        <w:rPr>
          <w:lang w:val="en-GB"/>
        </w:rPr>
        <w:t>, carried out by the NRC</w:t>
      </w:r>
      <w:r w:rsidRPr="00480588">
        <w:rPr>
          <w:lang w:val="en-GB"/>
        </w:rPr>
        <w:t xml:space="preserve"> </w:t>
      </w:r>
      <w:r>
        <w:rPr>
          <w:lang w:val="en-GB"/>
        </w:rPr>
        <w:t xml:space="preserve">staff from another country office or NRC Oslo </w:t>
      </w:r>
      <w:proofErr w:type="gramStart"/>
      <w:r>
        <w:rPr>
          <w:lang w:val="en-GB"/>
        </w:rPr>
        <w:t xml:space="preserve">can </w:t>
      </w:r>
      <w:r w:rsidRPr="00480588">
        <w:rPr>
          <w:lang w:val="en-GB"/>
        </w:rPr>
        <w:t>be used</w:t>
      </w:r>
      <w:proofErr w:type="gramEnd"/>
      <w:r w:rsidRPr="00480588">
        <w:rPr>
          <w:lang w:val="en-GB"/>
        </w:rPr>
        <w:t xml:space="preserve"> to </w:t>
      </w:r>
      <w:r>
        <w:rPr>
          <w:lang w:val="en-GB"/>
        </w:rPr>
        <w:t>support the investigation</w:t>
      </w:r>
      <w:r w:rsidRPr="00480588">
        <w:rPr>
          <w:lang w:val="en-GB"/>
        </w:rPr>
        <w:t>.</w:t>
      </w:r>
    </w:p>
    <w:p w:rsidR="00D01D36" w:rsidRDefault="00D01D36" w:rsidP="00D01D36">
      <w:pPr>
        <w:rPr>
          <w:lang w:val="en-GB"/>
        </w:rPr>
      </w:pPr>
    </w:p>
    <w:p w:rsidR="00C834DD" w:rsidRDefault="00C161E2" w:rsidP="00C834DD">
      <w:pPr>
        <w:rPr>
          <w:lang w:val="en-GB"/>
        </w:rPr>
      </w:pPr>
      <w:r>
        <w:rPr>
          <w:lang w:val="en-GB"/>
        </w:rPr>
        <w:t>If the investigation group receive suggestions for improvements in guidelines, policies or routines, they should give, as part of their work, recommendations on how to avoid similar cases/issues in the future.</w:t>
      </w:r>
    </w:p>
    <w:p w:rsidR="00B83F92" w:rsidRDefault="00B83F92" w:rsidP="00B83F92">
      <w:pPr>
        <w:rPr>
          <w:lang w:val="en-GB"/>
        </w:rPr>
      </w:pPr>
    </w:p>
    <w:p w:rsidR="00B83F92" w:rsidRDefault="00B83F92" w:rsidP="00B83F92">
      <w:pPr>
        <w:rPr>
          <w:rFonts w:cs="Arial"/>
          <w:lang w:val="en-GB"/>
        </w:rPr>
      </w:pPr>
      <w:r>
        <w:rPr>
          <w:lang w:val="en-GB"/>
        </w:rPr>
        <w:t xml:space="preserve">All accusation of corruption </w:t>
      </w:r>
      <w:proofErr w:type="gramStart"/>
      <w:r>
        <w:rPr>
          <w:lang w:val="en-GB"/>
        </w:rPr>
        <w:t>must be treated</w:t>
      </w:r>
      <w:proofErr w:type="gramEnd"/>
      <w:r>
        <w:rPr>
          <w:lang w:val="en-GB"/>
        </w:rPr>
        <w:t xml:space="preserve"> with care. False accusations </w:t>
      </w:r>
      <w:proofErr w:type="gramStart"/>
      <w:r>
        <w:rPr>
          <w:lang w:val="en-GB"/>
        </w:rPr>
        <w:t>could be used</w:t>
      </w:r>
      <w:proofErr w:type="gramEnd"/>
      <w:r>
        <w:rPr>
          <w:lang w:val="en-GB"/>
        </w:rPr>
        <w:t xml:space="preserve"> as a political tool, to damage the reputation of the organisation, a single person or a group of persons. All allegations </w:t>
      </w:r>
      <w:proofErr w:type="gramStart"/>
      <w:r>
        <w:rPr>
          <w:lang w:val="en-GB"/>
        </w:rPr>
        <w:t>should be investigated</w:t>
      </w:r>
      <w:proofErr w:type="gramEnd"/>
      <w:r>
        <w:rPr>
          <w:lang w:val="en-GB"/>
        </w:rPr>
        <w:t xml:space="preserve">, but not necessarily openly. </w:t>
      </w:r>
      <w:r w:rsidRPr="006A076D">
        <w:rPr>
          <w:rFonts w:cs="Arial"/>
          <w:lang w:val="en-GB"/>
        </w:rPr>
        <w:t xml:space="preserve">Even the perception of corruption, or false accusations of corruption, can cause the same negative effects as real corruption. Great care </w:t>
      </w:r>
      <w:proofErr w:type="gramStart"/>
      <w:r>
        <w:rPr>
          <w:rFonts w:cs="Arial"/>
          <w:lang w:val="en-GB"/>
        </w:rPr>
        <w:t>must</w:t>
      </w:r>
      <w:r w:rsidRPr="006A076D">
        <w:rPr>
          <w:rFonts w:cs="Arial"/>
          <w:lang w:val="en-GB"/>
        </w:rPr>
        <w:t xml:space="preserve"> be taken</w:t>
      </w:r>
      <w:proofErr w:type="gramEnd"/>
      <w:r w:rsidRPr="006A076D">
        <w:rPr>
          <w:rFonts w:cs="Arial"/>
          <w:lang w:val="en-GB"/>
        </w:rPr>
        <w:t xml:space="preserve"> not to allow any </w:t>
      </w:r>
      <w:r>
        <w:rPr>
          <w:rFonts w:cs="Arial"/>
          <w:lang w:val="en-GB"/>
        </w:rPr>
        <w:t xml:space="preserve">false </w:t>
      </w:r>
      <w:r w:rsidRPr="006A076D">
        <w:rPr>
          <w:rFonts w:cs="Arial"/>
          <w:lang w:val="en-GB"/>
        </w:rPr>
        <w:t xml:space="preserve">perception of corruption to arise in connection with </w:t>
      </w:r>
      <w:smartTag w:uri="urn:schemas-microsoft-com:office:smarttags" w:element="PersonName">
        <w:r w:rsidRPr="006A076D">
          <w:rPr>
            <w:rFonts w:cs="Arial"/>
            <w:lang w:val="en-GB"/>
          </w:rPr>
          <w:t>NRC</w:t>
        </w:r>
      </w:smartTag>
      <w:r>
        <w:rPr>
          <w:rFonts w:cs="Arial"/>
          <w:lang w:val="en-GB"/>
        </w:rPr>
        <w:t>’s work.</w:t>
      </w:r>
    </w:p>
    <w:p w:rsidR="009D2FF3" w:rsidRDefault="009D2FF3" w:rsidP="00B83F92">
      <w:pPr>
        <w:rPr>
          <w:rFonts w:cs="Arial"/>
          <w:lang w:val="en-GB"/>
        </w:rPr>
      </w:pPr>
    </w:p>
    <w:p w:rsidR="009D2FF3" w:rsidRPr="00866E72" w:rsidRDefault="009D2FF3" w:rsidP="00B83F92">
      <w:pPr>
        <w:rPr>
          <w:lang w:val="en-GB"/>
        </w:rPr>
      </w:pPr>
      <w:r>
        <w:rPr>
          <w:rFonts w:cs="Arial"/>
          <w:lang w:val="en-GB"/>
        </w:rPr>
        <w:t>Some countries have traditions for using different forms of “witch-craft” to find out the truth in criminal case</w:t>
      </w:r>
      <w:r w:rsidR="0049285D">
        <w:rPr>
          <w:rFonts w:cs="Arial"/>
          <w:lang w:val="en-GB"/>
        </w:rPr>
        <w:t>s</w:t>
      </w:r>
      <w:r>
        <w:rPr>
          <w:rFonts w:cs="Arial"/>
          <w:lang w:val="en-GB"/>
        </w:rPr>
        <w:t xml:space="preserve">. NRC does not </w:t>
      </w:r>
      <w:r w:rsidR="0049285D">
        <w:rPr>
          <w:rFonts w:cs="Arial"/>
          <w:lang w:val="en-GB"/>
        </w:rPr>
        <w:t>allow</w:t>
      </w:r>
      <w:r>
        <w:rPr>
          <w:rFonts w:cs="Arial"/>
          <w:lang w:val="en-GB"/>
        </w:rPr>
        <w:t xml:space="preserve"> </w:t>
      </w:r>
      <w:r w:rsidR="0049285D">
        <w:rPr>
          <w:rFonts w:cs="Arial"/>
          <w:lang w:val="en-GB"/>
        </w:rPr>
        <w:t>the use of any such methods</w:t>
      </w:r>
      <w:r>
        <w:rPr>
          <w:rFonts w:cs="Arial"/>
          <w:lang w:val="en-GB"/>
        </w:rPr>
        <w:t xml:space="preserve">.  </w:t>
      </w:r>
    </w:p>
    <w:p w:rsidR="00B83F92" w:rsidRDefault="00B83F92" w:rsidP="00C834DD">
      <w:pPr>
        <w:rPr>
          <w:lang w:val="en-GB"/>
        </w:rPr>
      </w:pPr>
    </w:p>
    <w:p w:rsidR="0051606A" w:rsidRPr="00480588" w:rsidRDefault="0051606A" w:rsidP="0051606A">
      <w:pPr>
        <w:pStyle w:val="Heading2"/>
        <w:numPr>
          <w:ilvl w:val="1"/>
          <w:numId w:val="3"/>
        </w:numPr>
      </w:pPr>
      <w:bookmarkStart w:id="73" w:name="_Toc134342456"/>
      <w:bookmarkStart w:id="74" w:name="_Toc135186298"/>
      <w:bookmarkStart w:id="75" w:name="_Toc142186468"/>
      <w:r w:rsidRPr="00480588">
        <w:t xml:space="preserve">Reaction against </w:t>
      </w:r>
      <w:r w:rsidR="00F671FC">
        <w:t>staff members</w:t>
      </w:r>
      <w:r w:rsidRPr="00480588">
        <w:t xml:space="preserve"> involved</w:t>
      </w:r>
      <w:bookmarkEnd w:id="73"/>
      <w:bookmarkEnd w:id="74"/>
      <w:r w:rsidR="005D1C4C">
        <w:t xml:space="preserve"> in corruption</w:t>
      </w:r>
      <w:bookmarkEnd w:id="75"/>
    </w:p>
    <w:p w:rsidR="000C6E70" w:rsidRDefault="00F43323" w:rsidP="000C6E70">
      <w:pPr>
        <w:rPr>
          <w:lang w:val="en-GB"/>
        </w:rPr>
      </w:pPr>
      <w:r>
        <w:rPr>
          <w:rFonts w:cs="Arial"/>
          <w:lang w:val="en-GB"/>
        </w:rPr>
        <w:t xml:space="preserve">If an </w:t>
      </w:r>
      <w:r w:rsidRPr="0055642C">
        <w:rPr>
          <w:rFonts w:cs="Arial"/>
          <w:lang w:val="en-GB"/>
        </w:rPr>
        <w:t xml:space="preserve">investigation </w:t>
      </w:r>
      <w:r>
        <w:rPr>
          <w:rFonts w:cs="Arial"/>
          <w:lang w:val="en-GB"/>
        </w:rPr>
        <w:t xml:space="preserve">finds that a </w:t>
      </w:r>
      <w:r w:rsidRPr="0055642C">
        <w:rPr>
          <w:rFonts w:cs="Arial"/>
          <w:lang w:val="en-GB"/>
        </w:rPr>
        <w:t>staff</w:t>
      </w:r>
      <w:r>
        <w:rPr>
          <w:rFonts w:cs="Arial"/>
          <w:lang w:val="en-GB"/>
        </w:rPr>
        <w:t xml:space="preserve"> member</w:t>
      </w:r>
      <w:r w:rsidRPr="0055642C">
        <w:rPr>
          <w:rFonts w:cs="Arial"/>
          <w:lang w:val="en-GB"/>
        </w:rPr>
        <w:t xml:space="preserve"> </w:t>
      </w:r>
      <w:r>
        <w:rPr>
          <w:rFonts w:cs="Arial"/>
          <w:lang w:val="en-GB"/>
        </w:rPr>
        <w:t>is or has been</w:t>
      </w:r>
      <w:r w:rsidRPr="0055642C">
        <w:rPr>
          <w:rFonts w:cs="Arial"/>
          <w:lang w:val="en-GB"/>
        </w:rPr>
        <w:t xml:space="preserve"> involved in corruption,</w:t>
      </w:r>
      <w:r>
        <w:rPr>
          <w:rFonts w:cs="Arial"/>
          <w:lang w:val="en-GB"/>
        </w:rPr>
        <w:t xml:space="preserve"> it</w:t>
      </w:r>
      <w:r w:rsidRPr="0055642C">
        <w:rPr>
          <w:rFonts w:cs="Arial"/>
          <w:lang w:val="en-GB"/>
        </w:rPr>
        <w:t xml:space="preserve"> </w:t>
      </w:r>
      <w:r w:rsidR="00A90186">
        <w:rPr>
          <w:rFonts w:cs="Arial"/>
          <w:lang w:val="en-GB"/>
        </w:rPr>
        <w:t>must</w:t>
      </w:r>
      <w:r w:rsidRPr="0055642C">
        <w:rPr>
          <w:rFonts w:cs="Arial"/>
          <w:lang w:val="en-GB"/>
        </w:rPr>
        <w:t xml:space="preserve"> have an impact on the individuals’ contract with </w:t>
      </w:r>
      <w:smartTag w:uri="urn:schemas-microsoft-com:office:smarttags" w:element="PersonName">
        <w:r w:rsidRPr="0055642C">
          <w:rPr>
            <w:rFonts w:cs="Arial"/>
            <w:lang w:val="en-GB"/>
          </w:rPr>
          <w:t>NRC</w:t>
        </w:r>
      </w:smartTag>
      <w:r w:rsidRPr="0055642C">
        <w:rPr>
          <w:rFonts w:cs="Arial"/>
          <w:lang w:val="en-GB"/>
        </w:rPr>
        <w:t xml:space="preserve">. </w:t>
      </w:r>
      <w:proofErr w:type="gramStart"/>
      <w:r w:rsidR="0001533D">
        <w:rPr>
          <w:lang w:val="en-GB"/>
        </w:rPr>
        <w:t xml:space="preserve">There should always be </w:t>
      </w:r>
      <w:r w:rsidR="00843CDC">
        <w:rPr>
          <w:lang w:val="en-GB"/>
        </w:rPr>
        <w:t xml:space="preserve">a </w:t>
      </w:r>
      <w:r w:rsidR="0001533D">
        <w:rPr>
          <w:lang w:val="en-GB"/>
        </w:rPr>
        <w:t>reaction against staff members involved in corruption.</w:t>
      </w:r>
      <w:proofErr w:type="gramEnd"/>
      <w:r w:rsidR="0001533D">
        <w:rPr>
          <w:lang w:val="en-GB"/>
        </w:rPr>
        <w:t xml:space="preserve"> </w:t>
      </w:r>
      <w:r w:rsidR="001F4F14">
        <w:rPr>
          <w:lang w:val="en-GB"/>
        </w:rPr>
        <w:t xml:space="preserve">The reaction must be adapted to the local conditions and the degree of seriousness of the identified corruption case. </w:t>
      </w:r>
      <w:r w:rsidR="009515C5">
        <w:rPr>
          <w:lang w:val="en-GB"/>
        </w:rPr>
        <w:t>Normally</w:t>
      </w:r>
      <w:r w:rsidR="000C6E70">
        <w:rPr>
          <w:lang w:val="en-GB"/>
        </w:rPr>
        <w:t xml:space="preserve"> </w:t>
      </w:r>
      <w:r w:rsidR="0049285D">
        <w:rPr>
          <w:lang w:val="en-GB"/>
        </w:rPr>
        <w:t xml:space="preserve">any </w:t>
      </w:r>
      <w:r w:rsidR="002C5A4C">
        <w:rPr>
          <w:lang w:val="en-GB"/>
        </w:rPr>
        <w:t xml:space="preserve">involvement in </w:t>
      </w:r>
      <w:r w:rsidR="0049285D">
        <w:rPr>
          <w:lang w:val="en-GB"/>
        </w:rPr>
        <w:t>corruption should lead to at least one of the following reactions:</w:t>
      </w:r>
      <w:r w:rsidR="00A11636">
        <w:rPr>
          <w:lang w:val="en-GB"/>
        </w:rPr>
        <w:t xml:space="preserve"> </w:t>
      </w:r>
    </w:p>
    <w:p w:rsidR="0049285D" w:rsidRDefault="0049285D" w:rsidP="000C6E70">
      <w:pPr>
        <w:numPr>
          <w:ilvl w:val="0"/>
          <w:numId w:val="35"/>
        </w:numPr>
        <w:rPr>
          <w:lang w:val="en-GB"/>
        </w:rPr>
      </w:pPr>
      <w:r>
        <w:rPr>
          <w:lang w:val="en-GB"/>
        </w:rPr>
        <w:t>Dismissal</w:t>
      </w:r>
    </w:p>
    <w:p w:rsidR="000C6E70" w:rsidRDefault="0049285D" w:rsidP="000C6E70">
      <w:pPr>
        <w:numPr>
          <w:ilvl w:val="0"/>
          <w:numId w:val="35"/>
        </w:numPr>
        <w:rPr>
          <w:lang w:val="en-GB"/>
        </w:rPr>
      </w:pPr>
      <w:r>
        <w:rPr>
          <w:lang w:val="en-GB"/>
        </w:rPr>
        <w:t>Warning (in writing)</w:t>
      </w:r>
    </w:p>
    <w:p w:rsidR="0051606A" w:rsidRDefault="000C6E70" w:rsidP="000C6E70">
      <w:pPr>
        <w:numPr>
          <w:ilvl w:val="0"/>
          <w:numId w:val="35"/>
        </w:numPr>
        <w:rPr>
          <w:lang w:val="en-GB"/>
        </w:rPr>
      </w:pPr>
      <w:r>
        <w:rPr>
          <w:lang w:val="en-GB"/>
        </w:rPr>
        <w:t>R</w:t>
      </w:r>
      <w:r w:rsidR="00A11636">
        <w:rPr>
          <w:lang w:val="en-GB"/>
        </w:rPr>
        <w:t>elocation</w:t>
      </w:r>
      <w:r w:rsidR="009515C5">
        <w:rPr>
          <w:lang w:val="en-GB"/>
        </w:rPr>
        <w:t xml:space="preserve"> </w:t>
      </w:r>
      <w:r>
        <w:rPr>
          <w:lang w:val="en-GB"/>
        </w:rPr>
        <w:t>(</w:t>
      </w:r>
      <w:r w:rsidR="0001533D">
        <w:rPr>
          <w:lang w:val="en-GB"/>
        </w:rPr>
        <w:t xml:space="preserve">to another position </w:t>
      </w:r>
      <w:r w:rsidR="001F4F14">
        <w:rPr>
          <w:lang w:val="en-GB"/>
        </w:rPr>
        <w:t>or NRC office</w:t>
      </w:r>
      <w:r>
        <w:rPr>
          <w:lang w:val="en-GB"/>
        </w:rPr>
        <w:t xml:space="preserve"> when</w:t>
      </w:r>
      <w:r w:rsidR="00E111FB">
        <w:rPr>
          <w:lang w:val="en-GB"/>
        </w:rPr>
        <w:t xml:space="preserve"> involved </w:t>
      </w:r>
      <w:r w:rsidR="00526752">
        <w:rPr>
          <w:lang w:val="en-GB"/>
        </w:rPr>
        <w:t>in minor or less serious corruption cases</w:t>
      </w:r>
      <w:r>
        <w:rPr>
          <w:lang w:val="en-GB"/>
        </w:rPr>
        <w:t>)</w:t>
      </w:r>
    </w:p>
    <w:p w:rsidR="00E111FB" w:rsidRDefault="00E111FB" w:rsidP="00E111FB">
      <w:pPr>
        <w:rPr>
          <w:lang w:val="en-GB"/>
        </w:rPr>
      </w:pPr>
    </w:p>
    <w:p w:rsidR="00E111FB" w:rsidRPr="00480588" w:rsidRDefault="00E111FB" w:rsidP="00E111FB">
      <w:pPr>
        <w:rPr>
          <w:lang w:val="en-GB"/>
        </w:rPr>
      </w:pPr>
      <w:r>
        <w:rPr>
          <w:lang w:val="en-GB"/>
        </w:rPr>
        <w:t xml:space="preserve">Dismissing </w:t>
      </w:r>
      <w:r w:rsidRPr="00480588">
        <w:rPr>
          <w:lang w:val="en-GB"/>
        </w:rPr>
        <w:t xml:space="preserve">corrupt staff </w:t>
      </w:r>
      <w:r>
        <w:rPr>
          <w:lang w:val="en-GB"/>
        </w:rPr>
        <w:t xml:space="preserve">members </w:t>
      </w:r>
      <w:r w:rsidRPr="00480588">
        <w:rPr>
          <w:lang w:val="en-GB"/>
        </w:rPr>
        <w:t>may backfire</w:t>
      </w:r>
      <w:r>
        <w:rPr>
          <w:lang w:val="en-GB"/>
        </w:rPr>
        <w:t xml:space="preserve"> against NRC and create a security risk for the organisation in general and for the managers involved in the firing process in special. </w:t>
      </w:r>
      <w:r w:rsidR="00C161E2">
        <w:rPr>
          <w:lang w:val="en-GB"/>
        </w:rPr>
        <w:t>Senior managers, normally expatriates, should always handle the dismissal process</w:t>
      </w:r>
      <w:r>
        <w:rPr>
          <w:lang w:val="en-GB"/>
        </w:rPr>
        <w:t xml:space="preserve"> and it </w:t>
      </w:r>
      <w:proofErr w:type="gramStart"/>
      <w:r>
        <w:rPr>
          <w:lang w:val="en-GB"/>
        </w:rPr>
        <w:t>should be made</w:t>
      </w:r>
      <w:proofErr w:type="gramEnd"/>
      <w:r>
        <w:rPr>
          <w:lang w:val="en-GB"/>
        </w:rPr>
        <w:t xml:space="preserve"> clear that it is NRC as an organisation that is dismissing the staff member, not a</w:t>
      </w:r>
      <w:r w:rsidR="004D5B06">
        <w:rPr>
          <w:lang w:val="en-GB"/>
        </w:rPr>
        <w:t>n</w:t>
      </w:r>
      <w:r>
        <w:rPr>
          <w:lang w:val="en-GB"/>
        </w:rPr>
        <w:t xml:space="preserve"> independent manager.</w:t>
      </w:r>
    </w:p>
    <w:p w:rsidR="009B2DC3" w:rsidRDefault="009B2DC3" w:rsidP="009B2DC3">
      <w:pPr>
        <w:rPr>
          <w:lang w:val="en-GB"/>
        </w:rPr>
      </w:pPr>
    </w:p>
    <w:p w:rsidR="009B2DC3" w:rsidRDefault="00A90186" w:rsidP="009B2DC3">
      <w:pPr>
        <w:rPr>
          <w:lang w:val="en-GB"/>
        </w:rPr>
      </w:pPr>
      <w:r w:rsidRPr="00BE0663">
        <w:rPr>
          <w:rFonts w:cs="Arial"/>
          <w:lang w:val="en-GB"/>
        </w:rPr>
        <w:t>The case, depending</w:t>
      </w:r>
      <w:r w:rsidRPr="0055642C">
        <w:rPr>
          <w:rFonts w:cs="Arial"/>
          <w:lang w:val="en-GB"/>
        </w:rPr>
        <w:t xml:space="preserve"> on </w:t>
      </w:r>
      <w:r>
        <w:rPr>
          <w:rFonts w:cs="Arial"/>
          <w:lang w:val="en-GB"/>
        </w:rPr>
        <w:t xml:space="preserve">the </w:t>
      </w:r>
      <w:r w:rsidRPr="0055642C">
        <w:rPr>
          <w:rFonts w:cs="Arial"/>
          <w:lang w:val="en-GB"/>
        </w:rPr>
        <w:t xml:space="preserve">current situation in </w:t>
      </w:r>
      <w:r>
        <w:rPr>
          <w:rFonts w:cs="Arial"/>
          <w:lang w:val="en-GB"/>
        </w:rPr>
        <w:t xml:space="preserve">the specific </w:t>
      </w:r>
      <w:r w:rsidRPr="0055642C">
        <w:rPr>
          <w:rFonts w:cs="Arial"/>
          <w:lang w:val="en-GB"/>
        </w:rPr>
        <w:t>country,</w:t>
      </w:r>
      <w:r>
        <w:rPr>
          <w:rFonts w:cs="Arial"/>
          <w:lang w:val="en-GB"/>
        </w:rPr>
        <w:t xml:space="preserve"> </w:t>
      </w:r>
      <w:proofErr w:type="gramStart"/>
      <w:r>
        <w:rPr>
          <w:rFonts w:cs="Arial"/>
          <w:lang w:val="en-GB"/>
        </w:rPr>
        <w:t>should</w:t>
      </w:r>
      <w:r w:rsidRPr="0055642C">
        <w:rPr>
          <w:rFonts w:cs="Arial"/>
          <w:lang w:val="en-GB"/>
        </w:rPr>
        <w:t xml:space="preserve"> </w:t>
      </w:r>
      <w:r>
        <w:rPr>
          <w:rFonts w:cs="Arial"/>
          <w:lang w:val="en-GB"/>
        </w:rPr>
        <w:t xml:space="preserve">normally </w:t>
      </w:r>
      <w:r w:rsidRPr="0055642C">
        <w:rPr>
          <w:rFonts w:cs="Arial"/>
          <w:lang w:val="en-GB"/>
        </w:rPr>
        <w:t>be reported</w:t>
      </w:r>
      <w:proofErr w:type="gramEnd"/>
      <w:r w:rsidRPr="0055642C">
        <w:rPr>
          <w:rFonts w:cs="Arial"/>
          <w:lang w:val="en-GB"/>
        </w:rPr>
        <w:t xml:space="preserve"> to the </w:t>
      </w:r>
      <w:r>
        <w:rPr>
          <w:rFonts w:cs="Arial"/>
          <w:lang w:val="en-GB"/>
        </w:rPr>
        <w:t>local authorities</w:t>
      </w:r>
      <w:r w:rsidR="00F671FC">
        <w:rPr>
          <w:rFonts w:cs="Arial"/>
          <w:lang w:val="en-GB"/>
        </w:rPr>
        <w:t xml:space="preserve"> and/or police</w:t>
      </w:r>
      <w:r w:rsidRPr="0055642C">
        <w:rPr>
          <w:rFonts w:cs="Arial"/>
          <w:lang w:val="en-GB"/>
        </w:rPr>
        <w:t xml:space="preserve">. By bringing the case forward </w:t>
      </w:r>
      <w:r>
        <w:rPr>
          <w:rFonts w:cs="Arial"/>
          <w:lang w:val="en-GB"/>
        </w:rPr>
        <w:t>to</w:t>
      </w:r>
      <w:r w:rsidRPr="0055642C">
        <w:rPr>
          <w:rFonts w:cs="Arial"/>
          <w:lang w:val="en-GB"/>
        </w:rPr>
        <w:t xml:space="preserve"> the </w:t>
      </w:r>
      <w:r w:rsidRPr="0055642C">
        <w:rPr>
          <w:rFonts w:cs="Arial"/>
          <w:lang w:val="en-GB"/>
        </w:rPr>
        <w:lastRenderedPageBreak/>
        <w:t xml:space="preserve">local authorities, </w:t>
      </w:r>
      <w:r>
        <w:rPr>
          <w:rFonts w:cs="Arial"/>
          <w:lang w:val="en-GB"/>
        </w:rPr>
        <w:t xml:space="preserve">NRC </w:t>
      </w:r>
      <w:r w:rsidRPr="0055642C">
        <w:rPr>
          <w:rFonts w:cs="Arial"/>
          <w:lang w:val="en-GB"/>
        </w:rPr>
        <w:t>shows transparency, and signal</w:t>
      </w:r>
      <w:r>
        <w:rPr>
          <w:rFonts w:cs="Arial"/>
          <w:lang w:val="en-GB"/>
        </w:rPr>
        <w:t>s</w:t>
      </w:r>
      <w:r w:rsidRPr="0055642C">
        <w:rPr>
          <w:rFonts w:cs="Arial"/>
          <w:lang w:val="en-GB"/>
        </w:rPr>
        <w:t xml:space="preserve"> that corruption</w:t>
      </w:r>
      <w:r>
        <w:rPr>
          <w:rFonts w:cs="Arial"/>
          <w:lang w:val="en-GB"/>
        </w:rPr>
        <w:t xml:space="preserve"> is not acceptable in the organis</w:t>
      </w:r>
      <w:r w:rsidR="00843CDC">
        <w:rPr>
          <w:rFonts w:cs="Arial"/>
          <w:lang w:val="en-GB"/>
        </w:rPr>
        <w:t xml:space="preserve">ation </w:t>
      </w:r>
      <w:r w:rsidRPr="0055642C">
        <w:rPr>
          <w:rFonts w:cs="Arial"/>
          <w:lang w:val="en-GB"/>
        </w:rPr>
        <w:t>and</w:t>
      </w:r>
      <w:r>
        <w:rPr>
          <w:rFonts w:cs="Arial"/>
          <w:lang w:val="en-GB"/>
        </w:rPr>
        <w:t xml:space="preserve"> is</w:t>
      </w:r>
      <w:r w:rsidRPr="0055642C">
        <w:rPr>
          <w:rFonts w:cs="Arial"/>
          <w:lang w:val="en-GB"/>
        </w:rPr>
        <w:t xml:space="preserve"> dealt with </w:t>
      </w:r>
      <w:r>
        <w:rPr>
          <w:rFonts w:cs="Arial"/>
          <w:lang w:val="en-GB"/>
        </w:rPr>
        <w:t>accordingly.</w:t>
      </w:r>
    </w:p>
    <w:p w:rsidR="00843CDC" w:rsidRDefault="00843CDC" w:rsidP="009B2DC3">
      <w:pPr>
        <w:rPr>
          <w:lang w:val="en-GB"/>
        </w:rPr>
      </w:pPr>
    </w:p>
    <w:p w:rsidR="0051606A" w:rsidRDefault="00596311" w:rsidP="0051606A">
      <w:pPr>
        <w:rPr>
          <w:lang w:val="en-GB"/>
        </w:rPr>
      </w:pPr>
      <w:r>
        <w:rPr>
          <w:lang w:val="en-GB"/>
        </w:rPr>
        <w:t xml:space="preserve">It </w:t>
      </w:r>
      <w:proofErr w:type="gramStart"/>
      <w:r>
        <w:rPr>
          <w:lang w:val="en-GB"/>
        </w:rPr>
        <w:t>should be considered</w:t>
      </w:r>
      <w:proofErr w:type="gramEnd"/>
      <w:r>
        <w:rPr>
          <w:lang w:val="en-GB"/>
        </w:rPr>
        <w:t xml:space="preserve"> to state the reason for the dismissal on the letter of recommendation issued to the dismissed staff member. Further, i</w:t>
      </w:r>
      <w:r w:rsidR="001F4F14">
        <w:rPr>
          <w:lang w:val="en-GB"/>
        </w:rPr>
        <w:t xml:space="preserve">t </w:t>
      </w:r>
      <w:proofErr w:type="gramStart"/>
      <w:r w:rsidR="001F4F14">
        <w:rPr>
          <w:lang w:val="en-GB"/>
        </w:rPr>
        <w:t>should be considered</w:t>
      </w:r>
      <w:proofErr w:type="gramEnd"/>
      <w:r w:rsidR="001F4F14">
        <w:rPr>
          <w:lang w:val="en-GB"/>
        </w:rPr>
        <w:t xml:space="preserve"> to n</w:t>
      </w:r>
      <w:r w:rsidR="009B2DC3">
        <w:rPr>
          <w:lang w:val="en-GB"/>
        </w:rPr>
        <w:t xml:space="preserve">otify other organisations in the area about </w:t>
      </w:r>
      <w:r w:rsidR="001F4F14">
        <w:rPr>
          <w:lang w:val="en-GB"/>
        </w:rPr>
        <w:t xml:space="preserve">NRC staff members being </w:t>
      </w:r>
      <w:r w:rsidR="009515C5">
        <w:rPr>
          <w:lang w:val="en-GB"/>
        </w:rPr>
        <w:t>dismissed</w:t>
      </w:r>
      <w:r w:rsidR="009B2DC3">
        <w:rPr>
          <w:lang w:val="en-GB"/>
        </w:rPr>
        <w:t xml:space="preserve"> </w:t>
      </w:r>
      <w:r w:rsidR="009515C5">
        <w:rPr>
          <w:lang w:val="en-GB"/>
        </w:rPr>
        <w:t xml:space="preserve">due to </w:t>
      </w:r>
      <w:r w:rsidR="001F4F14">
        <w:rPr>
          <w:lang w:val="en-GB"/>
        </w:rPr>
        <w:t xml:space="preserve">serious </w:t>
      </w:r>
      <w:r w:rsidR="009515C5">
        <w:rPr>
          <w:lang w:val="en-GB"/>
        </w:rPr>
        <w:t>corruption</w:t>
      </w:r>
      <w:r w:rsidR="001F4F14">
        <w:rPr>
          <w:lang w:val="en-GB"/>
        </w:rPr>
        <w:t>. This to make the</w:t>
      </w:r>
      <w:r>
        <w:rPr>
          <w:lang w:val="en-GB"/>
        </w:rPr>
        <w:t>m</w:t>
      </w:r>
      <w:r w:rsidR="001F4F14">
        <w:rPr>
          <w:lang w:val="en-GB"/>
        </w:rPr>
        <w:t xml:space="preserve"> </w:t>
      </w:r>
      <w:r w:rsidR="009515C5">
        <w:rPr>
          <w:lang w:val="en-GB"/>
        </w:rPr>
        <w:t xml:space="preserve">aware of the history </w:t>
      </w:r>
      <w:r>
        <w:rPr>
          <w:lang w:val="en-GB"/>
        </w:rPr>
        <w:t xml:space="preserve">behind the </w:t>
      </w:r>
      <w:r w:rsidR="009515C5">
        <w:rPr>
          <w:lang w:val="en-GB"/>
        </w:rPr>
        <w:t>dismiss</w:t>
      </w:r>
      <w:r>
        <w:rPr>
          <w:lang w:val="en-GB"/>
        </w:rPr>
        <w:t xml:space="preserve">al of the </w:t>
      </w:r>
      <w:r w:rsidR="00843CDC">
        <w:rPr>
          <w:lang w:val="en-GB"/>
        </w:rPr>
        <w:t>staff member</w:t>
      </w:r>
      <w:r w:rsidR="00F43323">
        <w:rPr>
          <w:lang w:val="en-GB"/>
        </w:rPr>
        <w:t xml:space="preserve">, </w:t>
      </w:r>
      <w:r>
        <w:rPr>
          <w:lang w:val="en-GB"/>
        </w:rPr>
        <w:t>in case th</w:t>
      </w:r>
      <w:r w:rsidR="00A95BDC">
        <w:rPr>
          <w:lang w:val="en-GB"/>
        </w:rPr>
        <w:t xml:space="preserve">at </w:t>
      </w:r>
      <w:r>
        <w:rPr>
          <w:lang w:val="en-GB"/>
        </w:rPr>
        <w:t>he/she</w:t>
      </w:r>
      <w:r w:rsidR="009515C5">
        <w:rPr>
          <w:lang w:val="en-GB"/>
        </w:rPr>
        <w:t xml:space="preserve"> is applying for a job</w:t>
      </w:r>
      <w:r>
        <w:rPr>
          <w:lang w:val="en-GB"/>
        </w:rPr>
        <w:t xml:space="preserve"> in their organisation at a later stage</w:t>
      </w:r>
      <w:r w:rsidR="009B2DC3">
        <w:rPr>
          <w:lang w:val="en-GB"/>
        </w:rPr>
        <w:t>.</w:t>
      </w:r>
    </w:p>
    <w:p w:rsidR="00596311" w:rsidRPr="00480588" w:rsidRDefault="00596311" w:rsidP="0051606A">
      <w:pPr>
        <w:rPr>
          <w:lang w:val="en-GB"/>
        </w:rPr>
      </w:pPr>
    </w:p>
    <w:p w:rsidR="00B916CF" w:rsidRPr="00F43323" w:rsidRDefault="00E111FB" w:rsidP="0051606A">
      <w:pPr>
        <w:rPr>
          <w:lang w:val="en-GB"/>
        </w:rPr>
      </w:pPr>
      <w:r>
        <w:rPr>
          <w:lang w:val="en-GB"/>
        </w:rPr>
        <w:t>I</w:t>
      </w:r>
      <w:r w:rsidR="0051606A" w:rsidRPr="00480588">
        <w:rPr>
          <w:lang w:val="en-GB"/>
        </w:rPr>
        <w:t xml:space="preserve">f there is proven theft, misuse of fund </w:t>
      </w:r>
      <w:r w:rsidR="00A11636" w:rsidRPr="00480588">
        <w:rPr>
          <w:lang w:val="en-GB"/>
        </w:rPr>
        <w:t>and so on</w:t>
      </w:r>
      <w:r>
        <w:rPr>
          <w:lang w:val="en-GB"/>
        </w:rPr>
        <w:t xml:space="preserve">, the </w:t>
      </w:r>
      <w:r w:rsidR="00F43323">
        <w:rPr>
          <w:lang w:val="en-GB"/>
        </w:rPr>
        <w:t>staff member</w:t>
      </w:r>
      <w:r>
        <w:rPr>
          <w:lang w:val="en-GB"/>
        </w:rPr>
        <w:t xml:space="preserve"> </w:t>
      </w:r>
      <w:proofErr w:type="gramStart"/>
      <w:r>
        <w:rPr>
          <w:lang w:val="en-GB"/>
        </w:rPr>
        <w:t>should be requested</w:t>
      </w:r>
      <w:proofErr w:type="gramEnd"/>
      <w:r>
        <w:rPr>
          <w:lang w:val="en-GB"/>
        </w:rPr>
        <w:t xml:space="preserve"> to p</w:t>
      </w:r>
      <w:r w:rsidRPr="00480588">
        <w:rPr>
          <w:lang w:val="en-GB"/>
        </w:rPr>
        <w:t>ay</w:t>
      </w:r>
      <w:r>
        <w:rPr>
          <w:lang w:val="en-GB"/>
        </w:rPr>
        <w:t xml:space="preserve"> </w:t>
      </w:r>
      <w:r w:rsidRPr="00480588">
        <w:rPr>
          <w:lang w:val="en-GB"/>
        </w:rPr>
        <w:t>back</w:t>
      </w:r>
      <w:r>
        <w:rPr>
          <w:lang w:val="en-GB"/>
        </w:rPr>
        <w:t xml:space="preserve"> an equivalent amount</w:t>
      </w:r>
      <w:r w:rsidR="0051606A" w:rsidRPr="00480588">
        <w:rPr>
          <w:lang w:val="en-GB"/>
        </w:rPr>
        <w:t xml:space="preserve">. </w:t>
      </w:r>
      <w:r>
        <w:rPr>
          <w:lang w:val="en-GB"/>
        </w:rPr>
        <w:t xml:space="preserve">As there </w:t>
      </w:r>
      <w:r w:rsidR="00F43323">
        <w:rPr>
          <w:lang w:val="en-GB"/>
        </w:rPr>
        <w:t>are often considerable amounts</w:t>
      </w:r>
      <w:r w:rsidR="0051606A" w:rsidRPr="00480588">
        <w:rPr>
          <w:lang w:val="en-GB"/>
        </w:rPr>
        <w:t xml:space="preserve"> involved, it is not </w:t>
      </w:r>
      <w:r>
        <w:rPr>
          <w:lang w:val="en-GB"/>
        </w:rPr>
        <w:t xml:space="preserve">always </w:t>
      </w:r>
      <w:r w:rsidR="0051606A" w:rsidRPr="00480588">
        <w:rPr>
          <w:lang w:val="en-GB"/>
        </w:rPr>
        <w:t xml:space="preserve">realistic to </w:t>
      </w:r>
      <w:r>
        <w:rPr>
          <w:lang w:val="en-GB"/>
        </w:rPr>
        <w:t xml:space="preserve">expect that NRC </w:t>
      </w:r>
      <w:r w:rsidR="00596311">
        <w:rPr>
          <w:lang w:val="en-GB"/>
        </w:rPr>
        <w:t xml:space="preserve">will </w:t>
      </w:r>
      <w:r w:rsidR="00F43323" w:rsidRPr="00480588">
        <w:rPr>
          <w:lang w:val="en-GB"/>
        </w:rPr>
        <w:t>get</w:t>
      </w:r>
      <w:r w:rsidR="0051606A" w:rsidRPr="00480588">
        <w:rPr>
          <w:lang w:val="en-GB"/>
        </w:rPr>
        <w:t xml:space="preserve"> </w:t>
      </w:r>
      <w:r w:rsidR="00A11636">
        <w:rPr>
          <w:lang w:val="en-GB"/>
        </w:rPr>
        <w:t xml:space="preserve">all </w:t>
      </w:r>
      <w:r w:rsidR="0051606A" w:rsidRPr="00480588">
        <w:rPr>
          <w:lang w:val="en-GB"/>
        </w:rPr>
        <w:t xml:space="preserve">the </w:t>
      </w:r>
      <w:r>
        <w:rPr>
          <w:lang w:val="en-GB"/>
        </w:rPr>
        <w:t>missing values</w:t>
      </w:r>
      <w:r w:rsidR="0051606A" w:rsidRPr="00480588">
        <w:rPr>
          <w:lang w:val="en-GB"/>
        </w:rPr>
        <w:t xml:space="preserve"> back.</w:t>
      </w:r>
    </w:p>
    <w:p w:rsidR="000E4168" w:rsidRDefault="0051606A" w:rsidP="00B83F92">
      <w:pPr>
        <w:pStyle w:val="Heading2"/>
        <w:numPr>
          <w:ilvl w:val="1"/>
          <w:numId w:val="3"/>
        </w:numPr>
      </w:pPr>
      <w:bookmarkStart w:id="76" w:name="_Toc134342459"/>
      <w:bookmarkStart w:id="77" w:name="_Toc135186302"/>
      <w:bookmarkStart w:id="78" w:name="_Toc142186469"/>
      <w:r w:rsidRPr="00480588">
        <w:t>Information strategy</w:t>
      </w:r>
      <w:bookmarkEnd w:id="76"/>
      <w:bookmarkEnd w:id="77"/>
      <w:bookmarkEnd w:id="78"/>
    </w:p>
    <w:p w:rsidR="000E4168" w:rsidRDefault="00BE0663" w:rsidP="000E4168">
      <w:pPr>
        <w:rPr>
          <w:lang w:val="en-GB"/>
        </w:rPr>
      </w:pPr>
      <w:r>
        <w:rPr>
          <w:lang w:val="en-GB"/>
        </w:rPr>
        <w:t xml:space="preserve">The international dept in </w:t>
      </w:r>
      <w:smartTag w:uri="urn:schemas-microsoft-com:office:smarttags" w:element="place">
        <w:smartTag w:uri="urn:schemas-microsoft-com:office:smarttags" w:element="City">
          <w:r>
            <w:rPr>
              <w:lang w:val="en-GB"/>
            </w:rPr>
            <w:t>Oslo</w:t>
          </w:r>
        </w:smartTag>
      </w:smartTag>
      <w:r>
        <w:rPr>
          <w:lang w:val="en-GB"/>
        </w:rPr>
        <w:t xml:space="preserve"> is normally responsible for the </w:t>
      </w:r>
      <w:r w:rsidRPr="00BC37EA">
        <w:rPr>
          <w:u w:val="single"/>
          <w:lang w:val="en-GB"/>
        </w:rPr>
        <w:t>internal</w:t>
      </w:r>
      <w:r>
        <w:rPr>
          <w:lang w:val="en-GB"/>
        </w:rPr>
        <w:t xml:space="preserve"> communication in such cases. The Financial Director, Secretary General, Security Coordinator and the communication dept </w:t>
      </w:r>
      <w:proofErr w:type="gramStart"/>
      <w:r>
        <w:rPr>
          <w:lang w:val="en-GB"/>
        </w:rPr>
        <w:t>should be informed</w:t>
      </w:r>
      <w:proofErr w:type="gramEnd"/>
      <w:r>
        <w:rPr>
          <w:lang w:val="en-GB"/>
        </w:rPr>
        <w:t xml:space="preserve"> at the earliest possible stage. </w:t>
      </w:r>
      <w:r w:rsidR="00C161E2">
        <w:rPr>
          <w:lang w:val="en-GB"/>
        </w:rPr>
        <w:t xml:space="preserve">Whether all staff at the HQ and/or worldwide should be informed depends on the case. The Secretary General will make this decision. </w:t>
      </w:r>
    </w:p>
    <w:p w:rsidR="00BE0663" w:rsidRDefault="00BE0663" w:rsidP="000E4168">
      <w:pPr>
        <w:rPr>
          <w:lang w:val="en-GB"/>
        </w:rPr>
      </w:pPr>
    </w:p>
    <w:p w:rsidR="00BE0663" w:rsidRPr="00F671FC" w:rsidRDefault="00BE0663" w:rsidP="00BE0663">
      <w:pPr>
        <w:rPr>
          <w:lang w:val="en-GB"/>
        </w:rPr>
      </w:pPr>
      <w:r>
        <w:rPr>
          <w:lang w:val="en-GB"/>
        </w:rPr>
        <w:t xml:space="preserve">The international department in </w:t>
      </w:r>
      <w:smartTag w:uri="urn:schemas-microsoft-com:office:smarttags" w:element="place">
        <w:smartTag w:uri="urn:schemas-microsoft-com:office:smarttags" w:element="City">
          <w:r>
            <w:rPr>
              <w:lang w:val="en-GB"/>
            </w:rPr>
            <w:t>Oslo</w:t>
          </w:r>
        </w:smartTag>
      </w:smartTag>
      <w:r>
        <w:rPr>
          <w:lang w:val="en-GB"/>
        </w:rPr>
        <w:t xml:space="preserve"> is normally responsible of notifying the </w:t>
      </w:r>
      <w:r w:rsidRPr="00BC37EA">
        <w:rPr>
          <w:u w:val="single"/>
          <w:lang w:val="en-GB"/>
        </w:rPr>
        <w:t>donors</w:t>
      </w:r>
      <w:r>
        <w:rPr>
          <w:lang w:val="en-GB"/>
        </w:rPr>
        <w:t xml:space="preserve"> about the corruption case</w:t>
      </w:r>
      <w:r w:rsidRPr="00480588">
        <w:rPr>
          <w:lang w:val="en-GB"/>
        </w:rPr>
        <w:t>.</w:t>
      </w:r>
      <w:r>
        <w:rPr>
          <w:lang w:val="en-GB"/>
        </w:rPr>
        <w:t xml:space="preserve"> Relevant donors and partners in the country where corruption have taken place should be informed when found appropriate by the Country Director, after consultations with </w:t>
      </w:r>
      <w:smartTag w:uri="urn:schemas-microsoft-com:office:smarttags" w:element="City">
        <w:smartTag w:uri="urn:schemas-microsoft-com:office:smarttags" w:element="place">
          <w:r>
            <w:rPr>
              <w:lang w:val="en-GB"/>
            </w:rPr>
            <w:t>Oslo</w:t>
          </w:r>
        </w:smartTag>
      </w:smartTag>
      <w:r>
        <w:rPr>
          <w:lang w:val="en-GB"/>
        </w:rPr>
        <w:t xml:space="preserve">. </w:t>
      </w:r>
      <w:r w:rsidR="00C161E2">
        <w:rPr>
          <w:lang w:val="en-GB"/>
        </w:rPr>
        <w:t>NRC's</w:t>
      </w:r>
      <w:r>
        <w:rPr>
          <w:lang w:val="en-GB"/>
        </w:rPr>
        <w:t xml:space="preserve"> policy is to be very open with the donors about such incidents</w:t>
      </w:r>
      <w:r w:rsidR="00BC37EA">
        <w:rPr>
          <w:lang w:val="en-GB"/>
        </w:rPr>
        <w:t>, in order to maintain and even build trust. They understand that some such incidents will occur in our type of organization</w:t>
      </w:r>
      <w:r>
        <w:rPr>
          <w:lang w:val="en-GB"/>
        </w:rPr>
        <w:t xml:space="preserve">, </w:t>
      </w:r>
      <w:r w:rsidR="00BC37EA">
        <w:rPr>
          <w:lang w:val="en-GB"/>
        </w:rPr>
        <w:t xml:space="preserve">even if we do our utmost to avoid it. </w:t>
      </w:r>
    </w:p>
    <w:p w:rsidR="00BE0663" w:rsidRDefault="00BE0663" w:rsidP="000E4168">
      <w:pPr>
        <w:rPr>
          <w:lang w:val="en-GB"/>
        </w:rPr>
      </w:pPr>
    </w:p>
    <w:p w:rsidR="000E4168" w:rsidRDefault="00C161E2" w:rsidP="000E4168">
      <w:pPr>
        <w:rPr>
          <w:lang w:val="en-GB"/>
        </w:rPr>
      </w:pPr>
      <w:r>
        <w:rPr>
          <w:lang w:val="en-GB"/>
        </w:rPr>
        <w:t>No information</w:t>
      </w:r>
      <w:r w:rsidR="00F671FC">
        <w:rPr>
          <w:lang w:val="en-GB"/>
        </w:rPr>
        <w:t xml:space="preserve"> should be given </w:t>
      </w:r>
      <w:r w:rsidR="00BC37EA">
        <w:rPr>
          <w:lang w:val="en-GB"/>
        </w:rPr>
        <w:t xml:space="preserve">the Norwegian, local or international </w:t>
      </w:r>
      <w:r w:rsidR="00BC37EA" w:rsidRPr="00BC37EA">
        <w:rPr>
          <w:u w:val="single"/>
          <w:lang w:val="en-GB"/>
        </w:rPr>
        <w:t>press</w:t>
      </w:r>
      <w:r w:rsidR="00BC37EA">
        <w:rPr>
          <w:lang w:val="en-GB"/>
        </w:rPr>
        <w:t xml:space="preserve"> </w:t>
      </w:r>
      <w:r w:rsidR="00F671FC">
        <w:rPr>
          <w:lang w:val="en-GB"/>
        </w:rPr>
        <w:t>without permission from the Head of Communication Department.</w:t>
      </w:r>
    </w:p>
    <w:p w:rsidR="000E4168" w:rsidRDefault="000E4168" w:rsidP="000E4168">
      <w:pPr>
        <w:numPr>
          <w:ilvl w:val="0"/>
          <w:numId w:val="37"/>
        </w:numPr>
        <w:rPr>
          <w:lang w:val="en-GB"/>
        </w:rPr>
      </w:pPr>
      <w:r>
        <w:rPr>
          <w:lang w:val="en-GB"/>
        </w:rPr>
        <w:t>NRC is a transparent organisation with an open attitude towards media</w:t>
      </w:r>
    </w:p>
    <w:p w:rsidR="000E4168" w:rsidRDefault="000E4168" w:rsidP="000E4168">
      <w:pPr>
        <w:numPr>
          <w:ilvl w:val="0"/>
          <w:numId w:val="37"/>
        </w:numPr>
        <w:rPr>
          <w:lang w:val="en-GB"/>
        </w:rPr>
      </w:pPr>
      <w:r>
        <w:rPr>
          <w:lang w:val="en-GB"/>
        </w:rPr>
        <w:t xml:space="preserve">Promotion of </w:t>
      </w:r>
      <w:r w:rsidR="00BC37EA">
        <w:rPr>
          <w:lang w:val="en-GB"/>
        </w:rPr>
        <w:t>our</w:t>
      </w:r>
      <w:r>
        <w:rPr>
          <w:lang w:val="en-GB"/>
        </w:rPr>
        <w:t xml:space="preserve"> anti-corruption initiative</w:t>
      </w:r>
      <w:r w:rsidR="00BC37EA">
        <w:rPr>
          <w:lang w:val="en-GB"/>
        </w:rPr>
        <w:t>s</w:t>
      </w:r>
      <w:r>
        <w:rPr>
          <w:lang w:val="en-GB"/>
        </w:rPr>
        <w:t xml:space="preserve"> should be a by-product of all information</w:t>
      </w:r>
    </w:p>
    <w:p w:rsidR="000E4168" w:rsidRDefault="000E4168" w:rsidP="000E4168">
      <w:pPr>
        <w:numPr>
          <w:ilvl w:val="0"/>
          <w:numId w:val="37"/>
        </w:numPr>
        <w:rPr>
          <w:lang w:val="en-GB"/>
        </w:rPr>
      </w:pPr>
      <w:r>
        <w:rPr>
          <w:lang w:val="en-GB"/>
        </w:rPr>
        <w:t>It</w:t>
      </w:r>
      <w:r w:rsidR="00BC37EA">
        <w:rPr>
          <w:lang w:val="en-GB"/>
        </w:rPr>
        <w:t xml:space="preserve"> i</w:t>
      </w:r>
      <w:r>
        <w:rPr>
          <w:lang w:val="en-GB"/>
        </w:rPr>
        <w:t>s crucial to inform Head of Communication Department and press officers at an early stage, independently on whether NRC is to go public on the corruption case or not.</w:t>
      </w:r>
    </w:p>
    <w:p w:rsidR="000E4168" w:rsidRDefault="000E4168" w:rsidP="000E4168">
      <w:pPr>
        <w:numPr>
          <w:ilvl w:val="0"/>
          <w:numId w:val="37"/>
        </w:numPr>
        <w:rPr>
          <w:lang w:val="en-GB"/>
        </w:rPr>
      </w:pPr>
      <w:r>
        <w:rPr>
          <w:lang w:val="en-GB"/>
        </w:rPr>
        <w:t>Communication Department shall immediately develop a media strategy, in order to be prepared to answer any questions</w:t>
      </w:r>
    </w:p>
    <w:p w:rsidR="000E4168" w:rsidRDefault="00C161E2" w:rsidP="000E4168">
      <w:pPr>
        <w:numPr>
          <w:ilvl w:val="0"/>
          <w:numId w:val="37"/>
        </w:numPr>
        <w:rPr>
          <w:lang w:val="en-GB"/>
        </w:rPr>
      </w:pPr>
      <w:r>
        <w:rPr>
          <w:lang w:val="en-GB"/>
        </w:rPr>
        <w:t xml:space="preserve">Whether, and at which point, NRC shall inform the media, </w:t>
      </w:r>
      <w:proofErr w:type="gramStart"/>
      <w:r>
        <w:rPr>
          <w:lang w:val="en-GB"/>
        </w:rPr>
        <w:t>must be decided</w:t>
      </w:r>
      <w:proofErr w:type="gramEnd"/>
      <w:r>
        <w:rPr>
          <w:lang w:val="en-GB"/>
        </w:rPr>
        <w:t xml:space="preserve"> upon in each individual case.</w:t>
      </w:r>
    </w:p>
    <w:p w:rsidR="00A158AF" w:rsidRDefault="00A158AF" w:rsidP="000E4168">
      <w:pPr>
        <w:numPr>
          <w:ilvl w:val="0"/>
          <w:numId w:val="37"/>
        </w:numPr>
        <w:rPr>
          <w:lang w:val="en-GB"/>
        </w:rPr>
      </w:pPr>
      <w:r>
        <w:rPr>
          <w:lang w:val="en-GB"/>
        </w:rPr>
        <w:t xml:space="preserve">Tell the whole truth when dealing with the press. </w:t>
      </w:r>
      <w:r w:rsidR="00D22A9D">
        <w:rPr>
          <w:lang w:val="en-GB"/>
        </w:rPr>
        <w:t xml:space="preserve">This builds trust and might even help us influencing how the case </w:t>
      </w:r>
      <w:proofErr w:type="gramStart"/>
      <w:r w:rsidR="00D22A9D">
        <w:rPr>
          <w:lang w:val="en-GB"/>
        </w:rPr>
        <w:t>is presented</w:t>
      </w:r>
      <w:proofErr w:type="gramEnd"/>
      <w:r w:rsidR="00D22A9D">
        <w:rPr>
          <w:lang w:val="en-GB"/>
        </w:rPr>
        <w:t>. The press will normally find out the whole story anyway and a string of new discoveries connected with “half-lies” is very bad for our reputation.</w:t>
      </w:r>
      <w:r>
        <w:rPr>
          <w:lang w:val="en-GB"/>
        </w:rPr>
        <w:t xml:space="preserve"> </w:t>
      </w:r>
    </w:p>
    <w:p w:rsidR="00846EDD" w:rsidRDefault="00846EDD" w:rsidP="00846EDD">
      <w:pPr>
        <w:rPr>
          <w:lang w:val="en-GB"/>
        </w:rPr>
      </w:pPr>
    </w:p>
    <w:p w:rsidR="00F46773" w:rsidRDefault="00F46773" w:rsidP="00846EDD">
      <w:pPr>
        <w:rPr>
          <w:lang w:val="en-GB"/>
        </w:rPr>
      </w:pPr>
    </w:p>
    <w:p w:rsidR="00F46773" w:rsidRDefault="00F46773" w:rsidP="00846EDD">
      <w:pPr>
        <w:rPr>
          <w:lang w:val="en-GB"/>
        </w:rPr>
      </w:pPr>
    </w:p>
    <w:p w:rsidR="00F46773" w:rsidRDefault="00EE5A47" w:rsidP="00846EDD">
      <w:pPr>
        <w:rPr>
          <w:b/>
          <w:lang w:val="en-GB"/>
        </w:rPr>
      </w:pPr>
      <w:r w:rsidRPr="00EE5A47">
        <w:rPr>
          <w:b/>
          <w:lang w:val="en-GB"/>
        </w:rPr>
        <w:lastRenderedPageBreak/>
        <w:t xml:space="preserve">Annex: Practical hints in bribery situations </w:t>
      </w:r>
    </w:p>
    <w:p w:rsidR="00D55D3F" w:rsidRDefault="00D55D3F" w:rsidP="00846EDD">
      <w:pPr>
        <w:rPr>
          <w:b/>
          <w:lang w:val="en-GB"/>
        </w:rPr>
      </w:pPr>
    </w:p>
    <w:p w:rsidR="00D55D3F" w:rsidRPr="00D55D3F" w:rsidRDefault="00D55D3F" w:rsidP="00846EDD">
      <w:pPr>
        <w:rPr>
          <w:lang w:val="en-GB"/>
        </w:rPr>
      </w:pPr>
      <w:r w:rsidRPr="00D55D3F">
        <w:rPr>
          <w:lang w:val="en-GB"/>
        </w:rPr>
        <w:t>This</w:t>
      </w:r>
      <w:r>
        <w:rPr>
          <w:lang w:val="en-GB"/>
        </w:rPr>
        <w:t xml:space="preserve"> advisory is aimed </w:t>
      </w:r>
      <w:r w:rsidRPr="00D55D3F">
        <w:rPr>
          <w:u w:val="single"/>
          <w:lang w:val="en-GB"/>
        </w:rPr>
        <w:t>at all staff</w:t>
      </w:r>
      <w:r>
        <w:rPr>
          <w:lang w:val="en-GB"/>
        </w:rPr>
        <w:t>, and intended to raise awareness of anti corruption work, at the same time as it can be used as an guidance in the field.</w:t>
      </w:r>
    </w:p>
    <w:p w:rsidR="00F46773" w:rsidRDefault="00F46773" w:rsidP="00846EDD">
      <w:pPr>
        <w:rPr>
          <w:lang w:val="en-GB"/>
        </w:rPr>
      </w:pPr>
    </w:p>
    <w:p w:rsidR="00D55D3F" w:rsidRDefault="00D55D3F" w:rsidP="00846EDD">
      <w:pPr>
        <w:rPr>
          <w:lang w:val="en-GB"/>
        </w:rPr>
      </w:pPr>
      <w:r>
        <w:rPr>
          <w:lang w:val="en-GB"/>
        </w:rPr>
        <w:t>Corruption can threaten the se</w:t>
      </w:r>
      <w:r w:rsidR="00D7415A">
        <w:rPr>
          <w:lang w:val="en-GB"/>
        </w:rPr>
        <w:t>curity of the organization and i</w:t>
      </w:r>
      <w:r>
        <w:rPr>
          <w:lang w:val="en-GB"/>
        </w:rPr>
        <w:t xml:space="preserve">ts operations. This is obvious in the case of theft or fraud, two kinds of corruption. It is </w:t>
      </w:r>
      <w:r w:rsidR="00D7415A">
        <w:rPr>
          <w:lang w:val="en-GB"/>
        </w:rPr>
        <w:t>just as true, though sometimes less obvious, in the case of other kinds of corruption, such as bribery.</w:t>
      </w:r>
    </w:p>
    <w:p w:rsidR="00D7415A" w:rsidRDefault="00D7415A" w:rsidP="00846EDD">
      <w:pPr>
        <w:rPr>
          <w:lang w:val="en-GB"/>
        </w:rPr>
      </w:pPr>
    </w:p>
    <w:p w:rsidR="00D7415A" w:rsidRDefault="00D7415A" w:rsidP="00846EDD">
      <w:pPr>
        <w:rPr>
          <w:lang w:val="en-GB"/>
        </w:rPr>
      </w:pPr>
      <w:r>
        <w:rPr>
          <w:lang w:val="en-GB"/>
        </w:rPr>
        <w:t>Many experienced humanitarians have found it possible to work for years in countries that have serious corruption, without ever paying a bribe. There are respectful and courteous ways of doing this. Consider the following, if appropriate to your personality. To the context and the culture:</w:t>
      </w:r>
    </w:p>
    <w:p w:rsidR="00D7415A" w:rsidRDefault="00D7415A" w:rsidP="00846EDD">
      <w:pPr>
        <w:rPr>
          <w:lang w:val="en-GB"/>
        </w:rPr>
      </w:pPr>
    </w:p>
    <w:p w:rsidR="00D7415A" w:rsidRDefault="00D7415A" w:rsidP="00295703">
      <w:pPr>
        <w:numPr>
          <w:ilvl w:val="0"/>
          <w:numId w:val="41"/>
        </w:numPr>
        <w:rPr>
          <w:lang w:val="en-GB"/>
        </w:rPr>
      </w:pPr>
      <w:r>
        <w:rPr>
          <w:lang w:val="en-GB"/>
        </w:rPr>
        <w:t xml:space="preserve">In answer to the question: “Have you got a little present for me”? </w:t>
      </w:r>
      <w:proofErr w:type="gramStart"/>
      <w:r w:rsidR="00C161E2">
        <w:rPr>
          <w:lang w:val="en-GB"/>
        </w:rPr>
        <w:t>answer</w:t>
      </w:r>
      <w:proofErr w:type="gramEnd"/>
      <w:r w:rsidR="00C161E2">
        <w:rPr>
          <w:lang w:val="en-GB"/>
        </w:rPr>
        <w:t>, “Yes – a smile” – and smile genuinely as you do so.</w:t>
      </w:r>
    </w:p>
    <w:p w:rsidR="00D7415A" w:rsidRDefault="00D7415A" w:rsidP="00846EDD">
      <w:pPr>
        <w:rPr>
          <w:lang w:val="en-GB"/>
        </w:rPr>
      </w:pPr>
    </w:p>
    <w:p w:rsidR="00D7415A" w:rsidRDefault="00C161E2" w:rsidP="00295703">
      <w:pPr>
        <w:numPr>
          <w:ilvl w:val="0"/>
          <w:numId w:val="41"/>
        </w:numPr>
        <w:rPr>
          <w:lang w:val="en-GB"/>
        </w:rPr>
      </w:pPr>
      <w:r>
        <w:rPr>
          <w:lang w:val="en-GB"/>
        </w:rPr>
        <w:t xml:space="preserve">Good humour, the time to talk for a minute or two and have a joke together – this is sufficient to persuade a soldier at a checkpoint not to insist on a bribe. </w:t>
      </w:r>
      <w:r w:rsidR="00054CBC">
        <w:rPr>
          <w:lang w:val="en-GB"/>
        </w:rPr>
        <w:t xml:space="preserve">Often he is bored, and is grateful to </w:t>
      </w:r>
      <w:proofErr w:type="gramStart"/>
      <w:r w:rsidR="00054CBC">
        <w:rPr>
          <w:lang w:val="en-GB"/>
        </w:rPr>
        <w:t>be treated</w:t>
      </w:r>
      <w:proofErr w:type="gramEnd"/>
      <w:r w:rsidR="00054CBC">
        <w:rPr>
          <w:lang w:val="en-GB"/>
        </w:rPr>
        <w:t xml:space="preserve"> as a human being.</w:t>
      </w:r>
    </w:p>
    <w:p w:rsidR="00054CBC" w:rsidRDefault="00054CBC" w:rsidP="00846EDD">
      <w:pPr>
        <w:rPr>
          <w:lang w:val="en-GB"/>
        </w:rPr>
      </w:pPr>
    </w:p>
    <w:p w:rsidR="00054CBC" w:rsidRDefault="00054CBC" w:rsidP="00295703">
      <w:pPr>
        <w:numPr>
          <w:ilvl w:val="0"/>
          <w:numId w:val="41"/>
        </w:numPr>
        <w:rPr>
          <w:lang w:val="en-GB"/>
        </w:rPr>
      </w:pPr>
      <w:r>
        <w:rPr>
          <w:lang w:val="en-GB"/>
        </w:rPr>
        <w:t xml:space="preserve">Explain why you are not able to pay the bribe. Have various simple </w:t>
      </w:r>
      <w:r w:rsidR="00C161E2">
        <w:rPr>
          <w:lang w:val="en-GB"/>
        </w:rPr>
        <w:t>phrases</w:t>
      </w:r>
      <w:r>
        <w:rPr>
          <w:lang w:val="en-GB"/>
        </w:rPr>
        <w:t xml:space="preserve"> that do not sound like an accusation of corruption – for example: “My head office </w:t>
      </w:r>
      <w:r w:rsidR="00C161E2">
        <w:rPr>
          <w:lang w:val="en-GB"/>
        </w:rPr>
        <w:t>doesn’t</w:t>
      </w:r>
      <w:r>
        <w:rPr>
          <w:lang w:val="en-GB"/>
        </w:rPr>
        <w:t xml:space="preserve"> allow me to pay any fee that </w:t>
      </w:r>
      <w:r w:rsidR="00C161E2">
        <w:rPr>
          <w:lang w:val="en-GB"/>
        </w:rPr>
        <w:t>isn’t</w:t>
      </w:r>
      <w:r>
        <w:rPr>
          <w:lang w:val="en-GB"/>
        </w:rPr>
        <w:t xml:space="preserve"> official.”</w:t>
      </w:r>
    </w:p>
    <w:p w:rsidR="00054CBC" w:rsidRDefault="00054CBC" w:rsidP="00846EDD">
      <w:pPr>
        <w:rPr>
          <w:lang w:val="en-GB"/>
        </w:rPr>
      </w:pPr>
    </w:p>
    <w:p w:rsidR="00054CBC" w:rsidRDefault="00054CBC" w:rsidP="00295703">
      <w:pPr>
        <w:numPr>
          <w:ilvl w:val="0"/>
          <w:numId w:val="41"/>
        </w:numPr>
        <w:rPr>
          <w:lang w:val="en-GB"/>
        </w:rPr>
      </w:pPr>
      <w:r>
        <w:rPr>
          <w:lang w:val="en-GB"/>
        </w:rPr>
        <w:t>If a soldier is insistent, say that you are not able to pay the bribe, but that you are willing to speak to his commander. (The soldier will often not want his commander involved.)</w:t>
      </w:r>
    </w:p>
    <w:p w:rsidR="00054CBC" w:rsidRDefault="00054CBC" w:rsidP="00846EDD">
      <w:pPr>
        <w:rPr>
          <w:lang w:val="en-GB"/>
        </w:rPr>
      </w:pPr>
    </w:p>
    <w:p w:rsidR="00054CBC" w:rsidRDefault="00054CBC" w:rsidP="00295703">
      <w:pPr>
        <w:numPr>
          <w:ilvl w:val="0"/>
          <w:numId w:val="41"/>
        </w:numPr>
        <w:rPr>
          <w:lang w:val="en-GB"/>
        </w:rPr>
      </w:pPr>
      <w:r>
        <w:rPr>
          <w:lang w:val="en-GB"/>
        </w:rPr>
        <w:t xml:space="preserve">Be prepared to wait. Patience cures many problems, while impatience often </w:t>
      </w:r>
      <w:r w:rsidR="00C161E2">
        <w:rPr>
          <w:lang w:val="en-GB"/>
        </w:rPr>
        <w:t>increases</w:t>
      </w:r>
      <w:r>
        <w:rPr>
          <w:lang w:val="en-GB"/>
        </w:rPr>
        <w:t xml:space="preserve"> the pressure to pay a bribe. At a check</w:t>
      </w:r>
      <w:r w:rsidR="008E1BAF">
        <w:rPr>
          <w:lang w:val="en-GB"/>
        </w:rPr>
        <w:t xml:space="preserve"> when you have reached an impasse, be prepared to wait an hour or two, while you keep negotiating politely, if </w:t>
      </w:r>
      <w:r w:rsidR="00C161E2">
        <w:rPr>
          <w:lang w:val="en-GB"/>
        </w:rPr>
        <w:t>it is</w:t>
      </w:r>
      <w:r w:rsidR="008E1BAF">
        <w:rPr>
          <w:lang w:val="en-GB"/>
        </w:rPr>
        <w:t xml:space="preserve"> important to you to get through. Otherwise, consider turning back, and trying again another day.</w:t>
      </w:r>
    </w:p>
    <w:p w:rsidR="008E1BAF" w:rsidRDefault="008E1BAF" w:rsidP="006B2B27">
      <w:pPr>
        <w:ind w:left="708"/>
        <w:rPr>
          <w:lang w:val="en-GB"/>
        </w:rPr>
      </w:pPr>
      <w:r>
        <w:rPr>
          <w:lang w:val="en-GB"/>
        </w:rPr>
        <w:t>In the meantime, you could inform the higher military or police authorities of the problem that you faced, and get them to do sometime about it.</w:t>
      </w:r>
    </w:p>
    <w:p w:rsidR="002D0BFD" w:rsidRDefault="002D0BFD" w:rsidP="00846EDD">
      <w:pPr>
        <w:rPr>
          <w:lang w:val="en-GB"/>
        </w:rPr>
      </w:pPr>
    </w:p>
    <w:p w:rsidR="008E1BAF" w:rsidRDefault="008E1BAF" w:rsidP="00295703">
      <w:pPr>
        <w:numPr>
          <w:ilvl w:val="0"/>
          <w:numId w:val="41"/>
        </w:numPr>
        <w:rPr>
          <w:lang w:val="en-GB"/>
        </w:rPr>
      </w:pPr>
      <w:r>
        <w:rPr>
          <w:lang w:val="en-GB"/>
        </w:rPr>
        <w:t>The patience principle also applies to bureaucratic processes, such as NGO registration with the gover</w:t>
      </w:r>
      <w:r w:rsidR="002D0BFD">
        <w:rPr>
          <w:lang w:val="en-GB"/>
        </w:rPr>
        <w:t xml:space="preserve">nment authorities. In some </w:t>
      </w:r>
      <w:r w:rsidR="00C161E2">
        <w:rPr>
          <w:lang w:val="en-GB"/>
        </w:rPr>
        <w:t>countries,</w:t>
      </w:r>
      <w:r w:rsidR="002D0BFD">
        <w:rPr>
          <w:lang w:val="en-GB"/>
        </w:rPr>
        <w:t xml:space="preserve"> this can take a year or more, leading to a temptation to try to hurry the process up.</w:t>
      </w:r>
    </w:p>
    <w:p w:rsidR="002D0BFD" w:rsidRDefault="002D0BFD" w:rsidP="00846EDD">
      <w:pPr>
        <w:rPr>
          <w:lang w:val="en-GB"/>
        </w:rPr>
      </w:pPr>
    </w:p>
    <w:p w:rsidR="002D0BFD" w:rsidRDefault="002D0BFD" w:rsidP="00295703">
      <w:pPr>
        <w:numPr>
          <w:ilvl w:val="0"/>
          <w:numId w:val="41"/>
        </w:numPr>
        <w:rPr>
          <w:lang w:val="en-GB"/>
        </w:rPr>
      </w:pPr>
      <w:r>
        <w:rPr>
          <w:lang w:val="en-GB"/>
        </w:rPr>
        <w:t>Remain courteous, respectful and – if possible – friendly. Some officials who normally insist on a bribe seem flattered and pleased when treated kindly, and waive the bribe as a result.</w:t>
      </w:r>
    </w:p>
    <w:p w:rsidR="00295703" w:rsidRDefault="00295703" w:rsidP="00295703">
      <w:pPr>
        <w:rPr>
          <w:lang w:val="en-GB"/>
        </w:rPr>
      </w:pPr>
    </w:p>
    <w:p w:rsidR="00210E82" w:rsidRDefault="00210E82" w:rsidP="00295703">
      <w:pPr>
        <w:numPr>
          <w:ilvl w:val="0"/>
          <w:numId w:val="41"/>
        </w:numPr>
        <w:rPr>
          <w:lang w:val="en-GB"/>
        </w:rPr>
      </w:pPr>
      <w:r>
        <w:rPr>
          <w:lang w:val="en-GB"/>
        </w:rPr>
        <w:t>Ensure that all you paperwork and documents are in order, and that you have copies of them with you at all times, so that if an official challenges you, the document is there to show. This may mean always having bulky folder with you – a small price to pay to avoid the hassle that you might otherwise face.</w:t>
      </w:r>
    </w:p>
    <w:p w:rsidR="00210E82" w:rsidRDefault="00210E82" w:rsidP="00210E82">
      <w:pPr>
        <w:rPr>
          <w:lang w:val="en-GB"/>
        </w:rPr>
      </w:pPr>
    </w:p>
    <w:p w:rsidR="00210E82" w:rsidRDefault="00210E82" w:rsidP="00295703">
      <w:pPr>
        <w:numPr>
          <w:ilvl w:val="0"/>
          <w:numId w:val="41"/>
        </w:numPr>
        <w:rPr>
          <w:lang w:val="en-GB"/>
        </w:rPr>
      </w:pPr>
      <w:r>
        <w:rPr>
          <w:lang w:val="en-GB"/>
        </w:rPr>
        <w:lastRenderedPageBreak/>
        <w:t>Keep some picture postcards with you, and give one of them as a “present” of minimal value.</w:t>
      </w:r>
    </w:p>
    <w:p w:rsidR="00210E82" w:rsidRDefault="00210E82" w:rsidP="00210E82">
      <w:pPr>
        <w:rPr>
          <w:lang w:val="en-GB"/>
        </w:rPr>
      </w:pPr>
    </w:p>
    <w:p w:rsidR="00D6219E" w:rsidRDefault="00210E82" w:rsidP="00295703">
      <w:pPr>
        <w:numPr>
          <w:ilvl w:val="0"/>
          <w:numId w:val="41"/>
        </w:numPr>
        <w:rPr>
          <w:lang w:val="en-GB"/>
        </w:rPr>
      </w:pPr>
      <w:r>
        <w:rPr>
          <w:lang w:val="en-GB"/>
        </w:rPr>
        <w:t xml:space="preserve">Some people like to keep a packet of cigarettes on them – even if they themselves </w:t>
      </w:r>
      <w:r w:rsidR="00C161E2">
        <w:rPr>
          <w:lang w:val="en-GB"/>
        </w:rPr>
        <w:t>do not</w:t>
      </w:r>
      <w:r>
        <w:rPr>
          <w:lang w:val="en-GB"/>
        </w:rPr>
        <w:t xml:space="preserve"> smoke – so that they can offer one </w:t>
      </w:r>
      <w:r w:rsidR="00C161E2">
        <w:rPr>
          <w:lang w:val="en-GB"/>
        </w:rPr>
        <w:t>(or</w:t>
      </w:r>
      <w:r>
        <w:rPr>
          <w:lang w:val="en-GB"/>
        </w:rPr>
        <w:t xml:space="preserve"> two or five!)</w:t>
      </w:r>
      <w:r w:rsidR="00D6219E">
        <w:rPr>
          <w:lang w:val="en-GB"/>
        </w:rPr>
        <w:t xml:space="preserve"> to the soldier at the checkpoint.</w:t>
      </w:r>
    </w:p>
    <w:p w:rsidR="00D6219E" w:rsidRDefault="00D6219E" w:rsidP="00D6219E">
      <w:pPr>
        <w:rPr>
          <w:lang w:val="en-GB"/>
        </w:rPr>
      </w:pPr>
    </w:p>
    <w:p w:rsidR="00D6219E" w:rsidRDefault="00D6219E" w:rsidP="00295703">
      <w:pPr>
        <w:numPr>
          <w:ilvl w:val="0"/>
          <w:numId w:val="41"/>
        </w:numPr>
        <w:rPr>
          <w:lang w:val="en-GB"/>
        </w:rPr>
      </w:pPr>
      <w:r>
        <w:rPr>
          <w:lang w:val="en-GB"/>
        </w:rPr>
        <w:t xml:space="preserve">Ensure you or your driver knows the traffic rules and respects them. </w:t>
      </w:r>
      <w:r w:rsidR="00C161E2">
        <w:rPr>
          <w:lang w:val="en-GB"/>
        </w:rPr>
        <w:t>Otherwise,</w:t>
      </w:r>
      <w:r>
        <w:rPr>
          <w:lang w:val="en-GB"/>
        </w:rPr>
        <w:t xml:space="preserve"> it is an open invitation to a </w:t>
      </w:r>
      <w:r w:rsidR="00C161E2">
        <w:rPr>
          <w:lang w:val="en-GB"/>
        </w:rPr>
        <w:t>police officer</w:t>
      </w:r>
      <w:r>
        <w:rPr>
          <w:lang w:val="en-GB"/>
        </w:rPr>
        <w:t xml:space="preserve"> or traffic warden to threaten dire penalties – unless you offer a bribe.</w:t>
      </w:r>
    </w:p>
    <w:p w:rsidR="00D6219E" w:rsidRDefault="00D6219E" w:rsidP="00D6219E">
      <w:pPr>
        <w:rPr>
          <w:lang w:val="en-GB"/>
        </w:rPr>
      </w:pPr>
    </w:p>
    <w:p w:rsidR="00D6219E" w:rsidRDefault="00D6219E" w:rsidP="00295703">
      <w:pPr>
        <w:numPr>
          <w:ilvl w:val="0"/>
          <w:numId w:val="41"/>
        </w:numPr>
        <w:rPr>
          <w:lang w:val="en-GB"/>
        </w:rPr>
      </w:pPr>
      <w:r>
        <w:rPr>
          <w:lang w:val="en-GB"/>
        </w:rPr>
        <w:t xml:space="preserve">Make sure that you and your colleagues respect the laws scrupulously, so that you are less likely to be </w:t>
      </w:r>
      <w:proofErr w:type="gramStart"/>
      <w:r>
        <w:rPr>
          <w:lang w:val="en-GB"/>
        </w:rPr>
        <w:t>accused</w:t>
      </w:r>
      <w:proofErr w:type="gramEnd"/>
      <w:r>
        <w:rPr>
          <w:lang w:val="en-GB"/>
        </w:rPr>
        <w:t xml:space="preserve"> of wrongdoing and therefore put in the power of law enforcement officials.</w:t>
      </w:r>
    </w:p>
    <w:p w:rsidR="00D6219E" w:rsidRDefault="00D6219E" w:rsidP="00D6219E">
      <w:pPr>
        <w:rPr>
          <w:lang w:val="en-GB"/>
        </w:rPr>
      </w:pPr>
    </w:p>
    <w:p w:rsidR="00295703" w:rsidRDefault="00D6219E" w:rsidP="00D6219E">
      <w:pPr>
        <w:ind w:left="360"/>
        <w:rPr>
          <w:lang w:val="en-GB"/>
        </w:rPr>
      </w:pPr>
      <w:r>
        <w:rPr>
          <w:lang w:val="en-GB"/>
        </w:rPr>
        <w:t>It will always be of crucial importance to consider the rules and regulations of the organization</w:t>
      </w:r>
      <w:smartTag w:uri="urn:schemas-microsoft-com:office:smarttags" w:element="PersonName">
        <w:r>
          <w:rPr>
            <w:lang w:val="en-GB"/>
          </w:rPr>
          <w:t>,</w:t>
        </w:r>
      </w:smartTag>
      <w:r>
        <w:rPr>
          <w:lang w:val="en-GB"/>
        </w:rPr>
        <w:t xml:space="preserve"> but never put your </w:t>
      </w:r>
      <w:r w:rsidR="00C161E2">
        <w:rPr>
          <w:lang w:val="en-GB"/>
        </w:rPr>
        <w:t>life</w:t>
      </w:r>
      <w:r>
        <w:rPr>
          <w:lang w:val="en-GB"/>
        </w:rPr>
        <w:t xml:space="preserve"> or others in danger due to strict adherence to </w:t>
      </w:r>
      <w:r w:rsidR="00C161E2">
        <w:rPr>
          <w:lang w:val="en-GB"/>
        </w:rPr>
        <w:t>NRC’s</w:t>
      </w:r>
      <w:r>
        <w:rPr>
          <w:lang w:val="en-GB"/>
        </w:rPr>
        <w:t xml:space="preserve"> guidelines and regulations for anti corruption!</w:t>
      </w:r>
      <w:r w:rsidR="00210E82">
        <w:rPr>
          <w:lang w:val="en-GB"/>
        </w:rPr>
        <w:t xml:space="preserve"> </w:t>
      </w:r>
    </w:p>
    <w:p w:rsidR="00D7415A" w:rsidRDefault="00D7415A" w:rsidP="00846EDD">
      <w:pPr>
        <w:rPr>
          <w:lang w:val="en-GB"/>
        </w:rPr>
      </w:pPr>
    </w:p>
    <w:p w:rsidR="00D7415A" w:rsidRDefault="00D7415A" w:rsidP="00846EDD">
      <w:pPr>
        <w:rPr>
          <w:lang w:val="en-GB"/>
        </w:rPr>
      </w:pPr>
    </w:p>
    <w:bookmarkEnd w:id="2"/>
    <w:p w:rsidR="00BE0663" w:rsidRDefault="00BE0663">
      <w:pPr>
        <w:rPr>
          <w:lang w:val="en-GB"/>
        </w:rPr>
      </w:pPr>
    </w:p>
    <w:p w:rsidR="000018BE" w:rsidRDefault="000018BE">
      <w:pPr>
        <w:rPr>
          <w:lang w:val="en-GB"/>
        </w:rPr>
      </w:pPr>
    </w:p>
    <w:p w:rsidR="000018BE" w:rsidRDefault="000018BE">
      <w:pPr>
        <w:rPr>
          <w:lang w:val="en-GB"/>
        </w:rPr>
      </w:pPr>
    </w:p>
    <w:p w:rsidR="000018BE" w:rsidRDefault="000018BE">
      <w:pPr>
        <w:rPr>
          <w:lang w:val="en-GB"/>
        </w:rPr>
      </w:pPr>
    </w:p>
    <w:p w:rsidR="000018BE" w:rsidRPr="00F671FC" w:rsidRDefault="000018BE">
      <w:pPr>
        <w:rPr>
          <w:lang w:val="en-GB"/>
        </w:rPr>
      </w:pPr>
    </w:p>
    <w:sectPr w:rsidR="000018BE" w:rsidRPr="00F671FC" w:rsidSect="00621B40">
      <w:footerReference w:type="default" r:id="rId20"/>
      <w:footerReference w:type="first" r:id="rId21"/>
      <w:pgSz w:w="11906" w:h="16838" w:code="9"/>
      <w:pgMar w:top="1440" w:right="1797" w:bottom="1440" w:left="1797"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4F3" w:rsidRDefault="005134F3">
      <w:r>
        <w:separator/>
      </w:r>
    </w:p>
  </w:endnote>
  <w:endnote w:type="continuationSeparator" w:id="0">
    <w:p w:rsidR="005134F3" w:rsidRDefault="00513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Default="00033FEC" w:rsidP="00D972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33FEC" w:rsidRDefault="00033FEC" w:rsidP="005467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Pr="00603B0E" w:rsidRDefault="00033FEC" w:rsidP="008E3169">
    <w:pPr>
      <w:pStyle w:val="Footer"/>
      <w:pBdr>
        <w:top w:val="single" w:sz="4" w:space="1" w:color="auto"/>
      </w:pBdr>
      <w:jc w:val="right"/>
      <w:rPr>
        <w:lang w:val="en-US"/>
      </w:rPr>
    </w:pPr>
    <w:r w:rsidRPr="00603B0E">
      <w:rPr>
        <w:rStyle w:val="PageNumber"/>
        <w:lang w:val="en-US"/>
      </w:rPr>
      <w:t xml:space="preserve">Page </w:t>
    </w:r>
    <w:r w:rsidRPr="00603B0E">
      <w:rPr>
        <w:rStyle w:val="PageNumber"/>
        <w:lang w:val="en-US"/>
      </w:rPr>
      <w:fldChar w:fldCharType="begin"/>
    </w:r>
    <w:r w:rsidRPr="00603B0E">
      <w:rPr>
        <w:rStyle w:val="PageNumber"/>
        <w:lang w:val="en-US"/>
      </w:rPr>
      <w:instrText xml:space="preserve"> PAGE </w:instrText>
    </w:r>
    <w:r w:rsidRPr="00603B0E">
      <w:rPr>
        <w:rStyle w:val="PageNumber"/>
        <w:lang w:val="en-US"/>
      </w:rPr>
      <w:fldChar w:fldCharType="separate"/>
    </w:r>
    <w:r>
      <w:rPr>
        <w:rStyle w:val="PageNumber"/>
        <w:noProof/>
        <w:lang w:val="en-US"/>
      </w:rPr>
      <w:t>2</w:t>
    </w:r>
    <w:r w:rsidRPr="00603B0E">
      <w:rPr>
        <w:rStyle w:val="PageNumber"/>
        <w:lang w:val="en-US"/>
      </w:rPr>
      <w:fldChar w:fldCharType="end"/>
    </w:r>
    <w:r w:rsidRPr="00603B0E">
      <w:rPr>
        <w:rStyle w:val="PageNumber"/>
        <w:lang w:val="en-US"/>
      </w:rPr>
      <w:t xml:space="preserve"> of 5</w:t>
    </w:r>
    <w:r>
      <w:rPr>
        <w:rStyle w:val="PageNumber"/>
        <w:lang w:val="en-US"/>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Default="00033FEC" w:rsidP="00D972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6781A">
      <w:rPr>
        <w:rStyle w:val="PageNumber"/>
        <w:noProof/>
      </w:rPr>
      <w:t>3</w:t>
    </w:r>
    <w:r>
      <w:rPr>
        <w:rStyle w:val="PageNumber"/>
      </w:rPr>
      <w:fldChar w:fldCharType="end"/>
    </w:r>
  </w:p>
  <w:p w:rsidR="00033FEC" w:rsidRPr="00D97237" w:rsidRDefault="00033FEC" w:rsidP="00D9723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Default="00033FEC" w:rsidP="0024018F">
    <w:pPr>
      <w:pStyle w:val="Footer"/>
      <w:framePr w:wrap="around" w:vAnchor="text" w:hAnchor="margin" w:xAlign="center" w:y="1"/>
      <w:rPr>
        <w:rStyle w:val="PageNumber"/>
      </w:rPr>
    </w:pPr>
  </w:p>
  <w:p w:rsidR="00033FEC" w:rsidRPr="00026A64" w:rsidRDefault="00033FEC" w:rsidP="00621B40">
    <w:pPr>
      <w:pStyle w:val="Footer"/>
      <w:pBdr>
        <w:top w:val="single" w:sz="4" w:space="1" w:color="auto"/>
      </w:pBdr>
      <w:ind w:right="360"/>
      <w:jc w:val="center"/>
      <w:rPr>
        <w:lang w:val="en-GB"/>
      </w:rPr>
    </w:pPr>
    <w:r>
      <w:rPr>
        <w:rStyle w:val="PageNumber"/>
      </w:rPr>
      <w:fldChar w:fldCharType="begin"/>
    </w:r>
    <w:r>
      <w:rPr>
        <w:rStyle w:val="PageNumber"/>
      </w:rPr>
      <w:instrText xml:space="preserve"> PAGE </w:instrText>
    </w:r>
    <w:r>
      <w:rPr>
        <w:rStyle w:val="PageNumber"/>
      </w:rPr>
      <w:fldChar w:fldCharType="separate"/>
    </w:r>
    <w:r w:rsidR="0046781A">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4F3" w:rsidRDefault="005134F3">
      <w:r>
        <w:separator/>
      </w:r>
    </w:p>
  </w:footnote>
  <w:footnote w:type="continuationSeparator" w:id="0">
    <w:p w:rsidR="005134F3" w:rsidRDefault="00513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Default="00033F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33FEC" w:rsidRDefault="00033FE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EC" w:rsidRDefault="00033FEC">
    <w:pPr>
      <w:pStyle w:val="Header"/>
      <w:framePr w:wrap="around" w:vAnchor="text" w:hAnchor="margin" w:xAlign="right" w:y="1"/>
      <w:rPr>
        <w:rStyle w:val="PageNumber"/>
      </w:rPr>
    </w:pPr>
  </w:p>
  <w:p w:rsidR="00033FEC" w:rsidRPr="003D43CA" w:rsidRDefault="00033FEC" w:rsidP="002F6473">
    <w:pPr>
      <w:pStyle w:val="Header"/>
      <w:pBdr>
        <w:bottom w:val="single" w:sz="4" w:space="1" w:color="auto"/>
      </w:pBdr>
      <w:tabs>
        <w:tab w:val="clear" w:pos="9072"/>
        <w:tab w:val="left" w:pos="9498"/>
      </w:tabs>
      <w:ind w:right="-92"/>
      <w:jc w:val="center"/>
      <w:rPr>
        <w:b/>
        <w:snapToGrid w:val="0"/>
        <w:sz w:val="28"/>
        <w:lang w:val="en-GB" w:eastAsia="nb-NO"/>
      </w:rPr>
    </w:pPr>
    <w:r w:rsidRPr="003D43CA">
      <w:rPr>
        <w:b/>
        <w:snapToGrid w:val="0"/>
        <w:sz w:val="28"/>
        <w:lang w:val="en-GB" w:eastAsia="nb-NO"/>
      </w:rPr>
      <w:t>Norwegian Refugee Council</w:t>
    </w:r>
    <w:r w:rsidRPr="003D43CA">
      <w:rPr>
        <w:b/>
        <w:snapToGrid w:val="0"/>
        <w:sz w:val="28"/>
        <w:lang w:val="en-GB" w:eastAsia="nb-NO"/>
      </w:rPr>
      <w:tab/>
      <w:t xml:space="preserve"> </w:t>
    </w:r>
    <w:r>
      <w:rPr>
        <w:b/>
        <w:snapToGrid w:val="0"/>
        <w:sz w:val="28"/>
        <w:lang w:val="en-GB" w:eastAsia="nb-NO"/>
      </w:rPr>
      <w:t>Anti-Corruption Guideline</w:t>
    </w:r>
    <w:r w:rsidR="00E80039">
      <w:rPr>
        <w:b/>
        <w:snapToGrid w:val="0"/>
        <w:sz w:val="28"/>
        <w:lang w:val="en-GB" w:eastAsia="nb-NO"/>
      </w:rPr>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DC2"/>
    <w:multiLevelType w:val="hybridMultilevel"/>
    <w:tmpl w:val="1B6A09A8"/>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nsid w:val="04DC23C1"/>
    <w:multiLevelType w:val="hybridMultilevel"/>
    <w:tmpl w:val="B0D4217E"/>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
    <w:nsid w:val="061B6388"/>
    <w:multiLevelType w:val="hybridMultilevel"/>
    <w:tmpl w:val="467A42B4"/>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
    <w:nsid w:val="074F1F07"/>
    <w:multiLevelType w:val="hybridMultilevel"/>
    <w:tmpl w:val="15B8778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
    <w:nsid w:val="0A4C24FA"/>
    <w:multiLevelType w:val="hybridMultilevel"/>
    <w:tmpl w:val="986E4346"/>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5">
    <w:nsid w:val="0B5F7780"/>
    <w:multiLevelType w:val="hybridMultilevel"/>
    <w:tmpl w:val="9B7085A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6">
    <w:nsid w:val="0E341B83"/>
    <w:multiLevelType w:val="multilevel"/>
    <w:tmpl w:val="5FEA1A66"/>
    <w:styleLink w:val="Style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11453BC"/>
    <w:multiLevelType w:val="hybridMultilevel"/>
    <w:tmpl w:val="E502430A"/>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8">
    <w:nsid w:val="12A16C13"/>
    <w:multiLevelType w:val="hybridMultilevel"/>
    <w:tmpl w:val="BE844A4E"/>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9">
    <w:nsid w:val="13AA14D5"/>
    <w:multiLevelType w:val="hybridMultilevel"/>
    <w:tmpl w:val="4C7A59FA"/>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0">
    <w:nsid w:val="222E05D7"/>
    <w:multiLevelType w:val="hybridMultilevel"/>
    <w:tmpl w:val="520AB0A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1">
    <w:nsid w:val="251B41F3"/>
    <w:multiLevelType w:val="hybridMultilevel"/>
    <w:tmpl w:val="B4C69BA8"/>
    <w:lvl w:ilvl="0" w:tplc="04140001">
      <w:start w:val="1"/>
      <w:numFmt w:val="bullet"/>
      <w:lvlText w:val=""/>
      <w:lvlJc w:val="left"/>
      <w:pPr>
        <w:tabs>
          <w:tab w:val="num" w:pos="780"/>
        </w:tabs>
        <w:ind w:left="780" w:hanging="360"/>
      </w:pPr>
      <w:rPr>
        <w:rFonts w:ascii="Symbol" w:hAnsi="Symbol" w:hint="default"/>
      </w:rPr>
    </w:lvl>
    <w:lvl w:ilvl="1" w:tplc="04140003" w:tentative="1">
      <w:start w:val="1"/>
      <w:numFmt w:val="bullet"/>
      <w:lvlText w:val="o"/>
      <w:lvlJc w:val="left"/>
      <w:pPr>
        <w:tabs>
          <w:tab w:val="num" w:pos="1500"/>
        </w:tabs>
        <w:ind w:left="1500" w:hanging="360"/>
      </w:pPr>
      <w:rPr>
        <w:rFonts w:ascii="Courier New" w:hAnsi="Courier New" w:cs="Courier New" w:hint="default"/>
      </w:rPr>
    </w:lvl>
    <w:lvl w:ilvl="2" w:tplc="04140005" w:tentative="1">
      <w:start w:val="1"/>
      <w:numFmt w:val="bullet"/>
      <w:lvlText w:val=""/>
      <w:lvlJc w:val="left"/>
      <w:pPr>
        <w:tabs>
          <w:tab w:val="num" w:pos="2220"/>
        </w:tabs>
        <w:ind w:left="2220" w:hanging="360"/>
      </w:pPr>
      <w:rPr>
        <w:rFonts w:ascii="Wingdings" w:hAnsi="Wingdings" w:hint="default"/>
      </w:rPr>
    </w:lvl>
    <w:lvl w:ilvl="3" w:tplc="04140001" w:tentative="1">
      <w:start w:val="1"/>
      <w:numFmt w:val="bullet"/>
      <w:lvlText w:val=""/>
      <w:lvlJc w:val="left"/>
      <w:pPr>
        <w:tabs>
          <w:tab w:val="num" w:pos="2940"/>
        </w:tabs>
        <w:ind w:left="2940" w:hanging="360"/>
      </w:pPr>
      <w:rPr>
        <w:rFonts w:ascii="Symbol" w:hAnsi="Symbol" w:hint="default"/>
      </w:rPr>
    </w:lvl>
    <w:lvl w:ilvl="4" w:tplc="04140003" w:tentative="1">
      <w:start w:val="1"/>
      <w:numFmt w:val="bullet"/>
      <w:lvlText w:val="o"/>
      <w:lvlJc w:val="left"/>
      <w:pPr>
        <w:tabs>
          <w:tab w:val="num" w:pos="3660"/>
        </w:tabs>
        <w:ind w:left="3660" w:hanging="360"/>
      </w:pPr>
      <w:rPr>
        <w:rFonts w:ascii="Courier New" w:hAnsi="Courier New" w:cs="Courier New" w:hint="default"/>
      </w:rPr>
    </w:lvl>
    <w:lvl w:ilvl="5" w:tplc="04140005" w:tentative="1">
      <w:start w:val="1"/>
      <w:numFmt w:val="bullet"/>
      <w:lvlText w:val=""/>
      <w:lvlJc w:val="left"/>
      <w:pPr>
        <w:tabs>
          <w:tab w:val="num" w:pos="4380"/>
        </w:tabs>
        <w:ind w:left="4380" w:hanging="360"/>
      </w:pPr>
      <w:rPr>
        <w:rFonts w:ascii="Wingdings" w:hAnsi="Wingdings" w:hint="default"/>
      </w:rPr>
    </w:lvl>
    <w:lvl w:ilvl="6" w:tplc="04140001" w:tentative="1">
      <w:start w:val="1"/>
      <w:numFmt w:val="bullet"/>
      <w:lvlText w:val=""/>
      <w:lvlJc w:val="left"/>
      <w:pPr>
        <w:tabs>
          <w:tab w:val="num" w:pos="5100"/>
        </w:tabs>
        <w:ind w:left="5100" w:hanging="360"/>
      </w:pPr>
      <w:rPr>
        <w:rFonts w:ascii="Symbol" w:hAnsi="Symbol" w:hint="default"/>
      </w:rPr>
    </w:lvl>
    <w:lvl w:ilvl="7" w:tplc="04140003" w:tentative="1">
      <w:start w:val="1"/>
      <w:numFmt w:val="bullet"/>
      <w:lvlText w:val="o"/>
      <w:lvlJc w:val="left"/>
      <w:pPr>
        <w:tabs>
          <w:tab w:val="num" w:pos="5820"/>
        </w:tabs>
        <w:ind w:left="5820" w:hanging="360"/>
      </w:pPr>
      <w:rPr>
        <w:rFonts w:ascii="Courier New" w:hAnsi="Courier New" w:cs="Courier New" w:hint="default"/>
      </w:rPr>
    </w:lvl>
    <w:lvl w:ilvl="8" w:tplc="04140005" w:tentative="1">
      <w:start w:val="1"/>
      <w:numFmt w:val="bullet"/>
      <w:lvlText w:val=""/>
      <w:lvlJc w:val="left"/>
      <w:pPr>
        <w:tabs>
          <w:tab w:val="num" w:pos="6540"/>
        </w:tabs>
        <w:ind w:left="6540" w:hanging="360"/>
      </w:pPr>
      <w:rPr>
        <w:rFonts w:ascii="Wingdings" w:hAnsi="Wingdings" w:hint="default"/>
      </w:rPr>
    </w:lvl>
  </w:abstractNum>
  <w:abstractNum w:abstractNumId="12">
    <w:nsid w:val="27E8336A"/>
    <w:multiLevelType w:val="hybridMultilevel"/>
    <w:tmpl w:val="3A72940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3">
    <w:nsid w:val="29B53E7B"/>
    <w:multiLevelType w:val="hybridMultilevel"/>
    <w:tmpl w:val="063C7B6E"/>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4">
    <w:nsid w:val="33A8760F"/>
    <w:multiLevelType w:val="hybridMultilevel"/>
    <w:tmpl w:val="32C2ACB0"/>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5">
    <w:nsid w:val="35C17753"/>
    <w:multiLevelType w:val="multilevel"/>
    <w:tmpl w:val="7048E1FE"/>
    <w:lvl w:ilvl="0">
      <w:start w:val="2"/>
      <w:numFmt w:val="decimal"/>
      <w:lvlText w:val="%1"/>
      <w:lvlJc w:val="left"/>
      <w:pPr>
        <w:tabs>
          <w:tab w:val="num" w:pos="705"/>
        </w:tabs>
        <w:ind w:left="705" w:hanging="705"/>
      </w:pPr>
      <w:rPr>
        <w:rFonts w:hint="default"/>
      </w:rPr>
    </w:lvl>
    <w:lvl w:ilvl="1">
      <w:start w:val="2"/>
      <w:numFmt w:val="decimal"/>
      <w:pStyle w:val="Index2"/>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95653E5"/>
    <w:multiLevelType w:val="hybridMultilevel"/>
    <w:tmpl w:val="75FA8780"/>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7">
    <w:nsid w:val="405C3A35"/>
    <w:multiLevelType w:val="hybridMultilevel"/>
    <w:tmpl w:val="6DDAD490"/>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8">
    <w:nsid w:val="4332098C"/>
    <w:multiLevelType w:val="hybridMultilevel"/>
    <w:tmpl w:val="FB429D2A"/>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9">
    <w:nsid w:val="43321B13"/>
    <w:multiLevelType w:val="hybridMultilevel"/>
    <w:tmpl w:val="697045AE"/>
    <w:lvl w:ilvl="0" w:tplc="04140001">
      <w:start w:val="1"/>
      <w:numFmt w:val="bullet"/>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788"/>
        </w:tabs>
        <w:ind w:left="1788" w:hanging="360"/>
      </w:pPr>
      <w:rPr>
        <w:rFonts w:ascii="Courier New" w:hAnsi="Courier New" w:cs="Courier New" w:hint="default"/>
      </w:rPr>
    </w:lvl>
    <w:lvl w:ilvl="2" w:tplc="04140005" w:tentative="1">
      <w:start w:val="1"/>
      <w:numFmt w:val="bullet"/>
      <w:lvlText w:val=""/>
      <w:lvlJc w:val="left"/>
      <w:pPr>
        <w:tabs>
          <w:tab w:val="num" w:pos="2508"/>
        </w:tabs>
        <w:ind w:left="2508" w:hanging="360"/>
      </w:pPr>
      <w:rPr>
        <w:rFonts w:ascii="Wingdings" w:hAnsi="Wingdings" w:hint="default"/>
      </w:rPr>
    </w:lvl>
    <w:lvl w:ilvl="3" w:tplc="04140001" w:tentative="1">
      <w:start w:val="1"/>
      <w:numFmt w:val="bullet"/>
      <w:lvlText w:val=""/>
      <w:lvlJc w:val="left"/>
      <w:pPr>
        <w:tabs>
          <w:tab w:val="num" w:pos="3228"/>
        </w:tabs>
        <w:ind w:left="3228" w:hanging="360"/>
      </w:pPr>
      <w:rPr>
        <w:rFonts w:ascii="Symbol" w:hAnsi="Symbol" w:hint="default"/>
      </w:rPr>
    </w:lvl>
    <w:lvl w:ilvl="4" w:tplc="04140003" w:tentative="1">
      <w:start w:val="1"/>
      <w:numFmt w:val="bullet"/>
      <w:lvlText w:val="o"/>
      <w:lvlJc w:val="left"/>
      <w:pPr>
        <w:tabs>
          <w:tab w:val="num" w:pos="3948"/>
        </w:tabs>
        <w:ind w:left="3948" w:hanging="360"/>
      </w:pPr>
      <w:rPr>
        <w:rFonts w:ascii="Courier New" w:hAnsi="Courier New" w:cs="Courier New" w:hint="default"/>
      </w:rPr>
    </w:lvl>
    <w:lvl w:ilvl="5" w:tplc="04140005" w:tentative="1">
      <w:start w:val="1"/>
      <w:numFmt w:val="bullet"/>
      <w:lvlText w:val=""/>
      <w:lvlJc w:val="left"/>
      <w:pPr>
        <w:tabs>
          <w:tab w:val="num" w:pos="4668"/>
        </w:tabs>
        <w:ind w:left="4668" w:hanging="360"/>
      </w:pPr>
      <w:rPr>
        <w:rFonts w:ascii="Wingdings" w:hAnsi="Wingdings" w:hint="default"/>
      </w:rPr>
    </w:lvl>
    <w:lvl w:ilvl="6" w:tplc="04140001" w:tentative="1">
      <w:start w:val="1"/>
      <w:numFmt w:val="bullet"/>
      <w:lvlText w:val=""/>
      <w:lvlJc w:val="left"/>
      <w:pPr>
        <w:tabs>
          <w:tab w:val="num" w:pos="5388"/>
        </w:tabs>
        <w:ind w:left="5388" w:hanging="360"/>
      </w:pPr>
      <w:rPr>
        <w:rFonts w:ascii="Symbol" w:hAnsi="Symbol" w:hint="default"/>
      </w:rPr>
    </w:lvl>
    <w:lvl w:ilvl="7" w:tplc="04140003" w:tentative="1">
      <w:start w:val="1"/>
      <w:numFmt w:val="bullet"/>
      <w:lvlText w:val="o"/>
      <w:lvlJc w:val="left"/>
      <w:pPr>
        <w:tabs>
          <w:tab w:val="num" w:pos="6108"/>
        </w:tabs>
        <w:ind w:left="6108" w:hanging="360"/>
      </w:pPr>
      <w:rPr>
        <w:rFonts w:ascii="Courier New" w:hAnsi="Courier New" w:cs="Courier New" w:hint="default"/>
      </w:rPr>
    </w:lvl>
    <w:lvl w:ilvl="8" w:tplc="04140005" w:tentative="1">
      <w:start w:val="1"/>
      <w:numFmt w:val="bullet"/>
      <w:lvlText w:val=""/>
      <w:lvlJc w:val="left"/>
      <w:pPr>
        <w:tabs>
          <w:tab w:val="num" w:pos="6828"/>
        </w:tabs>
        <w:ind w:left="6828" w:hanging="360"/>
      </w:pPr>
      <w:rPr>
        <w:rFonts w:ascii="Wingdings" w:hAnsi="Wingdings" w:hint="default"/>
      </w:rPr>
    </w:lvl>
  </w:abstractNum>
  <w:abstractNum w:abstractNumId="20">
    <w:nsid w:val="46D9462F"/>
    <w:multiLevelType w:val="hybridMultilevel"/>
    <w:tmpl w:val="71B0F5C0"/>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1">
      <w:start w:val="1"/>
      <w:numFmt w:val="bullet"/>
      <w:lvlText w:val=""/>
      <w:lvlJc w:val="left"/>
      <w:pPr>
        <w:tabs>
          <w:tab w:val="num" w:pos="2160"/>
        </w:tabs>
        <w:ind w:left="2160" w:hanging="360"/>
      </w:pPr>
      <w:rPr>
        <w:rFonts w:ascii="Symbol" w:hAnsi="Symbol"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1">
    <w:nsid w:val="47F37D80"/>
    <w:multiLevelType w:val="hybridMultilevel"/>
    <w:tmpl w:val="DC1E160A"/>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2">
    <w:nsid w:val="4D8F21CE"/>
    <w:multiLevelType w:val="multilevel"/>
    <w:tmpl w:val="ED96573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25C61D1"/>
    <w:multiLevelType w:val="hybridMultilevel"/>
    <w:tmpl w:val="AE544D36"/>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4">
    <w:nsid w:val="59B65BC9"/>
    <w:multiLevelType w:val="hybridMultilevel"/>
    <w:tmpl w:val="4364A41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5">
    <w:nsid w:val="59F728C8"/>
    <w:multiLevelType w:val="hybridMultilevel"/>
    <w:tmpl w:val="B96275D6"/>
    <w:lvl w:ilvl="0" w:tplc="04140001">
      <w:start w:val="1"/>
      <w:numFmt w:val="bullet"/>
      <w:lvlText w:val=""/>
      <w:lvlJc w:val="left"/>
      <w:pPr>
        <w:tabs>
          <w:tab w:val="num" w:pos="720"/>
        </w:tabs>
        <w:ind w:left="720" w:hanging="360"/>
      </w:pPr>
      <w:rPr>
        <w:rFonts w:ascii="Symbol" w:hAnsi="Symbol" w:hint="default"/>
      </w:rPr>
    </w:lvl>
    <w:lvl w:ilvl="1" w:tplc="04140019">
      <w:start w:val="1"/>
      <w:numFmt w:val="lowerLetter"/>
      <w:lvlText w:val="%2."/>
      <w:lvlJc w:val="left"/>
      <w:pPr>
        <w:tabs>
          <w:tab w:val="num" w:pos="1440"/>
        </w:tabs>
        <w:ind w:left="1440" w:hanging="360"/>
      </w:pPr>
    </w:lvl>
    <w:lvl w:ilvl="2" w:tplc="0414001B">
      <w:start w:val="1"/>
      <w:numFmt w:val="lowerRoman"/>
      <w:lvlText w:val="%3."/>
      <w:lvlJc w:val="right"/>
      <w:pPr>
        <w:tabs>
          <w:tab w:val="num" w:pos="2160"/>
        </w:tabs>
        <w:ind w:left="2160" w:hanging="180"/>
      </w:pPr>
    </w:lvl>
    <w:lvl w:ilvl="3" w:tplc="0414000F">
      <w:start w:val="1"/>
      <w:numFmt w:val="decimal"/>
      <w:lvlText w:val="%4."/>
      <w:lvlJc w:val="left"/>
      <w:pPr>
        <w:tabs>
          <w:tab w:val="num" w:pos="2880"/>
        </w:tabs>
        <w:ind w:left="2880" w:hanging="360"/>
      </w:pPr>
    </w:lvl>
    <w:lvl w:ilvl="4" w:tplc="04140001">
      <w:start w:val="1"/>
      <w:numFmt w:val="bullet"/>
      <w:lvlText w:val=""/>
      <w:lvlJc w:val="left"/>
      <w:pPr>
        <w:tabs>
          <w:tab w:val="num" w:pos="3600"/>
        </w:tabs>
        <w:ind w:left="3600" w:hanging="360"/>
      </w:pPr>
      <w:rPr>
        <w:rFonts w:ascii="Symbol" w:hAnsi="Symbol" w:hint="default"/>
      </w:r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6">
    <w:nsid w:val="5A5075FD"/>
    <w:multiLevelType w:val="hybridMultilevel"/>
    <w:tmpl w:val="4092922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7">
    <w:nsid w:val="5A646BCF"/>
    <w:multiLevelType w:val="hybridMultilevel"/>
    <w:tmpl w:val="497C76C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8">
    <w:nsid w:val="5ABD5B6F"/>
    <w:multiLevelType w:val="hybridMultilevel"/>
    <w:tmpl w:val="1B44572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9">
    <w:nsid w:val="5FDF42D7"/>
    <w:multiLevelType w:val="multilevel"/>
    <w:tmpl w:val="6B6C9086"/>
    <w:lvl w:ilvl="0">
      <w:start w:val="1"/>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0">
    <w:nsid w:val="631A3890"/>
    <w:multiLevelType w:val="hybridMultilevel"/>
    <w:tmpl w:val="747675EC"/>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1">
    <w:nsid w:val="715E71EF"/>
    <w:multiLevelType w:val="hybridMultilevel"/>
    <w:tmpl w:val="7C123B30"/>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2">
    <w:nsid w:val="72021578"/>
    <w:multiLevelType w:val="hybridMultilevel"/>
    <w:tmpl w:val="C55832D8"/>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3">
    <w:nsid w:val="73C52046"/>
    <w:multiLevelType w:val="hybridMultilevel"/>
    <w:tmpl w:val="88F6ED8C"/>
    <w:lvl w:ilvl="0" w:tplc="FFFFFFFF">
      <w:start w:val="1"/>
      <w:numFmt w:val="bullet"/>
      <w:lvlText w:val=""/>
      <w:lvlJc w:val="left"/>
      <w:pPr>
        <w:tabs>
          <w:tab w:val="num" w:pos="720"/>
        </w:tabs>
        <w:ind w:left="720" w:hanging="360"/>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51858CB"/>
    <w:multiLevelType w:val="hybridMultilevel"/>
    <w:tmpl w:val="559491F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5">
    <w:nsid w:val="75342948"/>
    <w:multiLevelType w:val="hybridMultilevel"/>
    <w:tmpl w:val="D46250EE"/>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6">
    <w:nsid w:val="75B61ACB"/>
    <w:multiLevelType w:val="hybridMultilevel"/>
    <w:tmpl w:val="2CF86F5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7">
    <w:nsid w:val="77FF3F16"/>
    <w:multiLevelType w:val="hybridMultilevel"/>
    <w:tmpl w:val="D700995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8">
    <w:nsid w:val="781F1CD5"/>
    <w:multiLevelType w:val="hybridMultilevel"/>
    <w:tmpl w:val="9EE2AA1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9">
    <w:nsid w:val="7BF547F3"/>
    <w:multiLevelType w:val="hybridMultilevel"/>
    <w:tmpl w:val="5CA4634C"/>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0">
    <w:nsid w:val="7E763F1E"/>
    <w:multiLevelType w:val="hybridMultilevel"/>
    <w:tmpl w:val="640A451C"/>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5"/>
  </w:num>
  <w:num w:numId="3">
    <w:abstractNumId w:val="22"/>
  </w:num>
  <w:num w:numId="4">
    <w:abstractNumId w:val="6"/>
  </w:num>
  <w:num w:numId="5">
    <w:abstractNumId w:val="23"/>
  </w:num>
  <w:num w:numId="6">
    <w:abstractNumId w:val="27"/>
  </w:num>
  <w:num w:numId="7">
    <w:abstractNumId w:val="17"/>
  </w:num>
  <w:num w:numId="8">
    <w:abstractNumId w:val="13"/>
  </w:num>
  <w:num w:numId="9">
    <w:abstractNumId w:val="25"/>
  </w:num>
  <w:num w:numId="10">
    <w:abstractNumId w:val="30"/>
  </w:num>
  <w:num w:numId="11">
    <w:abstractNumId w:val="14"/>
  </w:num>
  <w:num w:numId="12">
    <w:abstractNumId w:val="18"/>
  </w:num>
  <w:num w:numId="13">
    <w:abstractNumId w:val="37"/>
  </w:num>
  <w:num w:numId="14">
    <w:abstractNumId w:val="36"/>
  </w:num>
  <w:num w:numId="15">
    <w:abstractNumId w:val="34"/>
  </w:num>
  <w:num w:numId="16">
    <w:abstractNumId w:val="10"/>
  </w:num>
  <w:num w:numId="17">
    <w:abstractNumId w:val="39"/>
  </w:num>
  <w:num w:numId="18">
    <w:abstractNumId w:val="20"/>
  </w:num>
  <w:num w:numId="19">
    <w:abstractNumId w:val="9"/>
  </w:num>
  <w:num w:numId="20">
    <w:abstractNumId w:val="21"/>
  </w:num>
  <w:num w:numId="21">
    <w:abstractNumId w:val="2"/>
  </w:num>
  <w:num w:numId="22">
    <w:abstractNumId w:val="16"/>
  </w:num>
  <w:num w:numId="23">
    <w:abstractNumId w:val="19"/>
  </w:num>
  <w:num w:numId="24">
    <w:abstractNumId w:val="1"/>
  </w:num>
  <w:num w:numId="25">
    <w:abstractNumId w:val="33"/>
  </w:num>
  <w:num w:numId="26">
    <w:abstractNumId w:val="38"/>
  </w:num>
  <w:num w:numId="27">
    <w:abstractNumId w:val="5"/>
  </w:num>
  <w:num w:numId="28">
    <w:abstractNumId w:val="31"/>
  </w:num>
  <w:num w:numId="29">
    <w:abstractNumId w:val="32"/>
  </w:num>
  <w:num w:numId="30">
    <w:abstractNumId w:val="40"/>
  </w:num>
  <w:num w:numId="31">
    <w:abstractNumId w:val="26"/>
  </w:num>
  <w:num w:numId="32">
    <w:abstractNumId w:val="28"/>
  </w:num>
  <w:num w:numId="33">
    <w:abstractNumId w:val="8"/>
  </w:num>
  <w:num w:numId="34">
    <w:abstractNumId w:val="0"/>
  </w:num>
  <w:num w:numId="35">
    <w:abstractNumId w:val="4"/>
  </w:num>
  <w:num w:numId="36">
    <w:abstractNumId w:val="12"/>
  </w:num>
  <w:num w:numId="37">
    <w:abstractNumId w:val="7"/>
  </w:num>
  <w:num w:numId="38">
    <w:abstractNumId w:val="24"/>
  </w:num>
  <w:num w:numId="39">
    <w:abstractNumId w:val="3"/>
  </w:num>
  <w:num w:numId="40">
    <w:abstractNumId w:val="11"/>
  </w:num>
  <w:num w:numId="41">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AU"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numFmt w:val="decimal"/>
    <w:numStart w:val="0"/>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473"/>
    <w:rsid w:val="0000068A"/>
    <w:rsid w:val="00000F59"/>
    <w:rsid w:val="000018BE"/>
    <w:rsid w:val="0000393D"/>
    <w:rsid w:val="000056DE"/>
    <w:rsid w:val="00012C8B"/>
    <w:rsid w:val="00014E13"/>
    <w:rsid w:val="0001533D"/>
    <w:rsid w:val="00015C4A"/>
    <w:rsid w:val="000208BB"/>
    <w:rsid w:val="00020F63"/>
    <w:rsid w:val="00033154"/>
    <w:rsid w:val="00033556"/>
    <w:rsid w:val="00033FEC"/>
    <w:rsid w:val="00034BD5"/>
    <w:rsid w:val="00037586"/>
    <w:rsid w:val="000453AA"/>
    <w:rsid w:val="0005400F"/>
    <w:rsid w:val="00054CBC"/>
    <w:rsid w:val="00056F6E"/>
    <w:rsid w:val="000617B1"/>
    <w:rsid w:val="00067410"/>
    <w:rsid w:val="00067E6A"/>
    <w:rsid w:val="00073F99"/>
    <w:rsid w:val="000873D9"/>
    <w:rsid w:val="00090EF0"/>
    <w:rsid w:val="0009401F"/>
    <w:rsid w:val="00094093"/>
    <w:rsid w:val="00094194"/>
    <w:rsid w:val="0009613D"/>
    <w:rsid w:val="000A0B4F"/>
    <w:rsid w:val="000A1791"/>
    <w:rsid w:val="000A3A2C"/>
    <w:rsid w:val="000B2FDA"/>
    <w:rsid w:val="000C22CC"/>
    <w:rsid w:val="000C6E70"/>
    <w:rsid w:val="000D13AD"/>
    <w:rsid w:val="000D1CAD"/>
    <w:rsid w:val="000D36E8"/>
    <w:rsid w:val="000D5695"/>
    <w:rsid w:val="000D6FB2"/>
    <w:rsid w:val="000E3FF3"/>
    <w:rsid w:val="000E4168"/>
    <w:rsid w:val="000E4380"/>
    <w:rsid w:val="000E4E69"/>
    <w:rsid w:val="000E521A"/>
    <w:rsid w:val="000E5AC7"/>
    <w:rsid w:val="000E64FF"/>
    <w:rsid w:val="000F12E0"/>
    <w:rsid w:val="0010320C"/>
    <w:rsid w:val="0010647E"/>
    <w:rsid w:val="00106730"/>
    <w:rsid w:val="001110DE"/>
    <w:rsid w:val="0011452A"/>
    <w:rsid w:val="00117A62"/>
    <w:rsid w:val="001214EE"/>
    <w:rsid w:val="00121C76"/>
    <w:rsid w:val="00125901"/>
    <w:rsid w:val="00126F7D"/>
    <w:rsid w:val="00137578"/>
    <w:rsid w:val="00137ACF"/>
    <w:rsid w:val="00142427"/>
    <w:rsid w:val="00143128"/>
    <w:rsid w:val="0016059C"/>
    <w:rsid w:val="0016124B"/>
    <w:rsid w:val="00162742"/>
    <w:rsid w:val="00164886"/>
    <w:rsid w:val="00165A40"/>
    <w:rsid w:val="001661B4"/>
    <w:rsid w:val="00167F3D"/>
    <w:rsid w:val="00172AE5"/>
    <w:rsid w:val="00173DDA"/>
    <w:rsid w:val="0018088E"/>
    <w:rsid w:val="0018109C"/>
    <w:rsid w:val="0018292D"/>
    <w:rsid w:val="00182FAD"/>
    <w:rsid w:val="00184E8A"/>
    <w:rsid w:val="0018502E"/>
    <w:rsid w:val="00185778"/>
    <w:rsid w:val="00186A42"/>
    <w:rsid w:val="001876AC"/>
    <w:rsid w:val="00187CC8"/>
    <w:rsid w:val="00190831"/>
    <w:rsid w:val="0019272E"/>
    <w:rsid w:val="00194559"/>
    <w:rsid w:val="001A5854"/>
    <w:rsid w:val="001A6728"/>
    <w:rsid w:val="001A679D"/>
    <w:rsid w:val="001B2996"/>
    <w:rsid w:val="001B4208"/>
    <w:rsid w:val="001B4308"/>
    <w:rsid w:val="001B4C93"/>
    <w:rsid w:val="001C12BA"/>
    <w:rsid w:val="001C1B50"/>
    <w:rsid w:val="001D1907"/>
    <w:rsid w:val="001D7800"/>
    <w:rsid w:val="001E1EFB"/>
    <w:rsid w:val="001E5152"/>
    <w:rsid w:val="001F3139"/>
    <w:rsid w:val="001F45F2"/>
    <w:rsid w:val="001F4F14"/>
    <w:rsid w:val="00200E2F"/>
    <w:rsid w:val="00204EC8"/>
    <w:rsid w:val="002065FC"/>
    <w:rsid w:val="00207527"/>
    <w:rsid w:val="00210E82"/>
    <w:rsid w:val="00213AA3"/>
    <w:rsid w:val="002223C8"/>
    <w:rsid w:val="00223655"/>
    <w:rsid w:val="002242DA"/>
    <w:rsid w:val="00225AF4"/>
    <w:rsid w:val="002262F0"/>
    <w:rsid w:val="00226CD1"/>
    <w:rsid w:val="00227BB3"/>
    <w:rsid w:val="00234AEC"/>
    <w:rsid w:val="00234D51"/>
    <w:rsid w:val="0023557E"/>
    <w:rsid w:val="002369F5"/>
    <w:rsid w:val="00237BF1"/>
    <w:rsid w:val="0024018F"/>
    <w:rsid w:val="002412E9"/>
    <w:rsid w:val="00244BAC"/>
    <w:rsid w:val="00245312"/>
    <w:rsid w:val="002474C7"/>
    <w:rsid w:val="00253DBC"/>
    <w:rsid w:val="00255361"/>
    <w:rsid w:val="00256ED3"/>
    <w:rsid w:val="00257DDA"/>
    <w:rsid w:val="002615C2"/>
    <w:rsid w:val="002631B9"/>
    <w:rsid w:val="002656C8"/>
    <w:rsid w:val="00267F5B"/>
    <w:rsid w:val="002740D7"/>
    <w:rsid w:val="002745C2"/>
    <w:rsid w:val="00275D32"/>
    <w:rsid w:val="00277195"/>
    <w:rsid w:val="00280E2C"/>
    <w:rsid w:val="002842A6"/>
    <w:rsid w:val="0028554E"/>
    <w:rsid w:val="002918D4"/>
    <w:rsid w:val="002921F3"/>
    <w:rsid w:val="00292EDC"/>
    <w:rsid w:val="00293724"/>
    <w:rsid w:val="00295703"/>
    <w:rsid w:val="002A5CA0"/>
    <w:rsid w:val="002B56C6"/>
    <w:rsid w:val="002C554E"/>
    <w:rsid w:val="002C5A4C"/>
    <w:rsid w:val="002C6084"/>
    <w:rsid w:val="002D09AA"/>
    <w:rsid w:val="002D0BFD"/>
    <w:rsid w:val="002D126C"/>
    <w:rsid w:val="002D4FCB"/>
    <w:rsid w:val="002D58CD"/>
    <w:rsid w:val="002D5A5D"/>
    <w:rsid w:val="002D5C47"/>
    <w:rsid w:val="002D635C"/>
    <w:rsid w:val="002E4B9C"/>
    <w:rsid w:val="002F2F4D"/>
    <w:rsid w:val="002F41F0"/>
    <w:rsid w:val="002F448D"/>
    <w:rsid w:val="002F45AC"/>
    <w:rsid w:val="002F6473"/>
    <w:rsid w:val="002F7BAE"/>
    <w:rsid w:val="003030CE"/>
    <w:rsid w:val="00303BC4"/>
    <w:rsid w:val="003042C1"/>
    <w:rsid w:val="00304E01"/>
    <w:rsid w:val="00310EDD"/>
    <w:rsid w:val="00314B47"/>
    <w:rsid w:val="00325D7F"/>
    <w:rsid w:val="00325D8C"/>
    <w:rsid w:val="0032639F"/>
    <w:rsid w:val="00335609"/>
    <w:rsid w:val="00335892"/>
    <w:rsid w:val="00336DA7"/>
    <w:rsid w:val="00337D2E"/>
    <w:rsid w:val="00337F03"/>
    <w:rsid w:val="00342825"/>
    <w:rsid w:val="00343A46"/>
    <w:rsid w:val="00345A60"/>
    <w:rsid w:val="00345AD0"/>
    <w:rsid w:val="003529A9"/>
    <w:rsid w:val="0035543E"/>
    <w:rsid w:val="00355A54"/>
    <w:rsid w:val="0036216E"/>
    <w:rsid w:val="003624DB"/>
    <w:rsid w:val="00370A28"/>
    <w:rsid w:val="00372768"/>
    <w:rsid w:val="00372B13"/>
    <w:rsid w:val="0037435E"/>
    <w:rsid w:val="0038062B"/>
    <w:rsid w:val="00383BEF"/>
    <w:rsid w:val="00384E22"/>
    <w:rsid w:val="003861A4"/>
    <w:rsid w:val="00386916"/>
    <w:rsid w:val="00390686"/>
    <w:rsid w:val="00392C0A"/>
    <w:rsid w:val="00397F28"/>
    <w:rsid w:val="003A1B1A"/>
    <w:rsid w:val="003A460A"/>
    <w:rsid w:val="003A4628"/>
    <w:rsid w:val="003A6C78"/>
    <w:rsid w:val="003A7241"/>
    <w:rsid w:val="003A796C"/>
    <w:rsid w:val="003B073E"/>
    <w:rsid w:val="003B08B0"/>
    <w:rsid w:val="003B105C"/>
    <w:rsid w:val="003B643C"/>
    <w:rsid w:val="003C1A8D"/>
    <w:rsid w:val="003C3BA5"/>
    <w:rsid w:val="003D01FC"/>
    <w:rsid w:val="003D0A77"/>
    <w:rsid w:val="003E04CC"/>
    <w:rsid w:val="003E365E"/>
    <w:rsid w:val="003E3DB2"/>
    <w:rsid w:val="0040157E"/>
    <w:rsid w:val="00401C07"/>
    <w:rsid w:val="00402F7A"/>
    <w:rsid w:val="0040355C"/>
    <w:rsid w:val="00403657"/>
    <w:rsid w:val="00403AD4"/>
    <w:rsid w:val="00404498"/>
    <w:rsid w:val="0040587B"/>
    <w:rsid w:val="00407BA3"/>
    <w:rsid w:val="00410B3E"/>
    <w:rsid w:val="004139D5"/>
    <w:rsid w:val="00415BCA"/>
    <w:rsid w:val="00417B67"/>
    <w:rsid w:val="00420AFD"/>
    <w:rsid w:val="00425C42"/>
    <w:rsid w:val="00431608"/>
    <w:rsid w:val="00433B48"/>
    <w:rsid w:val="00434AB4"/>
    <w:rsid w:val="00440E6E"/>
    <w:rsid w:val="00441B71"/>
    <w:rsid w:val="0044341B"/>
    <w:rsid w:val="00450B2C"/>
    <w:rsid w:val="00451235"/>
    <w:rsid w:val="0045154B"/>
    <w:rsid w:val="004542FF"/>
    <w:rsid w:val="00466A3E"/>
    <w:rsid w:val="0046781A"/>
    <w:rsid w:val="00472CA5"/>
    <w:rsid w:val="00485568"/>
    <w:rsid w:val="00487CC5"/>
    <w:rsid w:val="00492835"/>
    <w:rsid w:val="0049285D"/>
    <w:rsid w:val="004931CF"/>
    <w:rsid w:val="00493E31"/>
    <w:rsid w:val="00494AE4"/>
    <w:rsid w:val="004A1835"/>
    <w:rsid w:val="004A75C9"/>
    <w:rsid w:val="004A771B"/>
    <w:rsid w:val="004B2DC4"/>
    <w:rsid w:val="004B5C35"/>
    <w:rsid w:val="004C1ED8"/>
    <w:rsid w:val="004C4703"/>
    <w:rsid w:val="004D341E"/>
    <w:rsid w:val="004D5646"/>
    <w:rsid w:val="004D5B06"/>
    <w:rsid w:val="004D5F77"/>
    <w:rsid w:val="004E40FA"/>
    <w:rsid w:val="004E722F"/>
    <w:rsid w:val="004F2061"/>
    <w:rsid w:val="004F4A20"/>
    <w:rsid w:val="004F4E1D"/>
    <w:rsid w:val="00502904"/>
    <w:rsid w:val="00503DC4"/>
    <w:rsid w:val="00504152"/>
    <w:rsid w:val="00504C91"/>
    <w:rsid w:val="005129C5"/>
    <w:rsid w:val="005134F3"/>
    <w:rsid w:val="0051606A"/>
    <w:rsid w:val="00516C86"/>
    <w:rsid w:val="0052119A"/>
    <w:rsid w:val="0052553C"/>
    <w:rsid w:val="0052566A"/>
    <w:rsid w:val="0052625B"/>
    <w:rsid w:val="0052645F"/>
    <w:rsid w:val="00526752"/>
    <w:rsid w:val="00526F09"/>
    <w:rsid w:val="00530738"/>
    <w:rsid w:val="00530D1C"/>
    <w:rsid w:val="00532723"/>
    <w:rsid w:val="00533BF0"/>
    <w:rsid w:val="00533EDB"/>
    <w:rsid w:val="00540C50"/>
    <w:rsid w:val="00543995"/>
    <w:rsid w:val="005441D5"/>
    <w:rsid w:val="0054481E"/>
    <w:rsid w:val="00546757"/>
    <w:rsid w:val="00547A31"/>
    <w:rsid w:val="0055642C"/>
    <w:rsid w:val="00561A37"/>
    <w:rsid w:val="0056214A"/>
    <w:rsid w:val="00563108"/>
    <w:rsid w:val="005641DD"/>
    <w:rsid w:val="00564424"/>
    <w:rsid w:val="005653A0"/>
    <w:rsid w:val="00566854"/>
    <w:rsid w:val="005669A8"/>
    <w:rsid w:val="005673C2"/>
    <w:rsid w:val="00574AB0"/>
    <w:rsid w:val="0057769D"/>
    <w:rsid w:val="0058262A"/>
    <w:rsid w:val="00586D3B"/>
    <w:rsid w:val="00591EB7"/>
    <w:rsid w:val="00591F4D"/>
    <w:rsid w:val="0059443A"/>
    <w:rsid w:val="00596311"/>
    <w:rsid w:val="005A5CCF"/>
    <w:rsid w:val="005B0ACD"/>
    <w:rsid w:val="005B40CC"/>
    <w:rsid w:val="005C0D5D"/>
    <w:rsid w:val="005D00DB"/>
    <w:rsid w:val="005D0ED6"/>
    <w:rsid w:val="005D1C4C"/>
    <w:rsid w:val="005D5755"/>
    <w:rsid w:val="005D5C26"/>
    <w:rsid w:val="005E14B7"/>
    <w:rsid w:val="005E190A"/>
    <w:rsid w:val="005E39F1"/>
    <w:rsid w:val="005F15E7"/>
    <w:rsid w:val="005F4CC2"/>
    <w:rsid w:val="005F51AA"/>
    <w:rsid w:val="00600E8E"/>
    <w:rsid w:val="006016A7"/>
    <w:rsid w:val="006039D9"/>
    <w:rsid w:val="00603B0E"/>
    <w:rsid w:val="00604E02"/>
    <w:rsid w:val="00612B6B"/>
    <w:rsid w:val="006134F7"/>
    <w:rsid w:val="00614373"/>
    <w:rsid w:val="00620C3E"/>
    <w:rsid w:val="006216DC"/>
    <w:rsid w:val="00621B40"/>
    <w:rsid w:val="006237CC"/>
    <w:rsid w:val="00624519"/>
    <w:rsid w:val="00631B25"/>
    <w:rsid w:val="006331F4"/>
    <w:rsid w:val="006376E2"/>
    <w:rsid w:val="0064055F"/>
    <w:rsid w:val="00640AE4"/>
    <w:rsid w:val="00641168"/>
    <w:rsid w:val="006427D6"/>
    <w:rsid w:val="00642A6D"/>
    <w:rsid w:val="006455F3"/>
    <w:rsid w:val="00650BDA"/>
    <w:rsid w:val="006546E3"/>
    <w:rsid w:val="00661C71"/>
    <w:rsid w:val="00662F2B"/>
    <w:rsid w:val="00664B51"/>
    <w:rsid w:val="00673BCB"/>
    <w:rsid w:val="006800BA"/>
    <w:rsid w:val="00681C02"/>
    <w:rsid w:val="00683F0D"/>
    <w:rsid w:val="00695FAC"/>
    <w:rsid w:val="006966E0"/>
    <w:rsid w:val="006A076D"/>
    <w:rsid w:val="006A1139"/>
    <w:rsid w:val="006A3CD5"/>
    <w:rsid w:val="006A5E0B"/>
    <w:rsid w:val="006A5EF6"/>
    <w:rsid w:val="006A66F1"/>
    <w:rsid w:val="006A6991"/>
    <w:rsid w:val="006A6FFE"/>
    <w:rsid w:val="006A7750"/>
    <w:rsid w:val="006A7B91"/>
    <w:rsid w:val="006B27C8"/>
    <w:rsid w:val="006B2B27"/>
    <w:rsid w:val="006B413B"/>
    <w:rsid w:val="006B5712"/>
    <w:rsid w:val="006C162D"/>
    <w:rsid w:val="006C1BE4"/>
    <w:rsid w:val="006C1E2E"/>
    <w:rsid w:val="006C2529"/>
    <w:rsid w:val="006D0DCB"/>
    <w:rsid w:val="006D33E3"/>
    <w:rsid w:val="006D37B8"/>
    <w:rsid w:val="006D4763"/>
    <w:rsid w:val="006E4850"/>
    <w:rsid w:val="006E5B1B"/>
    <w:rsid w:val="006E7194"/>
    <w:rsid w:val="006F3961"/>
    <w:rsid w:val="00705649"/>
    <w:rsid w:val="00717118"/>
    <w:rsid w:val="00724248"/>
    <w:rsid w:val="00734072"/>
    <w:rsid w:val="00735293"/>
    <w:rsid w:val="007363DF"/>
    <w:rsid w:val="00742E4B"/>
    <w:rsid w:val="00746AB0"/>
    <w:rsid w:val="007575CF"/>
    <w:rsid w:val="00763655"/>
    <w:rsid w:val="00764EE6"/>
    <w:rsid w:val="00765CE0"/>
    <w:rsid w:val="0077248E"/>
    <w:rsid w:val="00775221"/>
    <w:rsid w:val="007758F3"/>
    <w:rsid w:val="0077590E"/>
    <w:rsid w:val="00781352"/>
    <w:rsid w:val="007829FC"/>
    <w:rsid w:val="00784F85"/>
    <w:rsid w:val="00790CED"/>
    <w:rsid w:val="00791B80"/>
    <w:rsid w:val="00793C84"/>
    <w:rsid w:val="0079439A"/>
    <w:rsid w:val="00797285"/>
    <w:rsid w:val="0079744B"/>
    <w:rsid w:val="007A07DE"/>
    <w:rsid w:val="007A135F"/>
    <w:rsid w:val="007A2573"/>
    <w:rsid w:val="007A44CF"/>
    <w:rsid w:val="007A5A3C"/>
    <w:rsid w:val="007A5B60"/>
    <w:rsid w:val="007A6121"/>
    <w:rsid w:val="007A6D30"/>
    <w:rsid w:val="007B38A3"/>
    <w:rsid w:val="007B7F87"/>
    <w:rsid w:val="007C0EAF"/>
    <w:rsid w:val="007C3BF6"/>
    <w:rsid w:val="007D227F"/>
    <w:rsid w:val="007D2293"/>
    <w:rsid w:val="007D34D3"/>
    <w:rsid w:val="007D3583"/>
    <w:rsid w:val="007D3617"/>
    <w:rsid w:val="007D42A4"/>
    <w:rsid w:val="007D6529"/>
    <w:rsid w:val="007D744E"/>
    <w:rsid w:val="007E1F7C"/>
    <w:rsid w:val="007E35D1"/>
    <w:rsid w:val="007E6604"/>
    <w:rsid w:val="007E779E"/>
    <w:rsid w:val="007F0A5D"/>
    <w:rsid w:val="007F384D"/>
    <w:rsid w:val="007F3C7C"/>
    <w:rsid w:val="007F7CCB"/>
    <w:rsid w:val="00813498"/>
    <w:rsid w:val="0081398A"/>
    <w:rsid w:val="008218EE"/>
    <w:rsid w:val="008241A2"/>
    <w:rsid w:val="00824313"/>
    <w:rsid w:val="00824A34"/>
    <w:rsid w:val="00831582"/>
    <w:rsid w:val="00831C52"/>
    <w:rsid w:val="008347A6"/>
    <w:rsid w:val="00835816"/>
    <w:rsid w:val="00836A2A"/>
    <w:rsid w:val="00841753"/>
    <w:rsid w:val="0084218B"/>
    <w:rsid w:val="00843CDC"/>
    <w:rsid w:val="008460B7"/>
    <w:rsid w:val="008461AC"/>
    <w:rsid w:val="00846EDD"/>
    <w:rsid w:val="0084728F"/>
    <w:rsid w:val="00847FAD"/>
    <w:rsid w:val="008513DD"/>
    <w:rsid w:val="00865CBA"/>
    <w:rsid w:val="00874C45"/>
    <w:rsid w:val="00875E61"/>
    <w:rsid w:val="00876065"/>
    <w:rsid w:val="008852F0"/>
    <w:rsid w:val="00885B43"/>
    <w:rsid w:val="008900A2"/>
    <w:rsid w:val="008A1FEB"/>
    <w:rsid w:val="008A4CA0"/>
    <w:rsid w:val="008A5B9C"/>
    <w:rsid w:val="008A6F96"/>
    <w:rsid w:val="008B0890"/>
    <w:rsid w:val="008B0E00"/>
    <w:rsid w:val="008B102B"/>
    <w:rsid w:val="008B5903"/>
    <w:rsid w:val="008C72F8"/>
    <w:rsid w:val="008C76F5"/>
    <w:rsid w:val="008C7ACB"/>
    <w:rsid w:val="008D13EB"/>
    <w:rsid w:val="008D21BE"/>
    <w:rsid w:val="008D3568"/>
    <w:rsid w:val="008D7DDD"/>
    <w:rsid w:val="008E1B28"/>
    <w:rsid w:val="008E1BAF"/>
    <w:rsid w:val="008E3169"/>
    <w:rsid w:val="008E696D"/>
    <w:rsid w:val="008F15F1"/>
    <w:rsid w:val="008F51CB"/>
    <w:rsid w:val="008F69C0"/>
    <w:rsid w:val="00900198"/>
    <w:rsid w:val="009075A5"/>
    <w:rsid w:val="00914531"/>
    <w:rsid w:val="009150E5"/>
    <w:rsid w:val="0091558D"/>
    <w:rsid w:val="00920CC2"/>
    <w:rsid w:val="00923B03"/>
    <w:rsid w:val="00925AEF"/>
    <w:rsid w:val="00927088"/>
    <w:rsid w:val="009331C8"/>
    <w:rsid w:val="00940844"/>
    <w:rsid w:val="00941263"/>
    <w:rsid w:val="009515C5"/>
    <w:rsid w:val="0095475C"/>
    <w:rsid w:val="00956967"/>
    <w:rsid w:val="009609A0"/>
    <w:rsid w:val="0096277A"/>
    <w:rsid w:val="0096368E"/>
    <w:rsid w:val="009658C5"/>
    <w:rsid w:val="009660CA"/>
    <w:rsid w:val="009733D9"/>
    <w:rsid w:val="00973C1D"/>
    <w:rsid w:val="0097558D"/>
    <w:rsid w:val="00975952"/>
    <w:rsid w:val="00984D59"/>
    <w:rsid w:val="009853F7"/>
    <w:rsid w:val="00985810"/>
    <w:rsid w:val="00986437"/>
    <w:rsid w:val="00987A39"/>
    <w:rsid w:val="00991AA4"/>
    <w:rsid w:val="0099262A"/>
    <w:rsid w:val="00995D97"/>
    <w:rsid w:val="009971D2"/>
    <w:rsid w:val="009B2DC3"/>
    <w:rsid w:val="009B41ED"/>
    <w:rsid w:val="009B75EF"/>
    <w:rsid w:val="009C424C"/>
    <w:rsid w:val="009C5226"/>
    <w:rsid w:val="009C6C93"/>
    <w:rsid w:val="009C7985"/>
    <w:rsid w:val="009D04AC"/>
    <w:rsid w:val="009D15DB"/>
    <w:rsid w:val="009D2FF3"/>
    <w:rsid w:val="009D765A"/>
    <w:rsid w:val="009F5DC9"/>
    <w:rsid w:val="009F710C"/>
    <w:rsid w:val="00A00CD2"/>
    <w:rsid w:val="00A01708"/>
    <w:rsid w:val="00A10C45"/>
    <w:rsid w:val="00A11636"/>
    <w:rsid w:val="00A12F14"/>
    <w:rsid w:val="00A153DE"/>
    <w:rsid w:val="00A158AF"/>
    <w:rsid w:val="00A20021"/>
    <w:rsid w:val="00A218ED"/>
    <w:rsid w:val="00A229EF"/>
    <w:rsid w:val="00A3076E"/>
    <w:rsid w:val="00A3410A"/>
    <w:rsid w:val="00A4548F"/>
    <w:rsid w:val="00A46F47"/>
    <w:rsid w:val="00A54FC6"/>
    <w:rsid w:val="00A57B52"/>
    <w:rsid w:val="00A60B38"/>
    <w:rsid w:val="00A667F6"/>
    <w:rsid w:val="00A66DA6"/>
    <w:rsid w:val="00A7206B"/>
    <w:rsid w:val="00A73B52"/>
    <w:rsid w:val="00A74FD1"/>
    <w:rsid w:val="00A7693E"/>
    <w:rsid w:val="00A76E28"/>
    <w:rsid w:val="00A81CF6"/>
    <w:rsid w:val="00A83057"/>
    <w:rsid w:val="00A86F6C"/>
    <w:rsid w:val="00A90186"/>
    <w:rsid w:val="00A94FC1"/>
    <w:rsid w:val="00A9546B"/>
    <w:rsid w:val="00A95BDC"/>
    <w:rsid w:val="00A96C71"/>
    <w:rsid w:val="00AA140B"/>
    <w:rsid w:val="00AA1AAE"/>
    <w:rsid w:val="00AA26F7"/>
    <w:rsid w:val="00AA5AB6"/>
    <w:rsid w:val="00AA7673"/>
    <w:rsid w:val="00AB1811"/>
    <w:rsid w:val="00AB266A"/>
    <w:rsid w:val="00AB2A4B"/>
    <w:rsid w:val="00AB3710"/>
    <w:rsid w:val="00AB56EC"/>
    <w:rsid w:val="00AB5AF1"/>
    <w:rsid w:val="00AC20BB"/>
    <w:rsid w:val="00AD228F"/>
    <w:rsid w:val="00AD3F7F"/>
    <w:rsid w:val="00AD4F71"/>
    <w:rsid w:val="00AD50E0"/>
    <w:rsid w:val="00AD6064"/>
    <w:rsid w:val="00AE09AF"/>
    <w:rsid w:val="00AE2082"/>
    <w:rsid w:val="00AE3D97"/>
    <w:rsid w:val="00AE74E7"/>
    <w:rsid w:val="00AF1FC3"/>
    <w:rsid w:val="00B04FC6"/>
    <w:rsid w:val="00B06D6C"/>
    <w:rsid w:val="00B1185C"/>
    <w:rsid w:val="00B145EA"/>
    <w:rsid w:val="00B15A0F"/>
    <w:rsid w:val="00B230BB"/>
    <w:rsid w:val="00B248EA"/>
    <w:rsid w:val="00B277F3"/>
    <w:rsid w:val="00B34C07"/>
    <w:rsid w:val="00B418CE"/>
    <w:rsid w:val="00B42E0A"/>
    <w:rsid w:val="00B43052"/>
    <w:rsid w:val="00B550C9"/>
    <w:rsid w:val="00B60A9C"/>
    <w:rsid w:val="00B616AC"/>
    <w:rsid w:val="00B6249F"/>
    <w:rsid w:val="00B62B76"/>
    <w:rsid w:val="00B63345"/>
    <w:rsid w:val="00B64064"/>
    <w:rsid w:val="00B64667"/>
    <w:rsid w:val="00B6497C"/>
    <w:rsid w:val="00B6750E"/>
    <w:rsid w:val="00B70389"/>
    <w:rsid w:val="00B72A19"/>
    <w:rsid w:val="00B73901"/>
    <w:rsid w:val="00B73A42"/>
    <w:rsid w:val="00B802F6"/>
    <w:rsid w:val="00B83F92"/>
    <w:rsid w:val="00B84AC8"/>
    <w:rsid w:val="00B84BD4"/>
    <w:rsid w:val="00B84FA4"/>
    <w:rsid w:val="00B85F3D"/>
    <w:rsid w:val="00B864FB"/>
    <w:rsid w:val="00B87F81"/>
    <w:rsid w:val="00B90617"/>
    <w:rsid w:val="00B90A52"/>
    <w:rsid w:val="00B916CF"/>
    <w:rsid w:val="00B9336B"/>
    <w:rsid w:val="00B93E6B"/>
    <w:rsid w:val="00B97427"/>
    <w:rsid w:val="00BA3902"/>
    <w:rsid w:val="00BA493B"/>
    <w:rsid w:val="00BB1AD9"/>
    <w:rsid w:val="00BB1DA2"/>
    <w:rsid w:val="00BB2236"/>
    <w:rsid w:val="00BB2FCB"/>
    <w:rsid w:val="00BB4A1B"/>
    <w:rsid w:val="00BB7A73"/>
    <w:rsid w:val="00BC37EA"/>
    <w:rsid w:val="00BC5579"/>
    <w:rsid w:val="00BC6A08"/>
    <w:rsid w:val="00BC7077"/>
    <w:rsid w:val="00BD0110"/>
    <w:rsid w:val="00BD0F42"/>
    <w:rsid w:val="00BD1288"/>
    <w:rsid w:val="00BD219F"/>
    <w:rsid w:val="00BD2819"/>
    <w:rsid w:val="00BD336B"/>
    <w:rsid w:val="00BE03E3"/>
    <w:rsid w:val="00BE0663"/>
    <w:rsid w:val="00BE0957"/>
    <w:rsid w:val="00BE0EF5"/>
    <w:rsid w:val="00BE5C09"/>
    <w:rsid w:val="00BE6317"/>
    <w:rsid w:val="00BF21CE"/>
    <w:rsid w:val="00BF2E0A"/>
    <w:rsid w:val="00BF4F23"/>
    <w:rsid w:val="00C02F68"/>
    <w:rsid w:val="00C0341D"/>
    <w:rsid w:val="00C07B95"/>
    <w:rsid w:val="00C10C0B"/>
    <w:rsid w:val="00C161E2"/>
    <w:rsid w:val="00C20C70"/>
    <w:rsid w:val="00C2355A"/>
    <w:rsid w:val="00C249BD"/>
    <w:rsid w:val="00C25CE3"/>
    <w:rsid w:val="00C27E98"/>
    <w:rsid w:val="00C334DA"/>
    <w:rsid w:val="00C36A98"/>
    <w:rsid w:val="00C36AA0"/>
    <w:rsid w:val="00C42F39"/>
    <w:rsid w:val="00C541AE"/>
    <w:rsid w:val="00C55789"/>
    <w:rsid w:val="00C60B6D"/>
    <w:rsid w:val="00C61436"/>
    <w:rsid w:val="00C63D70"/>
    <w:rsid w:val="00C6423B"/>
    <w:rsid w:val="00C65DD9"/>
    <w:rsid w:val="00C6689A"/>
    <w:rsid w:val="00C67195"/>
    <w:rsid w:val="00C7032B"/>
    <w:rsid w:val="00C7126C"/>
    <w:rsid w:val="00C7360D"/>
    <w:rsid w:val="00C75ECA"/>
    <w:rsid w:val="00C773A3"/>
    <w:rsid w:val="00C77425"/>
    <w:rsid w:val="00C834DD"/>
    <w:rsid w:val="00C9048F"/>
    <w:rsid w:val="00C96E8E"/>
    <w:rsid w:val="00CA3468"/>
    <w:rsid w:val="00CB67C1"/>
    <w:rsid w:val="00CC0E41"/>
    <w:rsid w:val="00CC20B7"/>
    <w:rsid w:val="00CD007A"/>
    <w:rsid w:val="00CD06D4"/>
    <w:rsid w:val="00CD43A7"/>
    <w:rsid w:val="00CD75FA"/>
    <w:rsid w:val="00CD766B"/>
    <w:rsid w:val="00CE3200"/>
    <w:rsid w:val="00CE3A8B"/>
    <w:rsid w:val="00CE492C"/>
    <w:rsid w:val="00CE50EF"/>
    <w:rsid w:val="00CE5BDA"/>
    <w:rsid w:val="00CE7CCB"/>
    <w:rsid w:val="00CF1FB0"/>
    <w:rsid w:val="00CF3E47"/>
    <w:rsid w:val="00CF3E99"/>
    <w:rsid w:val="00D00923"/>
    <w:rsid w:val="00D01D36"/>
    <w:rsid w:val="00D0332F"/>
    <w:rsid w:val="00D0406A"/>
    <w:rsid w:val="00D053B4"/>
    <w:rsid w:val="00D06364"/>
    <w:rsid w:val="00D11A26"/>
    <w:rsid w:val="00D1363B"/>
    <w:rsid w:val="00D1371D"/>
    <w:rsid w:val="00D1426A"/>
    <w:rsid w:val="00D14D00"/>
    <w:rsid w:val="00D15AC6"/>
    <w:rsid w:val="00D17DCC"/>
    <w:rsid w:val="00D22A9D"/>
    <w:rsid w:val="00D243DB"/>
    <w:rsid w:val="00D2476F"/>
    <w:rsid w:val="00D252D2"/>
    <w:rsid w:val="00D26DC9"/>
    <w:rsid w:val="00D3376C"/>
    <w:rsid w:val="00D339EE"/>
    <w:rsid w:val="00D350AF"/>
    <w:rsid w:val="00D36F21"/>
    <w:rsid w:val="00D37BDE"/>
    <w:rsid w:val="00D45F7F"/>
    <w:rsid w:val="00D477A0"/>
    <w:rsid w:val="00D55D3F"/>
    <w:rsid w:val="00D55F0D"/>
    <w:rsid w:val="00D5604C"/>
    <w:rsid w:val="00D60E6C"/>
    <w:rsid w:val="00D6219E"/>
    <w:rsid w:val="00D62909"/>
    <w:rsid w:val="00D6371E"/>
    <w:rsid w:val="00D65777"/>
    <w:rsid w:val="00D67D32"/>
    <w:rsid w:val="00D7415A"/>
    <w:rsid w:val="00D7767A"/>
    <w:rsid w:val="00D777F2"/>
    <w:rsid w:val="00D86314"/>
    <w:rsid w:val="00D86671"/>
    <w:rsid w:val="00D90B90"/>
    <w:rsid w:val="00D922C5"/>
    <w:rsid w:val="00D9236A"/>
    <w:rsid w:val="00D944D7"/>
    <w:rsid w:val="00D957BD"/>
    <w:rsid w:val="00D97237"/>
    <w:rsid w:val="00DA0BFD"/>
    <w:rsid w:val="00DA2A8B"/>
    <w:rsid w:val="00DB0319"/>
    <w:rsid w:val="00DB0BDE"/>
    <w:rsid w:val="00DB3508"/>
    <w:rsid w:val="00DB7230"/>
    <w:rsid w:val="00DC0297"/>
    <w:rsid w:val="00DC1B2B"/>
    <w:rsid w:val="00DD0365"/>
    <w:rsid w:val="00DD25DE"/>
    <w:rsid w:val="00DD3AC2"/>
    <w:rsid w:val="00DE207C"/>
    <w:rsid w:val="00DE4F3A"/>
    <w:rsid w:val="00DE7AD7"/>
    <w:rsid w:val="00DF3002"/>
    <w:rsid w:val="00DF4842"/>
    <w:rsid w:val="00DF5F41"/>
    <w:rsid w:val="00E10EB8"/>
    <w:rsid w:val="00E111FB"/>
    <w:rsid w:val="00E14F81"/>
    <w:rsid w:val="00E23C4B"/>
    <w:rsid w:val="00E24CB4"/>
    <w:rsid w:val="00E26405"/>
    <w:rsid w:val="00E2692A"/>
    <w:rsid w:val="00E35DE7"/>
    <w:rsid w:val="00E37929"/>
    <w:rsid w:val="00E413FA"/>
    <w:rsid w:val="00E516A2"/>
    <w:rsid w:val="00E523E8"/>
    <w:rsid w:val="00E52984"/>
    <w:rsid w:val="00E603EB"/>
    <w:rsid w:val="00E612C5"/>
    <w:rsid w:val="00E628A4"/>
    <w:rsid w:val="00E653F4"/>
    <w:rsid w:val="00E67E78"/>
    <w:rsid w:val="00E70F37"/>
    <w:rsid w:val="00E747AC"/>
    <w:rsid w:val="00E76500"/>
    <w:rsid w:val="00E76B65"/>
    <w:rsid w:val="00E77A10"/>
    <w:rsid w:val="00E80039"/>
    <w:rsid w:val="00E80AD5"/>
    <w:rsid w:val="00E81622"/>
    <w:rsid w:val="00E857A4"/>
    <w:rsid w:val="00E92EAB"/>
    <w:rsid w:val="00E956B8"/>
    <w:rsid w:val="00EA4F78"/>
    <w:rsid w:val="00EB039C"/>
    <w:rsid w:val="00EB50BF"/>
    <w:rsid w:val="00EB53F3"/>
    <w:rsid w:val="00EC12B9"/>
    <w:rsid w:val="00EC1E32"/>
    <w:rsid w:val="00ED225A"/>
    <w:rsid w:val="00ED3D15"/>
    <w:rsid w:val="00ED74CD"/>
    <w:rsid w:val="00EE5A47"/>
    <w:rsid w:val="00EF48F2"/>
    <w:rsid w:val="00EF59AB"/>
    <w:rsid w:val="00F01229"/>
    <w:rsid w:val="00F0165C"/>
    <w:rsid w:val="00F0199B"/>
    <w:rsid w:val="00F05EE4"/>
    <w:rsid w:val="00F12025"/>
    <w:rsid w:val="00F13F70"/>
    <w:rsid w:val="00F1451E"/>
    <w:rsid w:val="00F17A1A"/>
    <w:rsid w:val="00F17D74"/>
    <w:rsid w:val="00F20503"/>
    <w:rsid w:val="00F223BE"/>
    <w:rsid w:val="00F24BA8"/>
    <w:rsid w:val="00F310F7"/>
    <w:rsid w:val="00F31DB7"/>
    <w:rsid w:val="00F33578"/>
    <w:rsid w:val="00F365FD"/>
    <w:rsid w:val="00F431D0"/>
    <w:rsid w:val="00F43323"/>
    <w:rsid w:val="00F46773"/>
    <w:rsid w:val="00F6219C"/>
    <w:rsid w:val="00F671FC"/>
    <w:rsid w:val="00F72748"/>
    <w:rsid w:val="00F74A46"/>
    <w:rsid w:val="00F765B2"/>
    <w:rsid w:val="00F77F92"/>
    <w:rsid w:val="00F81AC9"/>
    <w:rsid w:val="00F82328"/>
    <w:rsid w:val="00F849AC"/>
    <w:rsid w:val="00F87701"/>
    <w:rsid w:val="00F94647"/>
    <w:rsid w:val="00F95509"/>
    <w:rsid w:val="00F95D78"/>
    <w:rsid w:val="00FA06B8"/>
    <w:rsid w:val="00FA3B98"/>
    <w:rsid w:val="00FA5ED6"/>
    <w:rsid w:val="00FB01E4"/>
    <w:rsid w:val="00FB28D7"/>
    <w:rsid w:val="00FB2DAD"/>
    <w:rsid w:val="00FB5370"/>
    <w:rsid w:val="00FB6728"/>
    <w:rsid w:val="00FC0F30"/>
    <w:rsid w:val="00FC17FB"/>
    <w:rsid w:val="00FC3763"/>
    <w:rsid w:val="00FC7702"/>
    <w:rsid w:val="00FD079A"/>
    <w:rsid w:val="00FD1253"/>
    <w:rsid w:val="00FD2418"/>
    <w:rsid w:val="00FD3CE3"/>
    <w:rsid w:val="00FD45F8"/>
    <w:rsid w:val="00FE0BD8"/>
    <w:rsid w:val="00FE34A7"/>
    <w:rsid w:val="00FE3630"/>
    <w:rsid w:val="00FF33A8"/>
    <w:rsid w:val="00FF490D"/>
    <w:rsid w:val="00FF6941"/>
    <w:rsid w:val="00FF7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473"/>
    <w:rPr>
      <w:sz w:val="24"/>
      <w:szCs w:val="24"/>
      <w:lang w:val="nb-NO" w:eastAsia="nb-NO"/>
    </w:rPr>
  </w:style>
  <w:style w:type="paragraph" w:styleId="Heading1">
    <w:name w:val="heading 1"/>
    <w:basedOn w:val="Normal"/>
    <w:next w:val="Normal"/>
    <w:link w:val="Heading1Char"/>
    <w:qFormat/>
    <w:rsid w:val="002F6473"/>
    <w:pPr>
      <w:keepNext/>
      <w:numPr>
        <w:numId w:val="1"/>
      </w:numPr>
      <w:spacing w:before="240" w:after="60"/>
      <w:outlineLvl w:val="0"/>
    </w:pPr>
    <w:rPr>
      <w:rFonts w:ascii="Arial" w:hAnsi="Arial"/>
      <w:b/>
      <w:bCs/>
      <w:iCs/>
      <w:sz w:val="32"/>
      <w:szCs w:val="20"/>
      <w:lang w:val="en-GB" w:eastAsia="en-US"/>
    </w:rPr>
  </w:style>
  <w:style w:type="paragraph" w:styleId="Heading2">
    <w:name w:val="heading 2"/>
    <w:basedOn w:val="Normal"/>
    <w:next w:val="Normal"/>
    <w:link w:val="Heading2Char"/>
    <w:qFormat/>
    <w:rsid w:val="002F6473"/>
    <w:pPr>
      <w:keepNext/>
      <w:numPr>
        <w:ilvl w:val="1"/>
        <w:numId w:val="1"/>
      </w:numPr>
      <w:spacing w:before="240" w:after="60"/>
      <w:outlineLvl w:val="1"/>
    </w:pPr>
    <w:rPr>
      <w:rFonts w:ascii="Arial" w:hAnsi="Arial"/>
      <w:b/>
      <w:i/>
      <w:sz w:val="28"/>
      <w:szCs w:val="20"/>
      <w:lang w:val="en-GB" w:eastAsia="en-US"/>
    </w:rPr>
  </w:style>
  <w:style w:type="paragraph" w:styleId="Heading3">
    <w:name w:val="heading 3"/>
    <w:basedOn w:val="Normal"/>
    <w:next w:val="Normal"/>
    <w:link w:val="Heading3Char"/>
    <w:qFormat/>
    <w:rsid w:val="002F6473"/>
    <w:pPr>
      <w:keepNext/>
      <w:numPr>
        <w:ilvl w:val="2"/>
        <w:numId w:val="1"/>
      </w:numPr>
      <w:spacing w:before="240" w:after="60"/>
      <w:outlineLvl w:val="2"/>
    </w:pPr>
    <w:rPr>
      <w:rFonts w:ascii="Arial" w:hAnsi="Arial"/>
      <w:b/>
      <w:sz w:val="26"/>
      <w:szCs w:val="20"/>
      <w:lang w:val="en-GB" w:eastAsia="en-US"/>
    </w:rPr>
  </w:style>
  <w:style w:type="paragraph" w:styleId="Heading4">
    <w:name w:val="heading 4"/>
    <w:basedOn w:val="Normal"/>
    <w:next w:val="Normal"/>
    <w:qFormat/>
    <w:rsid w:val="002F6473"/>
    <w:pPr>
      <w:keepNext/>
      <w:numPr>
        <w:ilvl w:val="3"/>
        <w:numId w:val="1"/>
      </w:numPr>
      <w:outlineLvl w:val="3"/>
    </w:pPr>
    <w:rPr>
      <w:szCs w:val="20"/>
      <w:lang w:eastAsia="en-US"/>
    </w:rPr>
  </w:style>
  <w:style w:type="paragraph" w:styleId="Heading5">
    <w:name w:val="heading 5"/>
    <w:basedOn w:val="Normal"/>
    <w:next w:val="Normal"/>
    <w:link w:val="Heading5Char"/>
    <w:qFormat/>
    <w:rsid w:val="002F6473"/>
    <w:pPr>
      <w:keepNext/>
      <w:numPr>
        <w:ilvl w:val="4"/>
        <w:numId w:val="1"/>
      </w:numPr>
      <w:outlineLvl w:val="4"/>
    </w:pPr>
    <w:rPr>
      <w:b/>
      <w:szCs w:val="20"/>
      <w:lang w:eastAsia="en-US"/>
    </w:rPr>
  </w:style>
  <w:style w:type="paragraph" w:styleId="Heading6">
    <w:name w:val="heading 6"/>
    <w:basedOn w:val="Normal"/>
    <w:next w:val="Normal"/>
    <w:qFormat/>
    <w:rsid w:val="002F6473"/>
    <w:pPr>
      <w:keepNext/>
      <w:numPr>
        <w:ilvl w:val="5"/>
        <w:numId w:val="1"/>
      </w:numPr>
      <w:outlineLvl w:val="5"/>
    </w:pPr>
    <w:rPr>
      <w:b/>
      <w:sz w:val="28"/>
      <w:szCs w:val="20"/>
      <w:lang w:val="en-GB" w:eastAsia="en-US"/>
    </w:rPr>
  </w:style>
  <w:style w:type="paragraph" w:styleId="Heading7">
    <w:name w:val="heading 7"/>
    <w:basedOn w:val="Normal"/>
    <w:next w:val="Normal"/>
    <w:qFormat/>
    <w:rsid w:val="002F6473"/>
    <w:pPr>
      <w:keepNext/>
      <w:numPr>
        <w:ilvl w:val="6"/>
        <w:numId w:val="1"/>
      </w:numPr>
      <w:outlineLvl w:val="6"/>
    </w:pPr>
    <w:rPr>
      <w:b/>
      <w:szCs w:val="20"/>
      <w:lang w:val="en-GB" w:eastAsia="en-US"/>
    </w:rPr>
  </w:style>
  <w:style w:type="paragraph" w:styleId="Heading8">
    <w:name w:val="heading 8"/>
    <w:basedOn w:val="Normal"/>
    <w:next w:val="Normal"/>
    <w:qFormat/>
    <w:rsid w:val="002F6473"/>
    <w:pPr>
      <w:numPr>
        <w:ilvl w:val="7"/>
        <w:numId w:val="1"/>
      </w:numPr>
      <w:spacing w:before="240" w:after="60"/>
      <w:outlineLvl w:val="7"/>
    </w:pPr>
    <w:rPr>
      <w:rFonts w:ascii="Arial" w:hAnsi="Arial"/>
      <w:i/>
      <w:sz w:val="20"/>
      <w:szCs w:val="20"/>
      <w:lang w:eastAsia="en-US"/>
    </w:rPr>
  </w:style>
  <w:style w:type="paragraph" w:styleId="Heading9">
    <w:name w:val="heading 9"/>
    <w:basedOn w:val="Normal"/>
    <w:next w:val="Normal"/>
    <w:qFormat/>
    <w:rsid w:val="002F6473"/>
    <w:pPr>
      <w:numPr>
        <w:ilvl w:val="8"/>
        <w:numId w:val="1"/>
      </w:numPr>
      <w:spacing w:before="240" w:after="60"/>
      <w:outlineLvl w:val="8"/>
    </w:pPr>
    <w:rPr>
      <w:rFonts w:ascii="Arial" w:hAnsi="Arial"/>
      <w:b/>
      <w:i/>
      <w:sz w:val="18"/>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2F6473"/>
    <w:pPr>
      <w:numPr>
        <w:ilvl w:val="12"/>
      </w:numPr>
      <w:ind w:left="60"/>
    </w:pPr>
    <w:rPr>
      <w:szCs w:val="20"/>
      <w:lang w:eastAsia="en-US"/>
    </w:rPr>
  </w:style>
  <w:style w:type="paragraph" w:styleId="BodyText">
    <w:name w:val="Body Text"/>
    <w:basedOn w:val="Normal"/>
    <w:rsid w:val="002F6473"/>
    <w:rPr>
      <w:szCs w:val="20"/>
      <w:lang w:eastAsia="en-US"/>
    </w:rPr>
  </w:style>
  <w:style w:type="paragraph" w:styleId="BodyTextIndent2">
    <w:name w:val="Body Text Indent 2"/>
    <w:basedOn w:val="Normal"/>
    <w:rsid w:val="002F6473"/>
    <w:pPr>
      <w:ind w:left="540"/>
    </w:pPr>
    <w:rPr>
      <w:b/>
      <w:szCs w:val="20"/>
      <w:lang w:eastAsia="en-US"/>
    </w:rPr>
  </w:style>
  <w:style w:type="paragraph" w:styleId="BodyText2">
    <w:name w:val="Body Text 2"/>
    <w:basedOn w:val="Normal"/>
    <w:rsid w:val="002F6473"/>
    <w:rPr>
      <w:b/>
      <w:szCs w:val="20"/>
      <w:lang w:eastAsia="en-US"/>
    </w:rPr>
  </w:style>
  <w:style w:type="paragraph" w:styleId="DocumentMap">
    <w:name w:val="Document Map"/>
    <w:basedOn w:val="Normal"/>
    <w:semiHidden/>
    <w:rsid w:val="002F6473"/>
    <w:pPr>
      <w:shd w:val="clear" w:color="auto" w:fill="000080"/>
    </w:pPr>
    <w:rPr>
      <w:rFonts w:ascii="Tahoma" w:hAnsi="Tahoma"/>
      <w:szCs w:val="20"/>
      <w:lang w:eastAsia="en-US"/>
    </w:rPr>
  </w:style>
  <w:style w:type="paragraph" w:styleId="Header">
    <w:name w:val="header"/>
    <w:basedOn w:val="Normal"/>
    <w:rsid w:val="002F6473"/>
    <w:pPr>
      <w:tabs>
        <w:tab w:val="center" w:pos="4536"/>
        <w:tab w:val="right" w:pos="9072"/>
      </w:tabs>
    </w:pPr>
    <w:rPr>
      <w:szCs w:val="20"/>
      <w:lang w:eastAsia="en-US"/>
    </w:rPr>
  </w:style>
  <w:style w:type="character" w:styleId="PageNumber">
    <w:name w:val="page number"/>
    <w:basedOn w:val="DefaultParagraphFont"/>
    <w:rsid w:val="002F6473"/>
  </w:style>
  <w:style w:type="paragraph" w:styleId="TOC1">
    <w:name w:val="toc 1"/>
    <w:basedOn w:val="Normal"/>
    <w:next w:val="Normal"/>
    <w:autoRedefine/>
    <w:semiHidden/>
    <w:rsid w:val="00874C45"/>
    <w:pPr>
      <w:spacing w:before="120"/>
    </w:pPr>
    <w:rPr>
      <w:b/>
      <w:bCs/>
      <w:i/>
      <w:iCs/>
      <w:sz w:val="28"/>
    </w:rPr>
  </w:style>
  <w:style w:type="paragraph" w:styleId="TOC2">
    <w:name w:val="toc 2"/>
    <w:basedOn w:val="Normal"/>
    <w:next w:val="Normal"/>
    <w:autoRedefine/>
    <w:semiHidden/>
    <w:rsid w:val="002F6473"/>
    <w:pPr>
      <w:spacing w:before="120"/>
      <w:ind w:left="240"/>
    </w:pPr>
    <w:rPr>
      <w:b/>
      <w:bCs/>
      <w:sz w:val="22"/>
      <w:szCs w:val="22"/>
    </w:rPr>
  </w:style>
  <w:style w:type="paragraph" w:styleId="TOC3">
    <w:name w:val="toc 3"/>
    <w:basedOn w:val="Normal"/>
    <w:next w:val="Normal"/>
    <w:autoRedefine/>
    <w:semiHidden/>
    <w:rsid w:val="002F6473"/>
    <w:pPr>
      <w:ind w:left="480"/>
    </w:pPr>
    <w:rPr>
      <w:sz w:val="20"/>
      <w:szCs w:val="20"/>
    </w:rPr>
  </w:style>
  <w:style w:type="paragraph" w:styleId="TOC4">
    <w:name w:val="toc 4"/>
    <w:basedOn w:val="Normal"/>
    <w:next w:val="Normal"/>
    <w:autoRedefine/>
    <w:semiHidden/>
    <w:rsid w:val="002F6473"/>
    <w:pPr>
      <w:ind w:left="720"/>
    </w:pPr>
    <w:rPr>
      <w:sz w:val="20"/>
      <w:szCs w:val="20"/>
    </w:rPr>
  </w:style>
  <w:style w:type="paragraph" w:styleId="TOC5">
    <w:name w:val="toc 5"/>
    <w:basedOn w:val="Normal"/>
    <w:next w:val="Normal"/>
    <w:autoRedefine/>
    <w:semiHidden/>
    <w:rsid w:val="002F6473"/>
    <w:pPr>
      <w:ind w:left="960"/>
    </w:pPr>
    <w:rPr>
      <w:sz w:val="20"/>
      <w:szCs w:val="20"/>
    </w:rPr>
  </w:style>
  <w:style w:type="paragraph" w:styleId="TOC6">
    <w:name w:val="toc 6"/>
    <w:basedOn w:val="Normal"/>
    <w:next w:val="Normal"/>
    <w:autoRedefine/>
    <w:semiHidden/>
    <w:rsid w:val="002F6473"/>
    <w:pPr>
      <w:ind w:left="1200"/>
    </w:pPr>
    <w:rPr>
      <w:sz w:val="20"/>
      <w:szCs w:val="20"/>
    </w:rPr>
  </w:style>
  <w:style w:type="paragraph" w:styleId="TOC7">
    <w:name w:val="toc 7"/>
    <w:basedOn w:val="Normal"/>
    <w:next w:val="Normal"/>
    <w:autoRedefine/>
    <w:semiHidden/>
    <w:rsid w:val="002F6473"/>
    <w:pPr>
      <w:ind w:left="1440"/>
    </w:pPr>
    <w:rPr>
      <w:sz w:val="20"/>
      <w:szCs w:val="20"/>
    </w:rPr>
  </w:style>
  <w:style w:type="paragraph" w:styleId="TOC8">
    <w:name w:val="toc 8"/>
    <w:basedOn w:val="Normal"/>
    <w:next w:val="Normal"/>
    <w:autoRedefine/>
    <w:semiHidden/>
    <w:rsid w:val="002F6473"/>
    <w:pPr>
      <w:ind w:left="1680"/>
    </w:pPr>
    <w:rPr>
      <w:sz w:val="20"/>
      <w:szCs w:val="20"/>
    </w:rPr>
  </w:style>
  <w:style w:type="paragraph" w:styleId="TOC9">
    <w:name w:val="toc 9"/>
    <w:basedOn w:val="Normal"/>
    <w:next w:val="Normal"/>
    <w:autoRedefine/>
    <w:semiHidden/>
    <w:rsid w:val="002F6473"/>
    <w:pPr>
      <w:ind w:left="1920"/>
    </w:pPr>
    <w:rPr>
      <w:sz w:val="20"/>
      <w:szCs w:val="20"/>
    </w:rPr>
  </w:style>
  <w:style w:type="paragraph" w:styleId="Footer">
    <w:name w:val="footer"/>
    <w:basedOn w:val="Normal"/>
    <w:rsid w:val="002F6473"/>
    <w:pPr>
      <w:tabs>
        <w:tab w:val="center" w:pos="4536"/>
        <w:tab w:val="right" w:pos="9072"/>
      </w:tabs>
    </w:pPr>
    <w:rPr>
      <w:szCs w:val="20"/>
      <w:lang w:eastAsia="en-US"/>
    </w:rPr>
  </w:style>
  <w:style w:type="paragraph" w:styleId="BodyTextIndent3">
    <w:name w:val="Body Text Indent 3"/>
    <w:basedOn w:val="Normal"/>
    <w:rsid w:val="002F6473"/>
    <w:pPr>
      <w:numPr>
        <w:ilvl w:val="12"/>
      </w:numPr>
      <w:ind w:left="-142" w:firstLine="142"/>
    </w:pPr>
    <w:rPr>
      <w:b/>
      <w:sz w:val="32"/>
      <w:szCs w:val="20"/>
      <w:lang w:eastAsia="en-US"/>
    </w:rPr>
  </w:style>
  <w:style w:type="paragraph" w:styleId="BodyText3">
    <w:name w:val="Body Text 3"/>
    <w:basedOn w:val="Normal"/>
    <w:rsid w:val="002F6473"/>
    <w:rPr>
      <w:b/>
      <w:sz w:val="36"/>
      <w:szCs w:val="20"/>
      <w:lang w:val="en-GB" w:eastAsia="en-US"/>
    </w:rPr>
  </w:style>
  <w:style w:type="character" w:customStyle="1" w:styleId="BodyTextIn">
    <w:name w:val="Body Text In"/>
    <w:semiHidden/>
    <w:rsid w:val="002F6473"/>
    <w:rPr>
      <w:rFonts w:ascii="Baskerville Old Face" w:hAnsi="Baskerville Old Face"/>
      <w:sz w:val="22"/>
      <w:szCs w:val="22"/>
    </w:rPr>
  </w:style>
  <w:style w:type="paragraph" w:customStyle="1" w:styleId="Level1">
    <w:name w:val="Level 1"/>
    <w:basedOn w:val="Normal"/>
    <w:semiHidden/>
    <w:rsid w:val="002F6473"/>
    <w:pPr>
      <w:widowControl w:val="0"/>
      <w:autoSpaceDE w:val="0"/>
      <w:autoSpaceDN w:val="0"/>
      <w:adjustRightInd w:val="0"/>
      <w:ind w:left="296" w:right="-55" w:firstLine="327"/>
    </w:pPr>
    <w:rPr>
      <w:sz w:val="20"/>
      <w:lang w:val="en-US" w:eastAsia="en-US"/>
    </w:rPr>
  </w:style>
  <w:style w:type="paragraph" w:customStyle="1" w:styleId="Bodytext0">
    <w:name w:val="Body text"/>
    <w:semiHidden/>
    <w:rsid w:val="002F6473"/>
    <w:pPr>
      <w:tabs>
        <w:tab w:val="left" w:pos="283"/>
        <w:tab w:val="left" w:pos="4252"/>
        <w:tab w:val="left" w:pos="7087"/>
        <w:tab w:val="left" w:pos="7370"/>
      </w:tabs>
      <w:spacing w:line="480" w:lineRule="atLeast"/>
      <w:ind w:left="283" w:hanging="283"/>
      <w:jc w:val="both"/>
    </w:pPr>
    <w:rPr>
      <w:rFonts w:ascii="Arial" w:hAnsi="Arial"/>
      <w:color w:val="000000"/>
    </w:rPr>
  </w:style>
  <w:style w:type="paragraph" w:customStyle="1" w:styleId="Bodytexttable">
    <w:name w:val="Body text table"/>
    <w:basedOn w:val="Bodytext0"/>
    <w:semiHidden/>
    <w:rsid w:val="002F6473"/>
    <w:pPr>
      <w:tabs>
        <w:tab w:val="left" w:pos="1701"/>
        <w:tab w:val="left" w:pos="2608"/>
        <w:tab w:val="left" w:pos="5924"/>
      </w:tabs>
      <w:spacing w:line="360" w:lineRule="atLeast"/>
    </w:pPr>
    <w:rPr>
      <w:color w:val="auto"/>
    </w:rPr>
  </w:style>
  <w:style w:type="paragraph" w:customStyle="1" w:styleId="Instructions">
    <w:name w:val="Instructions"/>
    <w:basedOn w:val="Bodytext0"/>
    <w:semiHidden/>
    <w:rsid w:val="002F6473"/>
    <w:pPr>
      <w:tabs>
        <w:tab w:val="clear" w:pos="283"/>
        <w:tab w:val="left" w:pos="454"/>
        <w:tab w:val="left" w:pos="1701"/>
      </w:tabs>
      <w:spacing w:line="240" w:lineRule="auto"/>
      <w:ind w:left="454" w:hanging="454"/>
    </w:pPr>
    <w:rPr>
      <w:color w:val="auto"/>
    </w:rPr>
  </w:style>
  <w:style w:type="paragraph" w:styleId="Caption">
    <w:name w:val="caption"/>
    <w:basedOn w:val="Normal"/>
    <w:next w:val="Normal"/>
    <w:qFormat/>
    <w:rsid w:val="002F6473"/>
    <w:pPr>
      <w:numPr>
        <w:ilvl w:val="12"/>
      </w:numPr>
      <w:jc w:val="center"/>
    </w:pPr>
    <w:rPr>
      <w:b/>
      <w:bCs/>
      <w:sz w:val="28"/>
      <w:szCs w:val="20"/>
      <w:u w:val="single"/>
      <w:lang w:val="en-GB" w:eastAsia="en-US"/>
    </w:rPr>
  </w:style>
  <w:style w:type="paragraph" w:styleId="Title">
    <w:name w:val="Title"/>
    <w:basedOn w:val="Normal"/>
    <w:qFormat/>
    <w:rsid w:val="002F6473"/>
    <w:pPr>
      <w:jc w:val="center"/>
    </w:pPr>
    <w:rPr>
      <w:sz w:val="36"/>
      <w:szCs w:val="20"/>
      <w:lang w:val="en-US" w:eastAsia="en-US"/>
    </w:rPr>
  </w:style>
  <w:style w:type="paragraph" w:styleId="Subtitle">
    <w:name w:val="Subtitle"/>
    <w:basedOn w:val="Normal"/>
    <w:qFormat/>
    <w:rsid w:val="002F6473"/>
    <w:pPr>
      <w:jc w:val="center"/>
    </w:pPr>
    <w:rPr>
      <w:b/>
      <w:sz w:val="36"/>
      <w:szCs w:val="20"/>
      <w:lang w:val="en-US" w:eastAsia="en-US"/>
    </w:rPr>
  </w:style>
  <w:style w:type="paragraph" w:styleId="PlainText">
    <w:name w:val="Plain Text"/>
    <w:basedOn w:val="Normal"/>
    <w:rsid w:val="002F6473"/>
    <w:rPr>
      <w:rFonts w:ascii="Courier New" w:hAnsi="Courier New"/>
      <w:sz w:val="20"/>
      <w:lang w:val="fr-CH" w:eastAsia="en-US"/>
    </w:rPr>
  </w:style>
  <w:style w:type="paragraph" w:styleId="Index1">
    <w:name w:val="index 1"/>
    <w:basedOn w:val="Normal"/>
    <w:next w:val="Normal"/>
    <w:autoRedefine/>
    <w:semiHidden/>
    <w:rsid w:val="002F6473"/>
    <w:pPr>
      <w:ind w:left="240" w:hanging="240"/>
    </w:pPr>
    <w:rPr>
      <w:szCs w:val="20"/>
      <w:lang w:eastAsia="en-US"/>
    </w:rPr>
  </w:style>
  <w:style w:type="paragraph" w:styleId="Index2">
    <w:name w:val="index 2"/>
    <w:basedOn w:val="Normal"/>
    <w:next w:val="Normal"/>
    <w:autoRedefine/>
    <w:semiHidden/>
    <w:rsid w:val="002F6473"/>
    <w:pPr>
      <w:numPr>
        <w:ilvl w:val="1"/>
        <w:numId w:val="2"/>
      </w:numPr>
      <w:outlineLvl w:val="0"/>
    </w:pPr>
    <w:rPr>
      <w:b/>
      <w:bCs/>
      <w:i/>
      <w:iCs/>
      <w:szCs w:val="20"/>
      <w:lang w:val="en-GB" w:eastAsia="en-US"/>
    </w:rPr>
  </w:style>
  <w:style w:type="paragraph" w:styleId="Index3">
    <w:name w:val="index 3"/>
    <w:basedOn w:val="Normal"/>
    <w:next w:val="Normal"/>
    <w:autoRedefine/>
    <w:semiHidden/>
    <w:rsid w:val="002F6473"/>
    <w:pPr>
      <w:ind w:left="720" w:hanging="240"/>
    </w:pPr>
    <w:rPr>
      <w:szCs w:val="20"/>
      <w:lang w:eastAsia="en-US"/>
    </w:rPr>
  </w:style>
  <w:style w:type="paragraph" w:styleId="Index4">
    <w:name w:val="index 4"/>
    <w:basedOn w:val="Normal"/>
    <w:next w:val="Normal"/>
    <w:autoRedefine/>
    <w:semiHidden/>
    <w:rsid w:val="002F6473"/>
    <w:pPr>
      <w:ind w:left="960" w:hanging="240"/>
    </w:pPr>
    <w:rPr>
      <w:szCs w:val="20"/>
      <w:lang w:eastAsia="en-US"/>
    </w:rPr>
  </w:style>
  <w:style w:type="paragraph" w:styleId="Index5">
    <w:name w:val="index 5"/>
    <w:basedOn w:val="Normal"/>
    <w:next w:val="Normal"/>
    <w:autoRedefine/>
    <w:semiHidden/>
    <w:rsid w:val="002F6473"/>
    <w:pPr>
      <w:ind w:left="1200" w:hanging="240"/>
    </w:pPr>
    <w:rPr>
      <w:szCs w:val="20"/>
      <w:lang w:eastAsia="en-US"/>
    </w:rPr>
  </w:style>
  <w:style w:type="paragraph" w:styleId="Index6">
    <w:name w:val="index 6"/>
    <w:basedOn w:val="Normal"/>
    <w:next w:val="Normal"/>
    <w:autoRedefine/>
    <w:semiHidden/>
    <w:rsid w:val="002F6473"/>
    <w:pPr>
      <w:ind w:left="1440" w:hanging="240"/>
    </w:pPr>
    <w:rPr>
      <w:szCs w:val="20"/>
      <w:lang w:eastAsia="en-US"/>
    </w:rPr>
  </w:style>
  <w:style w:type="paragraph" w:styleId="Index7">
    <w:name w:val="index 7"/>
    <w:basedOn w:val="Normal"/>
    <w:next w:val="Normal"/>
    <w:autoRedefine/>
    <w:semiHidden/>
    <w:rsid w:val="002F6473"/>
    <w:pPr>
      <w:ind w:left="1680" w:hanging="240"/>
    </w:pPr>
    <w:rPr>
      <w:szCs w:val="20"/>
      <w:lang w:eastAsia="en-US"/>
    </w:rPr>
  </w:style>
  <w:style w:type="paragraph" w:styleId="Index8">
    <w:name w:val="index 8"/>
    <w:basedOn w:val="Normal"/>
    <w:next w:val="Normal"/>
    <w:autoRedefine/>
    <w:semiHidden/>
    <w:rsid w:val="002F6473"/>
    <w:pPr>
      <w:ind w:left="1920" w:hanging="240"/>
    </w:pPr>
    <w:rPr>
      <w:szCs w:val="20"/>
      <w:lang w:eastAsia="en-US"/>
    </w:rPr>
  </w:style>
  <w:style w:type="paragraph" w:styleId="Index9">
    <w:name w:val="index 9"/>
    <w:basedOn w:val="Normal"/>
    <w:next w:val="Normal"/>
    <w:autoRedefine/>
    <w:semiHidden/>
    <w:rsid w:val="002F6473"/>
    <w:pPr>
      <w:ind w:left="2160" w:hanging="240"/>
    </w:pPr>
    <w:rPr>
      <w:szCs w:val="20"/>
      <w:lang w:eastAsia="en-US"/>
    </w:rPr>
  </w:style>
  <w:style w:type="paragraph" w:styleId="IndexHeading">
    <w:name w:val="index heading"/>
    <w:basedOn w:val="Normal"/>
    <w:next w:val="Index1"/>
    <w:semiHidden/>
    <w:rsid w:val="002F6473"/>
    <w:rPr>
      <w:szCs w:val="20"/>
      <w:lang w:eastAsia="en-US"/>
    </w:rPr>
  </w:style>
  <w:style w:type="character" w:styleId="Hyperlink">
    <w:name w:val="Hyperlink"/>
    <w:rsid w:val="002F6473"/>
    <w:rPr>
      <w:color w:val="0000FF"/>
      <w:u w:val="single"/>
    </w:rPr>
  </w:style>
  <w:style w:type="paragraph" w:customStyle="1" w:styleId="xl24">
    <w:name w:val="xl24"/>
    <w:basedOn w:val="Normal"/>
    <w:semiHidden/>
    <w:rsid w:val="002F6473"/>
    <w:pPr>
      <w:pBdr>
        <w:bottom w:val="single" w:sz="4" w:space="0" w:color="auto"/>
      </w:pBdr>
      <w:spacing w:before="100" w:beforeAutospacing="1" w:after="100" w:afterAutospacing="1"/>
    </w:pPr>
    <w:rPr>
      <w:rFonts w:ascii="Arial Unicode MS" w:eastAsia="Arial Unicode MS" w:hAnsi="Arial Unicode MS" w:cs="Arial Unicode MS"/>
      <w:lang w:val="en-GB" w:eastAsia="en-US"/>
    </w:rPr>
  </w:style>
  <w:style w:type="paragraph" w:customStyle="1" w:styleId="xl25">
    <w:name w:val="xl25"/>
    <w:basedOn w:val="Normal"/>
    <w:semiHidden/>
    <w:rsid w:val="002F6473"/>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lang w:val="en-GB" w:eastAsia="en-US"/>
    </w:rPr>
  </w:style>
  <w:style w:type="paragraph" w:customStyle="1" w:styleId="xl26">
    <w:name w:val="xl26"/>
    <w:basedOn w:val="Normal"/>
    <w:semiHidden/>
    <w:rsid w:val="002F6473"/>
    <w:pPr>
      <w:spacing w:before="100" w:beforeAutospacing="1" w:after="100" w:afterAutospacing="1"/>
    </w:pPr>
    <w:rPr>
      <w:rFonts w:ascii="Arial" w:eastAsia="Arial Unicode MS" w:hAnsi="Arial" w:cs="Arial"/>
      <w:i/>
      <w:iCs/>
      <w:lang w:val="en-GB" w:eastAsia="en-US"/>
    </w:rPr>
  </w:style>
  <w:style w:type="paragraph" w:customStyle="1" w:styleId="xl27">
    <w:name w:val="xl27"/>
    <w:basedOn w:val="Normal"/>
    <w:semiHidden/>
    <w:rsid w:val="002F6473"/>
    <w:pPr>
      <w:spacing w:before="100" w:beforeAutospacing="1" w:after="100" w:afterAutospacing="1"/>
      <w:jc w:val="right"/>
    </w:pPr>
    <w:rPr>
      <w:rFonts w:ascii="Arial" w:eastAsia="Arial Unicode MS" w:hAnsi="Arial" w:cs="Arial"/>
      <w:i/>
      <w:iCs/>
      <w:lang w:val="en-GB" w:eastAsia="en-US"/>
    </w:rPr>
  </w:style>
  <w:style w:type="paragraph" w:customStyle="1" w:styleId="xl28">
    <w:name w:val="xl28"/>
    <w:basedOn w:val="Normal"/>
    <w:semiHidden/>
    <w:rsid w:val="002F6473"/>
    <w:pPr>
      <w:spacing w:before="100" w:beforeAutospacing="1" w:after="100" w:afterAutospacing="1"/>
    </w:pPr>
    <w:rPr>
      <w:rFonts w:ascii="Arial" w:eastAsia="Arial Unicode MS" w:hAnsi="Arial" w:cs="Arial"/>
      <w:b/>
      <w:bCs/>
      <w:lang w:val="en-GB" w:eastAsia="en-US"/>
    </w:rPr>
  </w:style>
  <w:style w:type="paragraph" w:customStyle="1" w:styleId="xl29">
    <w:name w:val="xl29"/>
    <w:basedOn w:val="Normal"/>
    <w:semiHidden/>
    <w:rsid w:val="002F6473"/>
    <w:pPr>
      <w:spacing w:before="100" w:beforeAutospacing="1" w:after="100" w:afterAutospacing="1"/>
      <w:jc w:val="right"/>
    </w:pPr>
    <w:rPr>
      <w:rFonts w:ascii="Arial Unicode MS" w:eastAsia="Arial Unicode MS" w:hAnsi="Arial Unicode MS" w:cs="Arial Unicode MS"/>
      <w:lang w:val="en-GB" w:eastAsia="en-US"/>
    </w:rPr>
  </w:style>
  <w:style w:type="paragraph" w:customStyle="1" w:styleId="xl30">
    <w:name w:val="xl30"/>
    <w:basedOn w:val="Normal"/>
    <w:semiHidden/>
    <w:rsid w:val="002F6473"/>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lang w:val="en-GB" w:eastAsia="en-US"/>
    </w:rPr>
  </w:style>
  <w:style w:type="paragraph" w:customStyle="1" w:styleId="xl31">
    <w:name w:val="xl31"/>
    <w:basedOn w:val="Normal"/>
    <w:semiHidden/>
    <w:rsid w:val="002F6473"/>
    <w:pPr>
      <w:spacing w:before="100" w:beforeAutospacing="1" w:after="100" w:afterAutospacing="1"/>
    </w:pPr>
    <w:rPr>
      <w:rFonts w:ascii="Arial" w:eastAsia="Arial Unicode MS" w:hAnsi="Arial" w:cs="Arial"/>
      <w:sz w:val="16"/>
      <w:szCs w:val="16"/>
      <w:lang w:val="en-GB" w:eastAsia="en-US"/>
    </w:rPr>
  </w:style>
  <w:style w:type="paragraph" w:customStyle="1" w:styleId="xl32">
    <w:name w:val="xl32"/>
    <w:basedOn w:val="Normal"/>
    <w:semiHidden/>
    <w:rsid w:val="002F6473"/>
    <w:pPr>
      <w:spacing w:before="100" w:beforeAutospacing="1" w:after="100" w:afterAutospacing="1"/>
      <w:jc w:val="center"/>
    </w:pPr>
    <w:rPr>
      <w:rFonts w:ascii="Arial Unicode MS" w:eastAsia="Arial Unicode MS" w:hAnsi="Arial Unicode MS" w:cs="Arial Unicode MS"/>
      <w:lang w:val="en-GB" w:eastAsia="en-US"/>
    </w:rPr>
  </w:style>
  <w:style w:type="paragraph" w:customStyle="1" w:styleId="xl33">
    <w:name w:val="xl33"/>
    <w:basedOn w:val="Normal"/>
    <w:semiHidden/>
    <w:rsid w:val="002F6473"/>
    <w:pPr>
      <w:spacing w:before="100" w:beforeAutospacing="1" w:after="100" w:afterAutospacing="1"/>
    </w:pPr>
    <w:rPr>
      <w:rFonts w:ascii="Arial Unicode MS" w:eastAsia="Arial Unicode MS" w:hAnsi="Arial Unicode MS" w:cs="Arial Unicode MS"/>
      <w:color w:val="0000FF"/>
      <w:u w:val="single"/>
      <w:lang w:val="en-GB" w:eastAsia="en-US"/>
    </w:rPr>
  </w:style>
  <w:style w:type="paragraph" w:customStyle="1" w:styleId="xl34">
    <w:name w:val="xl34"/>
    <w:basedOn w:val="Normal"/>
    <w:semiHidden/>
    <w:rsid w:val="002F6473"/>
    <w:pPr>
      <w:spacing w:before="100" w:beforeAutospacing="1" w:after="100" w:afterAutospacing="1"/>
    </w:pPr>
    <w:rPr>
      <w:rFonts w:ascii="Arial" w:eastAsia="Arial Unicode MS" w:hAnsi="Arial" w:cs="Arial"/>
      <w:color w:val="3366FF"/>
      <w:lang w:val="en-GB" w:eastAsia="en-US"/>
    </w:rPr>
  </w:style>
  <w:style w:type="paragraph" w:customStyle="1" w:styleId="xl35">
    <w:name w:val="xl35"/>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6">
    <w:name w:val="xl36"/>
    <w:basedOn w:val="Normal"/>
    <w:semiHidden/>
    <w:rsid w:val="002F6473"/>
    <w:pPr>
      <w:pBdr>
        <w:top w:val="single" w:sz="8" w:space="0" w:color="auto"/>
        <w:left w:val="single" w:sz="8"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7">
    <w:name w:val="xl37"/>
    <w:basedOn w:val="Normal"/>
    <w:semiHidden/>
    <w:rsid w:val="002F6473"/>
    <w:pPr>
      <w:pBdr>
        <w:top w:val="single" w:sz="8"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semiHidden/>
    <w:rsid w:val="002F6473"/>
    <w:pPr>
      <w:pBdr>
        <w:top w:val="single" w:sz="8" w:space="0" w:color="auto"/>
        <w:left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39">
    <w:name w:val="xl39"/>
    <w:basedOn w:val="Normal"/>
    <w:semiHidden/>
    <w:rsid w:val="002F6473"/>
    <w:pPr>
      <w:pBdr>
        <w:top w:val="single" w:sz="8" w:space="0" w:color="auto"/>
        <w:lef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semiHidden/>
    <w:rsid w:val="002F6473"/>
    <w:pPr>
      <w:pBdr>
        <w:top w:val="single" w:sz="8" w:space="0" w:color="auto"/>
        <w:lef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41">
    <w:name w:val="xl41"/>
    <w:basedOn w:val="Normal"/>
    <w:semiHidden/>
    <w:rsid w:val="002F6473"/>
    <w:pPr>
      <w:pBdr>
        <w:top w:val="single" w:sz="8" w:space="0" w:color="auto"/>
        <w:left w:val="single" w:sz="4" w:space="0" w:color="auto"/>
        <w:right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42">
    <w:name w:val="xl42"/>
    <w:basedOn w:val="Normal"/>
    <w:semiHidden/>
    <w:rsid w:val="002F6473"/>
    <w:pPr>
      <w:pBdr>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semiHidden/>
    <w:rsid w:val="002F6473"/>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44">
    <w:name w:val="xl44"/>
    <w:basedOn w:val="Normal"/>
    <w:semiHidden/>
    <w:rsid w:val="002F6473"/>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semiHidden/>
    <w:rsid w:val="002F6473"/>
    <w:pPr>
      <w:pBdr>
        <w:left w:val="single" w:sz="4" w:space="0" w:color="auto"/>
        <w:bottom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46">
    <w:name w:val="xl46"/>
    <w:basedOn w:val="Normal"/>
    <w:semiHidden/>
    <w:rsid w:val="002F6473"/>
    <w:pPr>
      <w:pBdr>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47">
    <w:name w:val="xl47"/>
    <w:basedOn w:val="Normal"/>
    <w:semiHidden/>
    <w:rsid w:val="002F6473"/>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8">
    <w:name w:val="xl48"/>
    <w:basedOn w:val="Normal"/>
    <w:semiHidden/>
    <w:rsid w:val="002F6473"/>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9">
    <w:name w:val="xl49"/>
    <w:basedOn w:val="Normal"/>
    <w:semiHidden/>
    <w:rsid w:val="002F6473"/>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semiHidden/>
    <w:rsid w:val="002F6473"/>
    <w:pPr>
      <w:pBdr>
        <w:top w:val="single" w:sz="8"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semiHidden/>
    <w:rsid w:val="002F647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52">
    <w:name w:val="xl52"/>
    <w:basedOn w:val="Normal"/>
    <w:semiHidden/>
    <w:rsid w:val="002F6473"/>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53">
    <w:name w:val="xl53"/>
    <w:basedOn w:val="Normal"/>
    <w:semiHidden/>
    <w:rsid w:val="002F6473"/>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semiHidden/>
    <w:rsid w:val="002F6473"/>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57">
    <w:name w:val="xl57"/>
    <w:basedOn w:val="Normal"/>
    <w:semiHidden/>
    <w:rsid w:val="002F647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58">
    <w:name w:val="xl58"/>
    <w:basedOn w:val="Normal"/>
    <w:semiHidden/>
    <w:rsid w:val="002F647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semiHidden/>
    <w:rsid w:val="002F6473"/>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60">
    <w:name w:val="xl60"/>
    <w:basedOn w:val="Normal"/>
    <w:semiHidden/>
    <w:rsid w:val="002F6473"/>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w:sz w:val="18"/>
      <w:szCs w:val="18"/>
      <w:lang w:val="en-GB" w:eastAsia="en-US"/>
    </w:rPr>
  </w:style>
  <w:style w:type="paragraph" w:customStyle="1" w:styleId="xl61">
    <w:name w:val="xl61"/>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sz w:val="18"/>
      <w:szCs w:val="18"/>
      <w:lang w:val="en-GB" w:eastAsia="en-US"/>
    </w:rPr>
  </w:style>
  <w:style w:type="paragraph" w:customStyle="1" w:styleId="xl62">
    <w:name w:val="xl62"/>
    <w:basedOn w:val="Normal"/>
    <w:semiHidden/>
    <w:rsid w:val="002F647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3">
    <w:name w:val="xl63"/>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4">
    <w:name w:val="xl64"/>
    <w:basedOn w:val="Normal"/>
    <w:semiHidden/>
    <w:rsid w:val="002F6473"/>
    <w:pPr>
      <w:pBdr>
        <w:top w:val="single" w:sz="4" w:space="0" w:color="auto"/>
        <w:left w:val="single" w:sz="8"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5">
    <w:name w:val="xl65"/>
    <w:basedOn w:val="Normal"/>
    <w:semiHidden/>
    <w:rsid w:val="002F647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6">
    <w:name w:val="xl66"/>
    <w:basedOn w:val="Normal"/>
    <w:semiHidden/>
    <w:rsid w:val="002F6473"/>
    <w:pPr>
      <w:pBdr>
        <w:top w:val="single" w:sz="4" w:space="0" w:color="auto"/>
        <w:lef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7">
    <w:name w:val="xl67"/>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8">
    <w:name w:val="xl68"/>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9">
    <w:name w:val="xl69"/>
    <w:basedOn w:val="Normal"/>
    <w:semiHidden/>
    <w:rsid w:val="002F6473"/>
    <w:pPr>
      <w:spacing w:before="100" w:beforeAutospacing="1" w:after="100" w:afterAutospacing="1"/>
    </w:pPr>
    <w:rPr>
      <w:rFonts w:ascii="Arial" w:eastAsia="Arial Unicode MS" w:hAnsi="Arial" w:cs="Arial"/>
      <w:sz w:val="18"/>
      <w:szCs w:val="18"/>
      <w:lang w:val="en-GB" w:eastAsia="en-US"/>
    </w:rPr>
  </w:style>
  <w:style w:type="paragraph" w:customStyle="1" w:styleId="xl70">
    <w:name w:val="xl70"/>
    <w:basedOn w:val="Normal"/>
    <w:semiHidden/>
    <w:rsid w:val="002F6473"/>
    <w:pPr>
      <w:spacing w:before="100" w:beforeAutospacing="1" w:after="100" w:afterAutospacing="1"/>
    </w:pPr>
    <w:rPr>
      <w:rFonts w:ascii="Arial" w:eastAsia="Arial Unicode MS" w:hAnsi="Arial" w:cs="Arial"/>
      <w:sz w:val="18"/>
      <w:szCs w:val="18"/>
      <w:lang w:val="en-GB" w:eastAsia="en-US"/>
    </w:rPr>
  </w:style>
  <w:style w:type="paragraph" w:customStyle="1" w:styleId="xl71">
    <w:name w:val="xl71"/>
    <w:basedOn w:val="Normal"/>
    <w:semiHidden/>
    <w:rsid w:val="002F6473"/>
    <w:pPr>
      <w:spacing w:before="100" w:beforeAutospacing="1" w:after="100" w:afterAutospacing="1"/>
      <w:jc w:val="center"/>
    </w:pPr>
    <w:rPr>
      <w:rFonts w:ascii="Arial" w:eastAsia="Arial Unicode MS" w:hAnsi="Arial" w:cs="Arial"/>
      <w:sz w:val="18"/>
      <w:szCs w:val="18"/>
      <w:lang w:val="en-GB" w:eastAsia="en-US"/>
    </w:rPr>
  </w:style>
  <w:style w:type="paragraph" w:customStyle="1" w:styleId="xl72">
    <w:name w:val="xl72"/>
    <w:basedOn w:val="Normal"/>
    <w:semiHidden/>
    <w:rsid w:val="002F6473"/>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lang w:val="en-GB" w:eastAsia="en-US"/>
    </w:rPr>
  </w:style>
  <w:style w:type="paragraph" w:customStyle="1" w:styleId="xl73">
    <w:name w:val="xl73"/>
    <w:basedOn w:val="Normal"/>
    <w:semiHidden/>
    <w:rsid w:val="002F64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lang w:val="en-GB" w:eastAsia="en-US"/>
    </w:rPr>
  </w:style>
  <w:style w:type="character" w:styleId="FollowedHyperlink">
    <w:name w:val="FollowedHyperlink"/>
    <w:rsid w:val="002F6473"/>
    <w:rPr>
      <w:color w:val="800080"/>
      <w:u w:val="single"/>
    </w:rPr>
  </w:style>
  <w:style w:type="character" w:customStyle="1" w:styleId="Jahangir">
    <w:name w:val="Jahangir"/>
    <w:semiHidden/>
    <w:rsid w:val="002F6473"/>
    <w:rPr>
      <w:rFonts w:ascii="Arial" w:hAnsi="Arial" w:cs="Arial"/>
      <w:color w:val="auto"/>
      <w:sz w:val="20"/>
      <w:szCs w:val="20"/>
    </w:rPr>
  </w:style>
  <w:style w:type="character" w:customStyle="1" w:styleId="Heading1Char">
    <w:name w:val="Heading 1 Char"/>
    <w:link w:val="Heading1"/>
    <w:rsid w:val="002F6473"/>
    <w:rPr>
      <w:rFonts w:ascii="Arial" w:hAnsi="Arial"/>
      <w:b/>
      <w:bCs/>
      <w:iCs/>
      <w:sz w:val="32"/>
      <w:lang w:val="en-GB" w:eastAsia="en-US" w:bidi="ar-SA"/>
    </w:rPr>
  </w:style>
  <w:style w:type="paragraph" w:customStyle="1" w:styleId="Annex">
    <w:name w:val="Annex"/>
    <w:basedOn w:val="Normal"/>
    <w:link w:val="AnnexChar"/>
    <w:rsid w:val="002F6473"/>
    <w:pPr>
      <w:jc w:val="right"/>
    </w:pPr>
    <w:rPr>
      <w:rFonts w:ascii="Arial Black" w:hAnsi="Arial Black"/>
      <w:b/>
      <w:sz w:val="28"/>
      <w:lang w:val="en-GB"/>
    </w:rPr>
  </w:style>
  <w:style w:type="character" w:customStyle="1" w:styleId="AnnexChar">
    <w:name w:val="Annex Char"/>
    <w:link w:val="Annex"/>
    <w:rsid w:val="002F6473"/>
    <w:rPr>
      <w:rFonts w:ascii="Arial Black" w:hAnsi="Arial Black"/>
      <w:b/>
      <w:sz w:val="28"/>
      <w:szCs w:val="24"/>
      <w:lang w:val="en-GB" w:eastAsia="nb-NO" w:bidi="ar-SA"/>
    </w:rPr>
  </w:style>
  <w:style w:type="paragraph" w:customStyle="1" w:styleId="Annexname">
    <w:name w:val="Annex name"/>
    <w:basedOn w:val="Heading2"/>
    <w:link w:val="AnnexnameChar"/>
    <w:rsid w:val="002F6473"/>
    <w:pPr>
      <w:numPr>
        <w:ilvl w:val="0"/>
        <w:numId w:val="0"/>
      </w:numPr>
    </w:pPr>
  </w:style>
  <w:style w:type="character" w:customStyle="1" w:styleId="Heading2Char">
    <w:name w:val="Heading 2 Char"/>
    <w:link w:val="Heading2"/>
    <w:rsid w:val="002F6473"/>
    <w:rPr>
      <w:rFonts w:ascii="Arial" w:hAnsi="Arial"/>
      <w:b/>
      <w:i/>
      <w:sz w:val="28"/>
      <w:lang w:val="en-GB" w:eastAsia="en-US" w:bidi="ar-SA"/>
    </w:rPr>
  </w:style>
  <w:style w:type="numbering" w:customStyle="1" w:styleId="Style1">
    <w:name w:val="Style1"/>
    <w:rsid w:val="002F6473"/>
    <w:pPr>
      <w:numPr>
        <w:numId w:val="4"/>
      </w:numPr>
    </w:pPr>
  </w:style>
  <w:style w:type="character" w:customStyle="1" w:styleId="AnnexnameChar">
    <w:name w:val="Annex name Char"/>
    <w:basedOn w:val="Heading2Char"/>
    <w:link w:val="Annexname"/>
    <w:rsid w:val="002F6473"/>
    <w:rPr>
      <w:rFonts w:ascii="Arial" w:hAnsi="Arial"/>
      <w:b/>
      <w:i/>
      <w:sz w:val="28"/>
      <w:lang w:val="en-GB" w:eastAsia="en-US" w:bidi="ar-SA"/>
    </w:rPr>
  </w:style>
  <w:style w:type="table" w:styleId="TableGrid">
    <w:name w:val="Table Grid"/>
    <w:basedOn w:val="TableNormal"/>
    <w:rsid w:val="002F64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rsid w:val="002F6473"/>
    <w:rPr>
      <w:i/>
      <w:iCs/>
      <w:sz w:val="20"/>
      <w:szCs w:val="20"/>
    </w:rPr>
  </w:style>
  <w:style w:type="character" w:customStyle="1" w:styleId="Heading5Char">
    <w:name w:val="Heading 5 Char"/>
    <w:link w:val="Heading5"/>
    <w:rsid w:val="002F6473"/>
    <w:rPr>
      <w:b/>
      <w:sz w:val="24"/>
      <w:lang w:val="nb-NO" w:eastAsia="en-US" w:bidi="ar-SA"/>
    </w:rPr>
  </w:style>
  <w:style w:type="character" w:styleId="CommentReference">
    <w:name w:val="annotation reference"/>
    <w:semiHidden/>
    <w:rsid w:val="002F6473"/>
    <w:rPr>
      <w:sz w:val="16"/>
      <w:szCs w:val="16"/>
    </w:rPr>
  </w:style>
  <w:style w:type="paragraph" w:styleId="CommentText">
    <w:name w:val="annotation text"/>
    <w:basedOn w:val="Normal"/>
    <w:semiHidden/>
    <w:rsid w:val="002F6473"/>
    <w:rPr>
      <w:sz w:val="20"/>
      <w:szCs w:val="20"/>
    </w:rPr>
  </w:style>
  <w:style w:type="paragraph" w:styleId="CommentSubject">
    <w:name w:val="annotation subject"/>
    <w:basedOn w:val="CommentText"/>
    <w:next w:val="CommentText"/>
    <w:semiHidden/>
    <w:rsid w:val="002F6473"/>
    <w:rPr>
      <w:b/>
      <w:bCs/>
    </w:rPr>
  </w:style>
  <w:style w:type="paragraph" w:styleId="BalloonText">
    <w:name w:val="Balloon Text"/>
    <w:basedOn w:val="Normal"/>
    <w:semiHidden/>
    <w:rsid w:val="002F6473"/>
    <w:rPr>
      <w:rFonts w:ascii="Tahoma" w:hAnsi="Tahoma" w:cs="Tahoma"/>
      <w:sz w:val="16"/>
      <w:szCs w:val="16"/>
    </w:rPr>
  </w:style>
  <w:style w:type="paragraph" w:customStyle="1" w:styleId="Style2">
    <w:name w:val="Style2"/>
    <w:basedOn w:val="TOC1"/>
    <w:rsid w:val="00874C45"/>
    <w:pPr>
      <w:tabs>
        <w:tab w:val="right" w:leader="dot" w:pos="8302"/>
      </w:tabs>
    </w:pPr>
    <w:rPr>
      <w:rFonts w:ascii="Arial Black" w:hAnsi="Arial Black"/>
      <w:i w:val="0"/>
    </w:rPr>
  </w:style>
  <w:style w:type="paragraph" w:customStyle="1" w:styleId="Style3">
    <w:name w:val="Style3"/>
    <w:basedOn w:val="TOC1"/>
    <w:rsid w:val="00874C45"/>
    <w:pPr>
      <w:tabs>
        <w:tab w:val="right" w:leader="dot" w:pos="8302"/>
      </w:tabs>
    </w:pPr>
    <w:rPr>
      <w:rFonts w:ascii="Arial Black" w:hAnsi="Arial Black"/>
      <w:i w:val="0"/>
    </w:rPr>
  </w:style>
  <w:style w:type="paragraph" w:customStyle="1" w:styleId="Style4">
    <w:name w:val="Style4"/>
    <w:basedOn w:val="TOC1"/>
    <w:autoRedefine/>
    <w:rsid w:val="00874C45"/>
    <w:pPr>
      <w:tabs>
        <w:tab w:val="right" w:leader="dot" w:pos="8302"/>
      </w:tabs>
    </w:pPr>
    <w:rPr>
      <w:rFonts w:ascii="Arial Black" w:hAnsi="Arial Black"/>
      <w:i w:val="0"/>
    </w:rPr>
  </w:style>
  <w:style w:type="character" w:customStyle="1" w:styleId="Heading3Char">
    <w:name w:val="Heading 3 Char"/>
    <w:link w:val="Heading3"/>
    <w:rsid w:val="00372768"/>
    <w:rPr>
      <w:rFonts w:ascii="Arial" w:hAnsi="Arial"/>
      <w:b/>
      <w:sz w:val="26"/>
      <w:lang w:val="en-GB" w:eastAsia="en-US" w:bidi="ar-SA"/>
    </w:rPr>
  </w:style>
  <w:style w:type="paragraph" w:styleId="FootnoteText">
    <w:name w:val="footnote text"/>
    <w:basedOn w:val="Normal"/>
    <w:semiHidden/>
    <w:rsid w:val="0051606A"/>
    <w:rPr>
      <w:sz w:val="20"/>
      <w:szCs w:val="20"/>
    </w:rPr>
  </w:style>
  <w:style w:type="character" w:styleId="FootnoteReference">
    <w:name w:val="footnote reference"/>
    <w:semiHidden/>
    <w:rsid w:val="005160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133216">
      <w:bodyDiv w:val="1"/>
      <w:marLeft w:val="0"/>
      <w:marRight w:val="0"/>
      <w:marTop w:val="0"/>
      <w:marBottom w:val="0"/>
      <w:divBdr>
        <w:top w:val="none" w:sz="0" w:space="0" w:color="auto"/>
        <w:left w:val="none" w:sz="0" w:space="0" w:color="auto"/>
        <w:bottom w:val="none" w:sz="0" w:space="0" w:color="auto"/>
        <w:right w:val="none" w:sz="0" w:space="0" w:color="auto"/>
      </w:divBdr>
    </w:div>
    <w:div w:id="775248767">
      <w:bodyDiv w:val="1"/>
      <w:marLeft w:val="0"/>
      <w:marRight w:val="0"/>
      <w:marTop w:val="0"/>
      <w:marBottom w:val="0"/>
      <w:divBdr>
        <w:top w:val="none" w:sz="0" w:space="0" w:color="auto"/>
        <w:left w:val="none" w:sz="0" w:space="0" w:color="auto"/>
        <w:bottom w:val="none" w:sz="0" w:space="0" w:color="auto"/>
        <w:right w:val="none" w:sz="0" w:space="0" w:color="auto"/>
      </w:divBdr>
    </w:div>
    <w:div w:id="1160467939">
      <w:bodyDiv w:val="1"/>
      <w:marLeft w:val="0"/>
      <w:marRight w:val="0"/>
      <w:marTop w:val="0"/>
      <w:marBottom w:val="0"/>
      <w:divBdr>
        <w:top w:val="none" w:sz="0" w:space="0" w:color="auto"/>
        <w:left w:val="none" w:sz="0" w:space="0" w:color="auto"/>
        <w:bottom w:val="none" w:sz="0" w:space="0" w:color="auto"/>
        <w:right w:val="none" w:sz="0" w:space="0" w:color="auto"/>
      </w:divBdr>
    </w:div>
    <w:div w:id="1234780160">
      <w:bodyDiv w:val="1"/>
      <w:marLeft w:val="0"/>
      <w:marRight w:val="0"/>
      <w:marTop w:val="0"/>
      <w:marBottom w:val="0"/>
      <w:divBdr>
        <w:top w:val="none" w:sz="0" w:space="0" w:color="auto"/>
        <w:left w:val="none" w:sz="0" w:space="0" w:color="auto"/>
        <w:bottom w:val="none" w:sz="0" w:space="0" w:color="auto"/>
        <w:right w:val="none" w:sz="0" w:space="0" w:color="auto"/>
      </w:divBdr>
    </w:div>
    <w:div w:id="1360743479">
      <w:bodyDiv w:val="1"/>
      <w:marLeft w:val="0"/>
      <w:marRight w:val="0"/>
      <w:marTop w:val="0"/>
      <w:marBottom w:val="0"/>
      <w:divBdr>
        <w:top w:val="none" w:sz="0" w:space="0" w:color="auto"/>
        <w:left w:val="none" w:sz="0" w:space="0" w:color="auto"/>
        <w:bottom w:val="none" w:sz="0" w:space="0" w:color="auto"/>
        <w:right w:val="none" w:sz="0" w:space="0" w:color="auto"/>
      </w:divBdr>
    </w:div>
    <w:div w:id="1517577342">
      <w:bodyDiv w:val="1"/>
      <w:marLeft w:val="0"/>
      <w:marRight w:val="0"/>
      <w:marTop w:val="0"/>
      <w:marBottom w:val="0"/>
      <w:divBdr>
        <w:top w:val="none" w:sz="0" w:space="0" w:color="auto"/>
        <w:left w:val="none" w:sz="0" w:space="0" w:color="auto"/>
        <w:bottom w:val="none" w:sz="0" w:space="0" w:color="auto"/>
        <w:right w:val="none" w:sz="0" w:space="0" w:color="auto"/>
      </w:divBdr>
    </w:div>
    <w:div w:id="1569879833">
      <w:bodyDiv w:val="1"/>
      <w:marLeft w:val="0"/>
      <w:marRight w:val="0"/>
      <w:marTop w:val="0"/>
      <w:marBottom w:val="0"/>
      <w:divBdr>
        <w:top w:val="none" w:sz="0" w:space="0" w:color="auto"/>
        <w:left w:val="none" w:sz="0" w:space="0" w:color="auto"/>
        <w:bottom w:val="none" w:sz="0" w:space="0" w:color="auto"/>
        <w:right w:val="none" w:sz="0" w:space="0" w:color="auto"/>
      </w:divBdr>
    </w:div>
    <w:div w:id="1648626888">
      <w:bodyDiv w:val="1"/>
      <w:marLeft w:val="0"/>
      <w:marRight w:val="0"/>
      <w:marTop w:val="0"/>
      <w:marBottom w:val="0"/>
      <w:divBdr>
        <w:top w:val="none" w:sz="0" w:space="0" w:color="auto"/>
        <w:left w:val="none" w:sz="0" w:space="0" w:color="auto"/>
        <w:bottom w:val="none" w:sz="0" w:space="0" w:color="auto"/>
        <w:right w:val="none" w:sz="0" w:space="0" w:color="auto"/>
      </w:divBdr>
    </w:div>
    <w:div w:id="1688754184">
      <w:bodyDiv w:val="1"/>
      <w:marLeft w:val="0"/>
      <w:marRight w:val="0"/>
      <w:marTop w:val="0"/>
      <w:marBottom w:val="0"/>
      <w:divBdr>
        <w:top w:val="none" w:sz="0" w:space="0" w:color="auto"/>
        <w:left w:val="none" w:sz="0" w:space="0" w:color="auto"/>
        <w:bottom w:val="none" w:sz="0" w:space="0" w:color="auto"/>
        <w:right w:val="none" w:sz="0" w:space="0" w:color="auto"/>
      </w:divBdr>
    </w:div>
    <w:div w:id="1722905438">
      <w:bodyDiv w:val="1"/>
      <w:marLeft w:val="0"/>
      <w:marRight w:val="0"/>
      <w:marTop w:val="0"/>
      <w:marBottom w:val="0"/>
      <w:divBdr>
        <w:top w:val="none" w:sz="0" w:space="0" w:color="auto"/>
        <w:left w:val="none" w:sz="0" w:space="0" w:color="auto"/>
        <w:bottom w:val="none" w:sz="0" w:space="0" w:color="auto"/>
        <w:right w:val="none" w:sz="0" w:space="0" w:color="auto"/>
      </w:divBdr>
      <w:divsChild>
        <w:div w:id="974867531">
          <w:marLeft w:val="0"/>
          <w:marRight w:val="0"/>
          <w:marTop w:val="0"/>
          <w:marBottom w:val="0"/>
          <w:divBdr>
            <w:top w:val="none" w:sz="0" w:space="0" w:color="auto"/>
            <w:left w:val="none" w:sz="0" w:space="0" w:color="auto"/>
            <w:bottom w:val="none" w:sz="0" w:space="0" w:color="auto"/>
            <w:right w:val="none" w:sz="0" w:space="0" w:color="auto"/>
          </w:divBdr>
          <w:divsChild>
            <w:div w:id="1266229325">
              <w:marLeft w:val="0"/>
              <w:marRight w:val="0"/>
              <w:marTop w:val="0"/>
              <w:marBottom w:val="0"/>
              <w:divBdr>
                <w:top w:val="none" w:sz="0" w:space="0" w:color="auto"/>
                <w:left w:val="none" w:sz="0" w:space="0" w:color="auto"/>
                <w:bottom w:val="none" w:sz="0" w:space="0" w:color="auto"/>
                <w:right w:val="none" w:sz="0" w:space="0" w:color="auto"/>
              </w:divBdr>
            </w:div>
            <w:div w:id="148631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5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cid:image001.jpg@01C6008A.CC208D10" TargetMode="External"/><Relationship Id="rId13" Type="http://schemas.openxmlformats.org/officeDocument/2006/relationships/image" Target="media/image2.jpeg"/><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sida.se/sida/jsp/sida.jsp?d=121" TargetMode="External"/><Relationship Id="rId2" Type="http://schemas.openxmlformats.org/officeDocument/2006/relationships/styles" Target="styles.xml"/><Relationship Id="rId16" Type="http://schemas.openxmlformats.org/officeDocument/2006/relationships/image" Target="file:///M:\Documents%20and%20Settings\inpr_103220\Local%20Settings\Temporary%20Internet%20Files\OLK273\Bj&#248;rns-underskrift1.jpg"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http://www.sida.se/shared/img/logo.gi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file:///W:\3-4%20Kommunikasjon%20og%20samfunnskontakt\40%20Grafisk%20profil\40.01%20Logo\Signaturer\TCA,-signatur,-svart.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7343</Words>
  <Characters>41856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Anti corruption guideline</vt:lpstr>
    </vt:vector>
  </TitlesOfParts>
  <Company>TeleComputing</Company>
  <LinksUpToDate>false</LinksUpToDate>
  <CharactersWithSpaces>49101</CharactersWithSpaces>
  <SharedDoc>false</SharedDoc>
  <HLinks>
    <vt:vector size="180" baseType="variant">
      <vt:variant>
        <vt:i4>1179711</vt:i4>
      </vt:variant>
      <vt:variant>
        <vt:i4>167</vt:i4>
      </vt:variant>
      <vt:variant>
        <vt:i4>0</vt:i4>
      </vt:variant>
      <vt:variant>
        <vt:i4>5</vt:i4>
      </vt:variant>
      <vt:variant>
        <vt:lpwstr/>
      </vt:variant>
      <vt:variant>
        <vt:lpwstr>_Toc142186469</vt:lpwstr>
      </vt:variant>
      <vt:variant>
        <vt:i4>1179711</vt:i4>
      </vt:variant>
      <vt:variant>
        <vt:i4>161</vt:i4>
      </vt:variant>
      <vt:variant>
        <vt:i4>0</vt:i4>
      </vt:variant>
      <vt:variant>
        <vt:i4>5</vt:i4>
      </vt:variant>
      <vt:variant>
        <vt:lpwstr/>
      </vt:variant>
      <vt:variant>
        <vt:lpwstr>_Toc142186468</vt:lpwstr>
      </vt:variant>
      <vt:variant>
        <vt:i4>1179711</vt:i4>
      </vt:variant>
      <vt:variant>
        <vt:i4>155</vt:i4>
      </vt:variant>
      <vt:variant>
        <vt:i4>0</vt:i4>
      </vt:variant>
      <vt:variant>
        <vt:i4>5</vt:i4>
      </vt:variant>
      <vt:variant>
        <vt:lpwstr/>
      </vt:variant>
      <vt:variant>
        <vt:lpwstr>_Toc142186467</vt:lpwstr>
      </vt:variant>
      <vt:variant>
        <vt:i4>1179711</vt:i4>
      </vt:variant>
      <vt:variant>
        <vt:i4>149</vt:i4>
      </vt:variant>
      <vt:variant>
        <vt:i4>0</vt:i4>
      </vt:variant>
      <vt:variant>
        <vt:i4>5</vt:i4>
      </vt:variant>
      <vt:variant>
        <vt:lpwstr/>
      </vt:variant>
      <vt:variant>
        <vt:lpwstr>_Toc142186466</vt:lpwstr>
      </vt:variant>
      <vt:variant>
        <vt:i4>1179711</vt:i4>
      </vt:variant>
      <vt:variant>
        <vt:i4>143</vt:i4>
      </vt:variant>
      <vt:variant>
        <vt:i4>0</vt:i4>
      </vt:variant>
      <vt:variant>
        <vt:i4>5</vt:i4>
      </vt:variant>
      <vt:variant>
        <vt:lpwstr/>
      </vt:variant>
      <vt:variant>
        <vt:lpwstr>_Toc142186465</vt:lpwstr>
      </vt:variant>
      <vt:variant>
        <vt:i4>1179711</vt:i4>
      </vt:variant>
      <vt:variant>
        <vt:i4>137</vt:i4>
      </vt:variant>
      <vt:variant>
        <vt:i4>0</vt:i4>
      </vt:variant>
      <vt:variant>
        <vt:i4>5</vt:i4>
      </vt:variant>
      <vt:variant>
        <vt:lpwstr/>
      </vt:variant>
      <vt:variant>
        <vt:lpwstr>_Toc142186464</vt:lpwstr>
      </vt:variant>
      <vt:variant>
        <vt:i4>1179711</vt:i4>
      </vt:variant>
      <vt:variant>
        <vt:i4>131</vt:i4>
      </vt:variant>
      <vt:variant>
        <vt:i4>0</vt:i4>
      </vt:variant>
      <vt:variant>
        <vt:i4>5</vt:i4>
      </vt:variant>
      <vt:variant>
        <vt:lpwstr/>
      </vt:variant>
      <vt:variant>
        <vt:lpwstr>_Toc142186463</vt:lpwstr>
      </vt:variant>
      <vt:variant>
        <vt:i4>1179711</vt:i4>
      </vt:variant>
      <vt:variant>
        <vt:i4>125</vt:i4>
      </vt:variant>
      <vt:variant>
        <vt:i4>0</vt:i4>
      </vt:variant>
      <vt:variant>
        <vt:i4>5</vt:i4>
      </vt:variant>
      <vt:variant>
        <vt:lpwstr/>
      </vt:variant>
      <vt:variant>
        <vt:lpwstr>_Toc142186462</vt:lpwstr>
      </vt:variant>
      <vt:variant>
        <vt:i4>1179711</vt:i4>
      </vt:variant>
      <vt:variant>
        <vt:i4>119</vt:i4>
      </vt:variant>
      <vt:variant>
        <vt:i4>0</vt:i4>
      </vt:variant>
      <vt:variant>
        <vt:i4>5</vt:i4>
      </vt:variant>
      <vt:variant>
        <vt:lpwstr/>
      </vt:variant>
      <vt:variant>
        <vt:lpwstr>_Toc142186461</vt:lpwstr>
      </vt:variant>
      <vt:variant>
        <vt:i4>1179711</vt:i4>
      </vt:variant>
      <vt:variant>
        <vt:i4>113</vt:i4>
      </vt:variant>
      <vt:variant>
        <vt:i4>0</vt:i4>
      </vt:variant>
      <vt:variant>
        <vt:i4>5</vt:i4>
      </vt:variant>
      <vt:variant>
        <vt:lpwstr/>
      </vt:variant>
      <vt:variant>
        <vt:lpwstr>_Toc142186460</vt:lpwstr>
      </vt:variant>
      <vt:variant>
        <vt:i4>1114175</vt:i4>
      </vt:variant>
      <vt:variant>
        <vt:i4>107</vt:i4>
      </vt:variant>
      <vt:variant>
        <vt:i4>0</vt:i4>
      </vt:variant>
      <vt:variant>
        <vt:i4>5</vt:i4>
      </vt:variant>
      <vt:variant>
        <vt:lpwstr/>
      </vt:variant>
      <vt:variant>
        <vt:lpwstr>_Toc142186459</vt:lpwstr>
      </vt:variant>
      <vt:variant>
        <vt:i4>1114175</vt:i4>
      </vt:variant>
      <vt:variant>
        <vt:i4>101</vt:i4>
      </vt:variant>
      <vt:variant>
        <vt:i4>0</vt:i4>
      </vt:variant>
      <vt:variant>
        <vt:i4>5</vt:i4>
      </vt:variant>
      <vt:variant>
        <vt:lpwstr/>
      </vt:variant>
      <vt:variant>
        <vt:lpwstr>_Toc142186457</vt:lpwstr>
      </vt:variant>
      <vt:variant>
        <vt:i4>1114175</vt:i4>
      </vt:variant>
      <vt:variant>
        <vt:i4>95</vt:i4>
      </vt:variant>
      <vt:variant>
        <vt:i4>0</vt:i4>
      </vt:variant>
      <vt:variant>
        <vt:i4>5</vt:i4>
      </vt:variant>
      <vt:variant>
        <vt:lpwstr/>
      </vt:variant>
      <vt:variant>
        <vt:lpwstr>_Toc142186456</vt:lpwstr>
      </vt:variant>
      <vt:variant>
        <vt:i4>1114175</vt:i4>
      </vt:variant>
      <vt:variant>
        <vt:i4>89</vt:i4>
      </vt:variant>
      <vt:variant>
        <vt:i4>0</vt:i4>
      </vt:variant>
      <vt:variant>
        <vt:i4>5</vt:i4>
      </vt:variant>
      <vt:variant>
        <vt:lpwstr/>
      </vt:variant>
      <vt:variant>
        <vt:lpwstr>_Toc142186455</vt:lpwstr>
      </vt:variant>
      <vt:variant>
        <vt:i4>1114175</vt:i4>
      </vt:variant>
      <vt:variant>
        <vt:i4>83</vt:i4>
      </vt:variant>
      <vt:variant>
        <vt:i4>0</vt:i4>
      </vt:variant>
      <vt:variant>
        <vt:i4>5</vt:i4>
      </vt:variant>
      <vt:variant>
        <vt:lpwstr/>
      </vt:variant>
      <vt:variant>
        <vt:lpwstr>_Toc142186454</vt:lpwstr>
      </vt:variant>
      <vt:variant>
        <vt:i4>1114175</vt:i4>
      </vt:variant>
      <vt:variant>
        <vt:i4>77</vt:i4>
      </vt:variant>
      <vt:variant>
        <vt:i4>0</vt:i4>
      </vt:variant>
      <vt:variant>
        <vt:i4>5</vt:i4>
      </vt:variant>
      <vt:variant>
        <vt:lpwstr/>
      </vt:variant>
      <vt:variant>
        <vt:lpwstr>_Toc142186453</vt:lpwstr>
      </vt:variant>
      <vt:variant>
        <vt:i4>1114175</vt:i4>
      </vt:variant>
      <vt:variant>
        <vt:i4>71</vt:i4>
      </vt:variant>
      <vt:variant>
        <vt:i4>0</vt:i4>
      </vt:variant>
      <vt:variant>
        <vt:i4>5</vt:i4>
      </vt:variant>
      <vt:variant>
        <vt:lpwstr/>
      </vt:variant>
      <vt:variant>
        <vt:lpwstr>_Toc142186452</vt:lpwstr>
      </vt:variant>
      <vt:variant>
        <vt:i4>1114175</vt:i4>
      </vt:variant>
      <vt:variant>
        <vt:i4>65</vt:i4>
      </vt:variant>
      <vt:variant>
        <vt:i4>0</vt:i4>
      </vt:variant>
      <vt:variant>
        <vt:i4>5</vt:i4>
      </vt:variant>
      <vt:variant>
        <vt:lpwstr/>
      </vt:variant>
      <vt:variant>
        <vt:lpwstr>_Toc142186451</vt:lpwstr>
      </vt:variant>
      <vt:variant>
        <vt:i4>1114175</vt:i4>
      </vt:variant>
      <vt:variant>
        <vt:i4>59</vt:i4>
      </vt:variant>
      <vt:variant>
        <vt:i4>0</vt:i4>
      </vt:variant>
      <vt:variant>
        <vt:i4>5</vt:i4>
      </vt:variant>
      <vt:variant>
        <vt:lpwstr/>
      </vt:variant>
      <vt:variant>
        <vt:lpwstr>_Toc142186450</vt:lpwstr>
      </vt:variant>
      <vt:variant>
        <vt:i4>1048639</vt:i4>
      </vt:variant>
      <vt:variant>
        <vt:i4>53</vt:i4>
      </vt:variant>
      <vt:variant>
        <vt:i4>0</vt:i4>
      </vt:variant>
      <vt:variant>
        <vt:i4>5</vt:i4>
      </vt:variant>
      <vt:variant>
        <vt:lpwstr/>
      </vt:variant>
      <vt:variant>
        <vt:lpwstr>_Toc142186449</vt:lpwstr>
      </vt:variant>
      <vt:variant>
        <vt:i4>1048639</vt:i4>
      </vt:variant>
      <vt:variant>
        <vt:i4>47</vt:i4>
      </vt:variant>
      <vt:variant>
        <vt:i4>0</vt:i4>
      </vt:variant>
      <vt:variant>
        <vt:i4>5</vt:i4>
      </vt:variant>
      <vt:variant>
        <vt:lpwstr/>
      </vt:variant>
      <vt:variant>
        <vt:lpwstr>_Toc142186448</vt:lpwstr>
      </vt:variant>
      <vt:variant>
        <vt:i4>1048639</vt:i4>
      </vt:variant>
      <vt:variant>
        <vt:i4>41</vt:i4>
      </vt:variant>
      <vt:variant>
        <vt:i4>0</vt:i4>
      </vt:variant>
      <vt:variant>
        <vt:i4>5</vt:i4>
      </vt:variant>
      <vt:variant>
        <vt:lpwstr/>
      </vt:variant>
      <vt:variant>
        <vt:lpwstr>_Toc142186447</vt:lpwstr>
      </vt:variant>
      <vt:variant>
        <vt:i4>1048639</vt:i4>
      </vt:variant>
      <vt:variant>
        <vt:i4>35</vt:i4>
      </vt:variant>
      <vt:variant>
        <vt:i4>0</vt:i4>
      </vt:variant>
      <vt:variant>
        <vt:i4>5</vt:i4>
      </vt:variant>
      <vt:variant>
        <vt:lpwstr/>
      </vt:variant>
      <vt:variant>
        <vt:lpwstr>_Toc142186446</vt:lpwstr>
      </vt:variant>
      <vt:variant>
        <vt:i4>1048639</vt:i4>
      </vt:variant>
      <vt:variant>
        <vt:i4>29</vt:i4>
      </vt:variant>
      <vt:variant>
        <vt:i4>0</vt:i4>
      </vt:variant>
      <vt:variant>
        <vt:i4>5</vt:i4>
      </vt:variant>
      <vt:variant>
        <vt:lpwstr/>
      </vt:variant>
      <vt:variant>
        <vt:lpwstr>_Toc142186445</vt:lpwstr>
      </vt:variant>
      <vt:variant>
        <vt:i4>1048639</vt:i4>
      </vt:variant>
      <vt:variant>
        <vt:i4>23</vt:i4>
      </vt:variant>
      <vt:variant>
        <vt:i4>0</vt:i4>
      </vt:variant>
      <vt:variant>
        <vt:i4>5</vt:i4>
      </vt:variant>
      <vt:variant>
        <vt:lpwstr/>
      </vt:variant>
      <vt:variant>
        <vt:lpwstr>_Toc142186444</vt:lpwstr>
      </vt:variant>
      <vt:variant>
        <vt:i4>1048639</vt:i4>
      </vt:variant>
      <vt:variant>
        <vt:i4>17</vt:i4>
      </vt:variant>
      <vt:variant>
        <vt:i4>0</vt:i4>
      </vt:variant>
      <vt:variant>
        <vt:i4>5</vt:i4>
      </vt:variant>
      <vt:variant>
        <vt:lpwstr/>
      </vt:variant>
      <vt:variant>
        <vt:lpwstr>_Toc142186443</vt:lpwstr>
      </vt:variant>
      <vt:variant>
        <vt:i4>6619244</vt:i4>
      </vt:variant>
      <vt:variant>
        <vt:i4>9</vt:i4>
      </vt:variant>
      <vt:variant>
        <vt:i4>0</vt:i4>
      </vt:variant>
      <vt:variant>
        <vt:i4>5</vt:i4>
      </vt:variant>
      <vt:variant>
        <vt:lpwstr>http://www.sida.se/sida/jsp/sida.jsp?d=121</vt:lpwstr>
      </vt:variant>
      <vt:variant>
        <vt:lpwstr/>
      </vt:variant>
      <vt:variant>
        <vt:i4>3407877</vt:i4>
      </vt:variant>
      <vt:variant>
        <vt:i4>3525</vt:i4>
      </vt:variant>
      <vt:variant>
        <vt:i4>1027</vt:i4>
      </vt:variant>
      <vt:variant>
        <vt:i4>1</vt:i4>
      </vt:variant>
      <vt:variant>
        <vt:lpwstr>W:\3-4 Kommunikasjon og samfunnskontakt\40 Grafisk profil\40.01 Logo\Signaturer\TCA,-signatur,-svart.jpg</vt:lpwstr>
      </vt:variant>
      <vt:variant>
        <vt:lpwstr/>
      </vt:variant>
      <vt:variant>
        <vt:i4>12517384</vt:i4>
      </vt:variant>
      <vt:variant>
        <vt:i4>3684</vt:i4>
      </vt:variant>
      <vt:variant>
        <vt:i4>1028</vt:i4>
      </vt:variant>
      <vt:variant>
        <vt:i4>1</vt:i4>
      </vt:variant>
      <vt:variant>
        <vt:lpwstr>M:\Documents and Settings\inpr_103220\Local Settings\Temporary Internet Files\OLK273\Bjørns-underskrift1.jpg</vt:lpwstr>
      </vt:variant>
      <vt:variant>
        <vt:lpwstr/>
      </vt:variant>
      <vt:variant>
        <vt:i4>6619244</vt:i4>
      </vt:variant>
      <vt:variant>
        <vt:i4>4003</vt:i4>
      </vt:variant>
      <vt:variant>
        <vt:i4>1025</vt:i4>
      </vt:variant>
      <vt:variant>
        <vt:i4>4</vt:i4>
      </vt:variant>
      <vt:variant>
        <vt:lpwstr>http://www.sida.se/sida/jsp/sida.jsp?d=121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 corruption guideline</dc:title>
  <dc:subject/>
  <dc:creator>Bjørn Falck-Pedersen</dc:creator>
  <cp:keywords/>
  <dc:description/>
  <cp:lastModifiedBy>Whiter</cp:lastModifiedBy>
  <cp:revision>2</cp:revision>
  <cp:lastPrinted>2007-01-12T13:39:00Z</cp:lastPrinted>
  <dcterms:created xsi:type="dcterms:W3CDTF">2012-12-06T15:25:00Z</dcterms:created>
  <dcterms:modified xsi:type="dcterms:W3CDTF">2012-12-06T15:25:00Z</dcterms:modified>
</cp:coreProperties>
</file>