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CD" w:rsidRPr="001248CB" w:rsidRDefault="00B531CD" w:rsidP="002C1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el-GR"/>
        </w:rPr>
      </w:pPr>
    </w:p>
    <w:p w:rsidR="00B531CD" w:rsidRPr="001F04C8" w:rsidRDefault="00B531CD" w:rsidP="002C14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:rsidR="00B531CD" w:rsidRPr="001F04C8" w:rsidRDefault="00B531CD" w:rsidP="002C1430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Theme="majorHAnsi" w:eastAsia="Times New Roman" w:hAnsiTheme="majorHAnsi" w:cstheme="majorHAnsi"/>
          <w:color w:val="000000"/>
          <w:sz w:val="17"/>
          <w:szCs w:val="17"/>
        </w:rPr>
      </w:pPr>
    </w:p>
    <w:p w:rsidR="00A65096" w:rsidRPr="001F04C8" w:rsidRDefault="00927BC0" w:rsidP="002C1430">
      <w:pPr>
        <w:spacing w:before="59" w:line="256" w:lineRule="auto"/>
        <w:ind w:right="-59"/>
        <w:jc w:val="both"/>
        <w:rPr>
          <w:rFonts w:ascii="Trade Gothic LT Com Bold Cn" w:hAnsi="Trade Gothic LT Com Bold Cn"/>
          <w:smallCaps/>
          <w:sz w:val="30"/>
          <w:szCs w:val="30"/>
        </w:rPr>
      </w:pPr>
      <w:r w:rsidRPr="001F04C8">
        <w:rPr>
          <w:rFonts w:ascii="Trade Gothic LT Com Bold Cn" w:hAnsi="Trade Gothic LT Com Bold Cn"/>
          <w:smallCaps/>
          <w:sz w:val="30"/>
          <w:szCs w:val="30"/>
        </w:rPr>
        <w:t xml:space="preserve">Chios Education Sector sub-Working </w:t>
      </w:r>
    </w:p>
    <w:p w:rsidR="00B531CD" w:rsidRPr="001F04C8" w:rsidRDefault="00927BC0" w:rsidP="002C1430">
      <w:pPr>
        <w:spacing w:before="59" w:line="256" w:lineRule="auto"/>
        <w:ind w:right="-59"/>
        <w:jc w:val="both"/>
        <w:rPr>
          <w:rFonts w:asciiTheme="majorHAnsi" w:eastAsia="Times New Roman" w:hAnsiTheme="majorHAnsi" w:cstheme="majorHAnsi"/>
          <w:sz w:val="30"/>
          <w:szCs w:val="30"/>
        </w:rPr>
      </w:pPr>
      <w:r w:rsidRPr="001F04C8">
        <w:rPr>
          <w:rFonts w:ascii="Trade Gothic LT Com Bold Cn" w:hAnsi="Trade Gothic LT Com Bold Cn"/>
          <w:smallCaps/>
          <w:sz w:val="30"/>
          <w:szCs w:val="30"/>
        </w:rPr>
        <w:t xml:space="preserve">Group </w:t>
      </w:r>
      <w:r w:rsidR="001F04C8" w:rsidRPr="001F04C8">
        <w:rPr>
          <w:rFonts w:ascii="Trade Gothic LT Com Bold Cn" w:hAnsi="Trade Gothic LT Com Bold Cn"/>
          <w:smallCaps/>
          <w:sz w:val="30"/>
          <w:szCs w:val="30"/>
        </w:rPr>
        <w:t>Meeting</w:t>
      </w:r>
      <w:r w:rsidRPr="001F04C8">
        <w:rPr>
          <w:rFonts w:ascii="Trade Gothic LT Com Bold Cn" w:hAnsi="Trade Gothic LT Com Bold Cn"/>
          <w:smallCaps/>
          <w:sz w:val="30"/>
          <w:szCs w:val="30"/>
        </w:rPr>
        <w:t xml:space="preserve"> M</w:t>
      </w:r>
      <w:r w:rsidRPr="001F04C8">
        <w:rPr>
          <w:rFonts w:asciiTheme="majorHAnsi" w:hAnsiTheme="majorHAnsi" w:cstheme="majorHAnsi"/>
          <w:noProof/>
          <w:sz w:val="30"/>
          <w:szCs w:val="30"/>
          <w:lang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7375525</wp:posOffset>
            </wp:positionH>
            <wp:positionV relativeFrom="paragraph">
              <wp:posOffset>-422046</wp:posOffset>
            </wp:positionV>
            <wp:extent cx="1533525" cy="704850"/>
            <wp:effectExtent l="19050" t="0" r="9525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04C8" w:rsidRPr="001F04C8">
        <w:rPr>
          <w:rFonts w:ascii="Trade Gothic LT Com Bold Cn" w:hAnsi="Trade Gothic LT Com Bold Cn"/>
          <w:smallCaps/>
          <w:sz w:val="30"/>
          <w:szCs w:val="30"/>
        </w:rPr>
        <w:t>inutes</w:t>
      </w:r>
    </w:p>
    <w:p w:rsidR="00395C56" w:rsidRPr="001F04C8" w:rsidRDefault="00F806B9" w:rsidP="00F806B9">
      <w:pPr>
        <w:pBdr>
          <w:top w:val="nil"/>
          <w:left w:val="nil"/>
          <w:bottom w:val="nil"/>
          <w:right w:val="nil"/>
          <w:between w:val="nil"/>
        </w:pBdr>
        <w:ind w:right="83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F806B9">
        <w:rPr>
          <w:rFonts w:asciiTheme="majorHAnsi" w:eastAsia="Times New Roman" w:hAnsiTheme="majorHAnsi" w:cstheme="majorHAnsi"/>
          <w:color w:val="000000"/>
          <w:sz w:val="20"/>
          <w:szCs w:val="20"/>
        </w:rPr>
        <w:t>TUESDAY, 11 DECEMBER  2018 (9.00-10.00AM)</w:t>
      </w:r>
      <w:r w:rsidRPr="001F04C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27BC0" w:rsidRPr="001F04C8">
        <w:rPr>
          <w:rFonts w:asciiTheme="majorHAnsi" w:eastAsia="Times New Roman" w:hAnsiTheme="majorHAnsi" w:cstheme="majorHAnsi"/>
          <w:color w:val="000000"/>
          <w:sz w:val="20"/>
          <w:szCs w:val="20"/>
        </w:rPr>
        <w:t>@ METADRASI EDUCATION CENTRE</w:t>
      </w:r>
      <w:r w:rsidR="00395C56" w:rsidRPr="001F04C8">
        <w:rPr>
          <w:rFonts w:asciiTheme="majorHAnsi" w:eastAsia="Times New Roman" w:hAnsiTheme="majorHAnsi" w:cstheme="majorHAnsi"/>
          <w:color w:val="000000"/>
          <w:sz w:val="20"/>
          <w:szCs w:val="20"/>
        </w:rPr>
        <w:t>,</w:t>
      </w:r>
    </w:p>
    <w:p w:rsidR="00B531CD" w:rsidRPr="001F04C8" w:rsidRDefault="004E4282" w:rsidP="00F806B9">
      <w:pPr>
        <w:pBdr>
          <w:top w:val="nil"/>
          <w:left w:val="nil"/>
          <w:bottom w:val="nil"/>
          <w:right w:val="nil"/>
          <w:between w:val="nil"/>
        </w:pBdr>
        <w:ind w:right="83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noProof/>
          <w:color w:val="000000"/>
          <w:sz w:val="20"/>
          <w:szCs w:val="20"/>
          <w:lang w:val="el-GR"/>
        </w:rPr>
        <w:pict w14:anchorId="3F9A5F6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1.55pt;margin-top:11.6pt;width:397.95pt;height:9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w3KAIAAFAEAAAOAAAAZHJzL2Uyb0RvYy54bWysVNtu2zAMfR+wfxD0vtjxkqwx4hRdugwD&#10;ugvQ7gNkWY6FSaImKbG7rx8lu1l2wR6G+UEgReqQPCS9uR60IifhvART0fksp0QYDo00h4p+fti/&#10;uKLEB2YapsCIij4KT6+3z59teluKAjpQjXAEQYwve1vRLgRbZpnnndDMz8AKg8YWnGYBVXfIGsd6&#10;RNcqK/J8lfXgGuuAC+/x9nY00m3Cb1vBw8e29SIQVVHMLaTTpbOOZ7bdsPLgmO0kn9Jg/5CFZtJg&#10;0DPULQuMHJ38DUpL7sBDG2YcdAZtK7lINWA18/yXau47ZkWqBcnx9kyT/3+w/MPpkyOyqWhBiWEa&#10;W/QghkBew0CKyE5vfYlO9xbdwoDX2OVUqbd3wL94YmDXMXMQN85B3wnWYHbz+DK7eDri+AhS9++h&#10;wTDsGCABDa3TkTokgyA6dunx3JmYCsfLxWr5cj1fUsLRtl4VebFMIVj59No6H94K0CQKFXXY+YTO&#10;Tnc+xGxY+eQSg3lQstlLpZLiDvVOOXJiOCX79E3oP7kpQ3qMvsTYf4fI0/cnCC0DjruSuqJXZydW&#10;RtremCYNY2BSjTKmrMzEY6RuJDEM9TD1pYbmERl1MI41riEKHbhvlPQ40hX1X4/MCUrUO4NdWc8X&#10;i7gDSVksXxWouEtLfWlhhiNURQMlo7gL494crZOHDiONc2DgBjvZykRybPmY1ZQ3jm3iflqxuBeX&#10;evL68SPYfgcAAP//AwBQSwMEFAAGAAgAAAAhAK+cSjDfAAAACQEAAA8AAABkcnMvZG93bnJldi54&#10;bWxMj8FOwzAQRO9I/IO1SFwQdZrSNA1xKoQEghsUBFc32SYR9jrYbhr+nu0Jbjua0eybcjNZI0b0&#10;oXekYD5LQCDVrumpVfD+9nCdgwhRU6ONI1TwgwE21flZqYvGHekVx21sBZdQKLSCLsahkDLUHVod&#10;Zm5AYm/vvNWRpW9l4/WRy62RaZJk0uqe+EOnB7zvsP7aHqyC/OZp/AzPi5ePOtubdbxajY/fXqnL&#10;i+nuFkTEKf6F4YTP6FAx084dqAnCKFgsszlHFaxAnOwkX/O2HV/LNAVZlfL/guoXAAD//wMAUEsB&#10;Ai0AFAAGAAgAAAAhALaDOJL+AAAA4QEAABMAAAAAAAAAAAAAAAAAAAAAAFtDb250ZW50X1R5cGVz&#10;XS54bWxQSwECLQAUAAYACAAAACEAOP0h/9YAAACUAQAACwAAAAAAAAAAAAAAAAAvAQAAX3JlbHMv&#10;LnJlbHNQSwECLQAUAAYACAAAACEAm4KcNygCAABQBAAADgAAAAAAAAAAAAAAAAAuAgAAZHJzL2Uy&#10;b0RvYy54bWxQSwECLQAUAAYACAAAACEAr5xKMN8AAAAJAQAADwAAAAAAAAAAAAAAAACCBAAAZHJz&#10;L2Rvd25yZXYueG1sUEsFBgAAAAAEAAQA8wAAAI4FAAAAAA==&#10;">
            <v:textbox>
              <w:txbxContent>
                <w:p w:rsidR="007B7386" w:rsidRPr="00A65096" w:rsidRDefault="007B7386" w:rsidP="00A65096">
                  <w:pPr>
                    <w:ind w:left="426" w:hanging="426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A65096">
                    <w:rPr>
                      <w:rFonts w:asciiTheme="majorHAnsi" w:hAnsiTheme="majorHAnsi" w:cstheme="majorHAnsi"/>
                      <w:b/>
                    </w:rPr>
                    <w:t>MEETING AGENDA</w:t>
                  </w:r>
                </w:p>
                <w:p w:rsidR="00E766ED" w:rsidRPr="00A65096" w:rsidRDefault="00E766ED" w:rsidP="00E766E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426" w:hanging="426"/>
                    <w:rPr>
                      <w:rFonts w:asciiTheme="majorHAnsi" w:hAnsiTheme="majorHAnsi" w:cstheme="majorHAnsi"/>
                    </w:rPr>
                  </w:pPr>
                  <w:r w:rsidRPr="00A65096">
                    <w:rPr>
                      <w:rFonts w:asciiTheme="majorHAnsi" w:hAnsiTheme="majorHAnsi" w:cstheme="majorHAnsi"/>
                      <w:lang w:val="en-US"/>
                    </w:rPr>
                    <w:t>Review of action point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s</w:t>
                  </w:r>
                </w:p>
                <w:p w:rsidR="00E766ED" w:rsidRPr="00A65096" w:rsidRDefault="00E766ED" w:rsidP="00E766E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426" w:hanging="426"/>
                    <w:rPr>
                      <w:rFonts w:asciiTheme="majorHAnsi" w:hAnsiTheme="majorHAnsi" w:cstheme="majorHAnsi"/>
                    </w:rPr>
                  </w:pPr>
                  <w:r w:rsidRPr="00A65096">
                    <w:rPr>
                      <w:rFonts w:asciiTheme="majorHAnsi" w:hAnsiTheme="majorHAnsi" w:cstheme="majorHAnsi"/>
                      <w:lang w:val="en-US"/>
                    </w:rPr>
                    <w:t>Updates from Formal Education</w:t>
                  </w:r>
                </w:p>
                <w:p w:rsidR="00E766ED" w:rsidRDefault="00E766ED" w:rsidP="00E766E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426" w:hanging="426"/>
                    <w:rPr>
                      <w:rFonts w:asciiTheme="majorHAnsi" w:hAnsiTheme="majorHAnsi" w:cstheme="majorHAnsi"/>
                      <w:lang w:val="en-US"/>
                    </w:rPr>
                  </w:pPr>
                  <w:r w:rsidRPr="00A65096">
                    <w:rPr>
                      <w:rFonts w:asciiTheme="majorHAnsi" w:hAnsiTheme="majorHAnsi" w:cstheme="majorHAnsi"/>
                      <w:lang w:val="en-US"/>
                    </w:rPr>
                    <w:t xml:space="preserve">Updates from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N</w:t>
                  </w:r>
                  <w:r w:rsidRPr="00A65096">
                    <w:rPr>
                      <w:rFonts w:asciiTheme="majorHAnsi" w:hAnsiTheme="majorHAnsi" w:cstheme="majorHAnsi"/>
                      <w:lang w:val="en-US"/>
                    </w:rPr>
                    <w:t>on-Formal Education</w:t>
                  </w:r>
                </w:p>
                <w:p w:rsidR="00E766ED" w:rsidRDefault="00E95A62" w:rsidP="00E766E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426" w:hanging="426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G</w:t>
                  </w:r>
                  <w:r w:rsidR="00E766ED" w:rsidRPr="00967FCD">
                    <w:rPr>
                      <w:rFonts w:asciiTheme="majorHAnsi" w:hAnsiTheme="majorHAnsi" w:cstheme="majorHAnsi"/>
                      <w:lang w:val="en-US"/>
                    </w:rPr>
                    <w:t>aps analysis/needs assessment with reference to current demographics</w:t>
                  </w:r>
                </w:p>
                <w:p w:rsidR="007B7386" w:rsidRPr="00A65096" w:rsidRDefault="00E766ED" w:rsidP="00E766ED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auto"/>
                    <w:ind w:left="426" w:hanging="426"/>
                    <w:rPr>
                      <w:rFonts w:asciiTheme="majorHAnsi" w:hAnsiTheme="majorHAnsi" w:cstheme="majorHAnsi"/>
                      <w:lang w:val="en-US"/>
                    </w:rPr>
                  </w:pPr>
                  <w:r w:rsidRPr="00A65096">
                    <w:rPr>
                      <w:rFonts w:asciiTheme="majorHAnsi" w:hAnsiTheme="majorHAnsi" w:cstheme="majorHAnsi"/>
                      <w:lang w:val="en-US"/>
                    </w:rPr>
                    <w:t>AOB</w:t>
                  </w:r>
                </w:p>
              </w:txbxContent>
            </v:textbox>
          </v:shape>
        </w:pict>
      </w:r>
      <w:r w:rsidR="00927BC0" w:rsidRPr="001F04C8">
        <w:rPr>
          <w:rFonts w:asciiTheme="majorHAnsi" w:eastAsia="Times New Roman" w:hAnsiTheme="majorHAnsi" w:cstheme="majorHAnsi"/>
          <w:color w:val="000000"/>
          <w:sz w:val="20"/>
          <w:szCs w:val="20"/>
        </w:rPr>
        <w:t>CHIOS, GREECE</w:t>
      </w:r>
    </w:p>
    <w:p w:rsidR="00B531CD" w:rsidRPr="001F04C8" w:rsidRDefault="00B531CD" w:rsidP="002C1430">
      <w:pPr>
        <w:jc w:val="both"/>
        <w:rPr>
          <w:rFonts w:asciiTheme="majorHAnsi" w:eastAsia="Times New Roman" w:hAnsiTheme="majorHAnsi" w:cstheme="majorHAnsi"/>
          <w:sz w:val="19"/>
          <w:szCs w:val="19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395C56" w:rsidRPr="001F04C8" w:rsidRDefault="00395C56" w:rsidP="002C1430">
      <w:pPr>
        <w:spacing w:before="1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Style w:val="a"/>
        <w:tblW w:w="1428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5528"/>
        <w:gridCol w:w="5182"/>
      </w:tblGrid>
      <w:tr w:rsidR="001045B4" w:rsidRPr="004713ED" w:rsidTr="001E6007">
        <w:trPr>
          <w:trHeight w:val="462"/>
        </w:trPr>
        <w:tc>
          <w:tcPr>
            <w:tcW w:w="3576" w:type="dxa"/>
            <w:shd w:val="clear" w:color="auto" w:fill="4B7EA2"/>
            <w:vAlign w:val="center"/>
          </w:tcPr>
          <w:p w:rsidR="001045B4" w:rsidRPr="004713ED" w:rsidRDefault="00BF3395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hanging="94"/>
              <w:jc w:val="both"/>
              <w:rPr>
                <w:rFonts w:ascii="Calibri" w:eastAsia="Times New Roman" w:hAnsi="Calibri" w:cstheme="majorHAnsi"/>
                <w:b/>
                <w:color w:val="FFFFFF" w:themeColor="background1"/>
              </w:rPr>
            </w:pPr>
            <w:r w:rsidRPr="00BF3395">
              <w:rPr>
                <w:rFonts w:ascii="Calibri" w:eastAsia="Times New Roman" w:hAnsi="Calibri" w:cstheme="majorHAnsi"/>
                <w:b/>
                <w:color w:val="FFFFFF" w:themeColor="background1"/>
              </w:rPr>
              <w:t>AGENDA ITEM</w:t>
            </w:r>
          </w:p>
        </w:tc>
        <w:tc>
          <w:tcPr>
            <w:tcW w:w="5528" w:type="dxa"/>
            <w:shd w:val="clear" w:color="auto" w:fill="4B7EA2"/>
            <w:vAlign w:val="center"/>
          </w:tcPr>
          <w:p w:rsidR="001045B4" w:rsidRPr="004713ED" w:rsidRDefault="00BF3395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815"/>
              </w:tabs>
              <w:ind w:right="350"/>
              <w:jc w:val="both"/>
              <w:rPr>
                <w:rFonts w:ascii="Calibri" w:eastAsia="Times New Roman" w:hAnsi="Calibri" w:cstheme="majorHAnsi"/>
                <w:b/>
                <w:color w:val="FFFFFF" w:themeColor="background1"/>
              </w:rPr>
            </w:pPr>
            <w:r w:rsidRPr="00BF3395">
              <w:rPr>
                <w:rFonts w:ascii="Calibri" w:eastAsia="Times New Roman" w:hAnsi="Calibri" w:cstheme="majorHAnsi"/>
                <w:b/>
                <w:color w:val="FFFFFF" w:themeColor="background1"/>
              </w:rPr>
              <w:t>DISCUSSION POINT</w:t>
            </w:r>
            <w:r w:rsidR="00E45775">
              <w:rPr>
                <w:rFonts w:ascii="Calibri" w:eastAsia="Times New Roman" w:hAnsi="Calibri" w:cstheme="majorHAnsi"/>
                <w:b/>
                <w:color w:val="FFFFFF" w:themeColor="background1"/>
              </w:rPr>
              <w:t xml:space="preserve">  </w:t>
            </w:r>
          </w:p>
        </w:tc>
        <w:tc>
          <w:tcPr>
            <w:tcW w:w="5182" w:type="dxa"/>
            <w:shd w:val="clear" w:color="auto" w:fill="4B7EA2"/>
            <w:vAlign w:val="center"/>
          </w:tcPr>
          <w:p w:rsidR="001045B4" w:rsidRPr="004713ED" w:rsidRDefault="00E45775" w:rsidP="00E4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4"/>
              <w:rPr>
                <w:rFonts w:ascii="Calibri" w:hAnsi="Calibri" w:cstheme="majorHAnsi"/>
                <w:b/>
                <w:color w:val="FFFFFF" w:themeColor="background1"/>
              </w:rPr>
            </w:pPr>
            <w:r>
              <w:rPr>
                <w:rFonts w:ascii="Calibri" w:hAnsi="Calibri" w:cstheme="majorHAnsi"/>
                <w:b/>
                <w:color w:val="FFFFFF" w:themeColor="background1"/>
              </w:rPr>
              <w:t xml:space="preserve">              </w:t>
            </w:r>
            <w:r w:rsidR="00BF3395" w:rsidRPr="00BF3395">
              <w:rPr>
                <w:rFonts w:ascii="Calibri" w:hAnsi="Calibri" w:cstheme="majorHAnsi"/>
                <w:b/>
                <w:color w:val="FFFFFF" w:themeColor="background1"/>
              </w:rPr>
              <w:t>ACTION POINTS</w:t>
            </w:r>
          </w:p>
        </w:tc>
      </w:tr>
      <w:tr w:rsidR="00B9325A" w:rsidRPr="004713ED" w:rsidTr="001E6007">
        <w:trPr>
          <w:trHeight w:val="3684"/>
        </w:trPr>
        <w:tc>
          <w:tcPr>
            <w:tcW w:w="3576" w:type="dxa"/>
          </w:tcPr>
          <w:p w:rsidR="00B9325A" w:rsidRPr="004713ED" w:rsidRDefault="00B9325A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94" w:firstLine="80"/>
              <w:jc w:val="both"/>
              <w:rPr>
                <w:rFonts w:ascii="Calibri" w:eastAsia="Times New Roman" w:hAnsi="Calibri" w:cstheme="majorHAnsi"/>
                <w:b/>
                <w:color w:val="000000"/>
              </w:rPr>
            </w:pPr>
            <w:r w:rsidRPr="00BF3395">
              <w:rPr>
                <w:rFonts w:ascii="Calibri" w:eastAsia="Times New Roman" w:hAnsi="Calibri" w:cstheme="majorHAnsi"/>
                <w:b/>
                <w:color w:val="000000"/>
              </w:rPr>
              <w:t>Review of action points</w:t>
            </w:r>
          </w:p>
        </w:tc>
        <w:tc>
          <w:tcPr>
            <w:tcW w:w="5528" w:type="dxa"/>
          </w:tcPr>
          <w:p w:rsidR="001248CB" w:rsidRPr="00EA366C" w:rsidRDefault="00DA6029" w:rsidP="00EA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right="283"/>
              <w:jc w:val="both"/>
              <w:rPr>
                <w:rFonts w:ascii="Calibri" w:hAnsi="Calibri" w:cstheme="majorHAnsi"/>
              </w:rPr>
            </w:pPr>
            <w:r w:rsidRPr="00EA5FED">
              <w:rPr>
                <w:rFonts w:ascii="Calibri" w:hAnsi="Calibri" w:cstheme="majorHAnsi"/>
                <w:b/>
              </w:rPr>
              <w:t>REC</w:t>
            </w:r>
            <w:r w:rsidRPr="00BF3395">
              <w:rPr>
                <w:rFonts w:ascii="Calibri" w:hAnsi="Calibri" w:cstheme="majorHAnsi"/>
              </w:rPr>
              <w:t>: raise with MoE the possibility to establish an additional DYEP kindergarten (4 shifts per day) by ensuring extra space for Kindergarten students and inform the participants</w:t>
            </w:r>
          </w:p>
          <w:p w:rsidR="001248CB" w:rsidRDefault="001248CB" w:rsidP="00B247F6">
            <w:pPr>
              <w:spacing w:before="240"/>
              <w:jc w:val="both"/>
              <w:rPr>
                <w:rFonts w:ascii="Calibri" w:eastAsia="Times New Roman" w:hAnsi="Calibri" w:cstheme="majorHAnsi"/>
              </w:rPr>
            </w:pPr>
            <w:r w:rsidRPr="00DC41B7">
              <w:rPr>
                <w:rFonts w:ascii="Calibri" w:eastAsia="Times New Roman" w:hAnsi="Calibri" w:cstheme="majorHAnsi"/>
                <w:b/>
              </w:rPr>
              <w:t>RECs</w:t>
            </w:r>
            <w:r>
              <w:rPr>
                <w:rFonts w:ascii="Calibri" w:eastAsia="Times New Roman" w:hAnsi="Calibri" w:cstheme="majorHAnsi"/>
              </w:rPr>
              <w:t>: reiterate with MoE the issue of interpretation for their communication with parents and explore the possibility of provision of interpretation services, though interpreters deployed by MoE</w:t>
            </w:r>
          </w:p>
          <w:p w:rsidR="001248CB" w:rsidRDefault="001248CB" w:rsidP="001248CB">
            <w:pPr>
              <w:jc w:val="both"/>
              <w:rPr>
                <w:rFonts w:ascii="Calibri" w:hAnsi="Calibri" w:cstheme="majorHAnsi"/>
                <w:b/>
              </w:rPr>
            </w:pPr>
          </w:p>
          <w:p w:rsidR="001248CB" w:rsidRDefault="001248CB" w:rsidP="001248CB">
            <w:pPr>
              <w:jc w:val="both"/>
              <w:rPr>
                <w:rFonts w:ascii="Calibri" w:eastAsia="Times New Roman" w:hAnsi="Calibri" w:cstheme="majorHAnsi"/>
              </w:rPr>
            </w:pPr>
            <w:r w:rsidRPr="00AD4210">
              <w:rPr>
                <w:rFonts w:ascii="Calibri" w:hAnsi="Calibri" w:cstheme="majorHAnsi"/>
                <w:b/>
              </w:rPr>
              <w:t>RECs</w:t>
            </w:r>
            <w:r w:rsidRPr="00A038F7">
              <w:rPr>
                <w:rFonts w:ascii="Calibri" w:hAnsi="Calibri" w:cstheme="majorHAnsi"/>
              </w:rPr>
              <w:t xml:space="preserve">: Raise the </w:t>
            </w:r>
            <w:r>
              <w:rPr>
                <w:rFonts w:ascii="Calibri" w:hAnsi="Calibri" w:cstheme="majorHAnsi"/>
              </w:rPr>
              <w:t>issue of interpretation with the</w:t>
            </w:r>
            <w:r w:rsidRPr="00A038F7">
              <w:rPr>
                <w:rFonts w:ascii="Calibri" w:hAnsi="Calibri" w:cstheme="majorHAnsi"/>
              </w:rPr>
              <w:t xml:space="preserve"> National ESsWG </w:t>
            </w:r>
            <w:r>
              <w:rPr>
                <w:rFonts w:ascii="Calibri" w:hAnsi="Calibri" w:cstheme="majorHAnsi"/>
              </w:rPr>
              <w:t>about the</w:t>
            </w:r>
            <w:r w:rsidRPr="00A038F7">
              <w:rPr>
                <w:rFonts w:ascii="Calibri" w:hAnsi="Calibri" w:cstheme="majorHAnsi"/>
              </w:rPr>
              <w:t xml:space="preserve"> situation in other islands.</w:t>
            </w:r>
          </w:p>
          <w:p w:rsidR="001248CB" w:rsidRPr="00E766ED" w:rsidRDefault="001248CB" w:rsidP="00CE4960">
            <w:pPr>
              <w:spacing w:before="240"/>
              <w:jc w:val="both"/>
              <w:rPr>
                <w:rFonts w:ascii="Calibri" w:eastAsia="Times New Roman" w:hAnsi="Calibri" w:cstheme="majorHAnsi"/>
              </w:rPr>
            </w:pPr>
            <w:r w:rsidRPr="00DC41B7">
              <w:rPr>
                <w:rFonts w:ascii="Calibri" w:eastAsia="Times New Roman" w:hAnsi="Calibri" w:cstheme="majorHAnsi"/>
                <w:b/>
              </w:rPr>
              <w:t xml:space="preserve">UNHCR: </w:t>
            </w:r>
            <w:r w:rsidRPr="00DC41B7">
              <w:rPr>
                <w:rFonts w:ascii="Calibri" w:eastAsia="Times New Roman" w:hAnsi="Calibri" w:cstheme="majorHAnsi"/>
              </w:rPr>
              <w:t>undertake the translation of the information leaflet on the enrolment procedure</w:t>
            </w:r>
          </w:p>
          <w:p w:rsidR="001248CB" w:rsidRDefault="001248CB" w:rsidP="001248CB">
            <w:pPr>
              <w:jc w:val="both"/>
              <w:rPr>
                <w:rFonts w:ascii="Calibri" w:eastAsia="Times New Roman" w:hAnsi="Calibri" w:cstheme="majorHAnsi"/>
                <w:b/>
              </w:rPr>
            </w:pPr>
          </w:p>
          <w:p w:rsidR="001248CB" w:rsidRDefault="001248CB" w:rsidP="001248CB">
            <w:pPr>
              <w:jc w:val="both"/>
              <w:rPr>
                <w:rFonts w:ascii="Calibri" w:eastAsia="Times New Roman" w:hAnsi="Calibri" w:cstheme="majorHAnsi"/>
              </w:rPr>
            </w:pPr>
            <w:r w:rsidRPr="00EA5FED">
              <w:rPr>
                <w:rFonts w:ascii="Calibri" w:eastAsia="Times New Roman" w:hAnsi="Calibri" w:cstheme="majorHAnsi"/>
                <w:b/>
              </w:rPr>
              <w:t>ESsWG participants:</w:t>
            </w:r>
            <w:r>
              <w:rPr>
                <w:rFonts w:ascii="Calibri" w:eastAsia="Times New Roman" w:hAnsi="Calibri" w:cstheme="majorHAnsi"/>
              </w:rPr>
              <w:t xml:space="preserve"> update their services in the Education Services Mapping within the share drive</w:t>
            </w:r>
          </w:p>
          <w:p w:rsidR="00B9325A" w:rsidRDefault="001248CB" w:rsidP="001248CB">
            <w:pPr>
              <w:jc w:val="both"/>
              <w:rPr>
                <w:rFonts w:ascii="Calibri" w:hAnsi="Calibri" w:cstheme="majorHAnsi"/>
              </w:rPr>
            </w:pPr>
            <w:r w:rsidRPr="00DC41B7">
              <w:rPr>
                <w:rFonts w:ascii="Calibri" w:hAnsi="Calibri" w:cstheme="majorHAnsi"/>
                <w:b/>
              </w:rPr>
              <w:lastRenderedPageBreak/>
              <w:t>ESsWG participants:</w:t>
            </w:r>
            <w:r>
              <w:rPr>
                <w:rFonts w:ascii="Calibri" w:hAnsi="Calibri" w:cstheme="majorHAnsi"/>
              </w:rPr>
              <w:t xml:space="preserve"> </w:t>
            </w:r>
            <w:r w:rsidRPr="002C1430">
              <w:rPr>
                <w:rFonts w:ascii="Calibri" w:hAnsi="Calibri" w:cstheme="majorHAnsi"/>
              </w:rPr>
              <w:t xml:space="preserve">Create </w:t>
            </w:r>
            <w:r>
              <w:rPr>
                <w:rFonts w:ascii="Calibri" w:hAnsi="Calibri" w:cstheme="majorHAnsi"/>
              </w:rPr>
              <w:t xml:space="preserve">during the next ESsWG meeting </w:t>
            </w:r>
            <w:r w:rsidRPr="002C1430">
              <w:rPr>
                <w:rFonts w:ascii="Calibri" w:hAnsi="Calibri" w:cstheme="majorHAnsi"/>
              </w:rPr>
              <w:t xml:space="preserve"> comprehensive information </w:t>
            </w:r>
            <w:r>
              <w:rPr>
                <w:rFonts w:ascii="Calibri" w:hAnsi="Calibri" w:cstheme="majorHAnsi"/>
              </w:rPr>
              <w:t xml:space="preserve">messages </w:t>
            </w:r>
            <w:r w:rsidRPr="002C1430">
              <w:rPr>
                <w:rFonts w:ascii="Calibri" w:hAnsi="Calibri" w:cstheme="majorHAnsi"/>
              </w:rPr>
              <w:t>on formal and non-formal education activities</w:t>
            </w:r>
            <w:r>
              <w:rPr>
                <w:rFonts w:ascii="Calibri" w:hAnsi="Calibri" w:cstheme="majorHAnsi"/>
              </w:rPr>
              <w:t xml:space="preserve"> currently provided on the island</w:t>
            </w:r>
          </w:p>
          <w:p w:rsidR="00F806B9" w:rsidRDefault="00F806B9" w:rsidP="001248CB">
            <w:pPr>
              <w:jc w:val="both"/>
              <w:rPr>
                <w:rFonts w:ascii="Calibri" w:hAnsi="Calibri" w:cstheme="majorHAnsi"/>
              </w:rPr>
            </w:pPr>
          </w:p>
          <w:p w:rsidR="00F806B9" w:rsidRDefault="00F806B9" w:rsidP="001248CB">
            <w:pPr>
              <w:jc w:val="both"/>
              <w:rPr>
                <w:rFonts w:ascii="Calibri" w:hAnsi="Calibri" w:cstheme="majorHAnsi"/>
              </w:rPr>
            </w:pPr>
            <w:r w:rsidRPr="00714BA6">
              <w:rPr>
                <w:rFonts w:ascii="Calibri" w:hAnsi="Calibri" w:cstheme="majorHAnsi"/>
                <w:b/>
              </w:rPr>
              <w:t>AfE</w:t>
            </w:r>
            <w:r w:rsidRPr="00714BA6">
              <w:rPr>
                <w:rFonts w:ascii="Calibri" w:hAnsi="Calibri" w:cstheme="majorHAnsi"/>
              </w:rPr>
              <w:t>:</w:t>
            </w:r>
            <w:r>
              <w:t xml:space="preserve"> </w:t>
            </w:r>
            <w:r w:rsidRPr="00714BA6">
              <w:rPr>
                <w:rFonts w:ascii="Calibri" w:hAnsi="Calibri" w:cstheme="majorHAnsi"/>
              </w:rPr>
              <w:t xml:space="preserve">update </w:t>
            </w:r>
            <w:r>
              <w:rPr>
                <w:rFonts w:ascii="Calibri" w:hAnsi="Calibri" w:cstheme="majorHAnsi"/>
              </w:rPr>
              <w:t>I</w:t>
            </w:r>
            <w:r w:rsidRPr="00714BA6">
              <w:rPr>
                <w:rFonts w:ascii="Calibri" w:hAnsi="Calibri" w:cstheme="majorHAnsi"/>
              </w:rPr>
              <w:t>OM on their schedule for children who are enrolled in their program</w:t>
            </w:r>
          </w:p>
          <w:p w:rsidR="00F806B9" w:rsidRDefault="00F806B9" w:rsidP="001248CB">
            <w:pPr>
              <w:jc w:val="both"/>
              <w:rPr>
                <w:rFonts w:ascii="Calibri" w:hAnsi="Calibri" w:cstheme="majorHAnsi"/>
              </w:rPr>
            </w:pPr>
          </w:p>
          <w:p w:rsidR="00F806B9" w:rsidRPr="002C0062" w:rsidRDefault="00F806B9" w:rsidP="00F806B9">
            <w:pPr>
              <w:jc w:val="both"/>
              <w:rPr>
                <w:rFonts w:ascii="Calibri" w:hAnsi="Calibri" w:cstheme="majorHAnsi"/>
              </w:rPr>
            </w:pPr>
            <w:r w:rsidRPr="002C0062">
              <w:rPr>
                <w:rFonts w:ascii="Calibri" w:hAnsi="Calibri" w:cstheme="majorHAnsi"/>
                <w:b/>
              </w:rPr>
              <w:t>AF</w:t>
            </w:r>
            <w:r>
              <w:rPr>
                <w:rFonts w:ascii="Calibri" w:hAnsi="Calibri" w:cstheme="majorHAnsi"/>
                <w:b/>
              </w:rPr>
              <w:t>E/</w:t>
            </w:r>
            <w:r w:rsidRPr="002C0062">
              <w:rPr>
                <w:rFonts w:ascii="Calibri" w:hAnsi="Calibri" w:cstheme="majorHAnsi"/>
                <w:b/>
              </w:rPr>
              <w:t>Imagine</w:t>
            </w:r>
            <w:r>
              <w:rPr>
                <w:rFonts w:ascii="Calibri" w:hAnsi="Calibri" w:cstheme="majorHAnsi"/>
                <w:b/>
              </w:rPr>
              <w:t xml:space="preserve"> Centre</w:t>
            </w:r>
            <w:r w:rsidRPr="002C0062">
              <w:rPr>
                <w:rFonts w:ascii="Calibri" w:hAnsi="Calibri" w:cstheme="majorHAnsi"/>
              </w:rPr>
              <w:t>:</w:t>
            </w:r>
            <w:r>
              <w:t xml:space="preserve"> </w:t>
            </w:r>
            <w:r w:rsidRPr="002C0062">
              <w:rPr>
                <w:rFonts w:ascii="Calibri" w:hAnsi="Calibri" w:cstheme="majorHAnsi"/>
              </w:rPr>
              <w:t>update the children's weekly schedule in the file.</w:t>
            </w:r>
          </w:p>
          <w:p w:rsidR="00F806B9" w:rsidRDefault="00F806B9" w:rsidP="00F806B9">
            <w:pPr>
              <w:jc w:val="both"/>
              <w:rPr>
                <w:rFonts w:asciiTheme="majorHAnsi" w:hAnsiTheme="majorHAnsi"/>
              </w:rPr>
            </w:pPr>
            <w:r w:rsidRPr="00DC7CB1">
              <w:rPr>
                <w:rFonts w:asciiTheme="majorHAnsi" w:hAnsiTheme="majorHAnsi"/>
                <w:b/>
              </w:rPr>
              <w:t>Open Arms:</w:t>
            </w:r>
            <w:r>
              <w:t xml:space="preserve"> </w:t>
            </w:r>
            <w:r w:rsidRPr="00DC7CB1">
              <w:rPr>
                <w:rFonts w:asciiTheme="majorHAnsi" w:hAnsiTheme="majorHAnsi"/>
              </w:rPr>
              <w:t xml:space="preserve">update the timetable of their activities </w:t>
            </w:r>
            <w:r>
              <w:rPr>
                <w:rFonts w:asciiTheme="majorHAnsi" w:hAnsiTheme="majorHAnsi"/>
              </w:rPr>
              <w:t xml:space="preserve">in order not to coincide </w:t>
            </w:r>
            <w:r w:rsidRPr="00DC7CB1">
              <w:rPr>
                <w:rFonts w:asciiTheme="majorHAnsi" w:hAnsiTheme="majorHAnsi"/>
              </w:rPr>
              <w:t>with the DYEP classes and kindergarten</w:t>
            </w:r>
            <w:r>
              <w:rPr>
                <w:rFonts w:asciiTheme="majorHAnsi" w:hAnsiTheme="majorHAnsi"/>
              </w:rPr>
              <w:t xml:space="preserve"> and </w:t>
            </w:r>
            <w:r w:rsidRPr="00BF6879">
              <w:rPr>
                <w:sz w:val="18"/>
                <w:szCs w:val="18"/>
              </w:rPr>
              <w:t>s</w:t>
            </w:r>
            <w:r w:rsidRPr="00DC7CB1">
              <w:rPr>
                <w:rFonts w:asciiTheme="majorHAnsi" w:hAnsiTheme="majorHAnsi"/>
              </w:rPr>
              <w:t xml:space="preserve">horten their activities on a single line to harmonize the </w:t>
            </w:r>
            <w:r>
              <w:rPr>
                <w:rFonts w:asciiTheme="majorHAnsi" w:hAnsiTheme="majorHAnsi"/>
              </w:rPr>
              <w:t>file</w:t>
            </w:r>
            <w:r w:rsidRPr="00DC7CB1">
              <w:rPr>
                <w:rFonts w:asciiTheme="majorHAnsi" w:hAnsiTheme="majorHAnsi"/>
              </w:rPr>
              <w:t>.</w:t>
            </w:r>
          </w:p>
          <w:p w:rsidR="00F806B9" w:rsidRDefault="00F806B9" w:rsidP="00F806B9">
            <w:pPr>
              <w:jc w:val="both"/>
              <w:rPr>
                <w:rFonts w:ascii="Calibri" w:hAnsi="Calibri" w:cstheme="majorHAnsi"/>
                <w:b/>
              </w:rPr>
            </w:pPr>
          </w:p>
          <w:p w:rsidR="00F806B9" w:rsidRDefault="00F806B9" w:rsidP="00F806B9">
            <w:pPr>
              <w:jc w:val="both"/>
              <w:rPr>
                <w:rFonts w:ascii="Calibri" w:hAnsi="Calibri" w:cstheme="majorHAnsi"/>
                <w:b/>
              </w:rPr>
            </w:pPr>
            <w:r>
              <w:rPr>
                <w:rFonts w:ascii="Calibri" w:hAnsi="Calibri" w:cstheme="majorHAnsi"/>
                <w:b/>
              </w:rPr>
              <w:t xml:space="preserve">Metadrasi/UNHCR: </w:t>
            </w:r>
            <w:r w:rsidRPr="00BF6879">
              <w:rPr>
                <w:rFonts w:ascii="Calibri" w:hAnsi="Calibri" w:cstheme="majorHAnsi"/>
              </w:rPr>
              <w:t>share the draft messages on education services on the island with the ESsWG participants</w:t>
            </w:r>
          </w:p>
          <w:p w:rsidR="00F806B9" w:rsidRPr="00E81434" w:rsidRDefault="00F806B9" w:rsidP="00F806B9">
            <w:pPr>
              <w:jc w:val="both"/>
              <w:rPr>
                <w:rFonts w:ascii="Calibri" w:hAnsi="Calibri" w:cstheme="majorHAnsi"/>
                <w:b/>
              </w:rPr>
            </w:pPr>
            <w:r>
              <w:rPr>
                <w:rFonts w:ascii="Calibri" w:hAnsi="Calibri" w:cstheme="majorHAnsi"/>
                <w:b/>
              </w:rPr>
              <w:t xml:space="preserve">ESsWG </w:t>
            </w:r>
            <w:r w:rsidRPr="00024280">
              <w:rPr>
                <w:rFonts w:ascii="Calibri" w:hAnsi="Calibri" w:cstheme="majorHAnsi"/>
                <w:b/>
              </w:rPr>
              <w:t>participants</w:t>
            </w:r>
            <w:r w:rsidRPr="00E81434">
              <w:rPr>
                <w:rFonts w:ascii="Calibri" w:hAnsi="Calibri" w:cstheme="majorHAnsi"/>
                <w:b/>
              </w:rPr>
              <w:t xml:space="preserve">: </w:t>
            </w:r>
            <w:r>
              <w:rPr>
                <w:rFonts w:ascii="Calibri" w:hAnsi="Calibri" w:cstheme="majorHAnsi"/>
              </w:rPr>
              <w:t>provide inputs/comments/amendments to the messages on education services on the island.</w:t>
            </w:r>
            <w:r w:rsidRPr="00E81434">
              <w:rPr>
                <w:rFonts w:ascii="Calibri" w:hAnsi="Calibri" w:cstheme="majorHAnsi"/>
                <w:b/>
              </w:rPr>
              <w:t xml:space="preserve">  </w:t>
            </w:r>
          </w:p>
          <w:p w:rsidR="00F806B9" w:rsidRPr="001248CB" w:rsidRDefault="00F806B9" w:rsidP="001248CB">
            <w:pPr>
              <w:jc w:val="both"/>
              <w:rPr>
                <w:rFonts w:ascii="Calibri" w:hAnsi="Calibri" w:cstheme="majorHAnsi"/>
              </w:rPr>
            </w:pPr>
          </w:p>
        </w:tc>
        <w:tc>
          <w:tcPr>
            <w:tcW w:w="5182" w:type="dxa"/>
          </w:tcPr>
          <w:p w:rsidR="00DA6029" w:rsidRDefault="00DA6029" w:rsidP="00DA6029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Calibri" w:eastAsia="Times New Roman" w:hAnsi="Calibri" w:cs="Times New Roman"/>
                <w:lang w:val="en-US"/>
              </w:rPr>
            </w:pPr>
          </w:p>
          <w:p w:rsidR="00DA6029" w:rsidRDefault="00DA6029" w:rsidP="00DA6029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Calibri" w:eastAsia="Times New Roman" w:hAnsi="Calibri" w:cs="Times New Roman"/>
                <w:lang w:val="en-US"/>
              </w:rPr>
            </w:pPr>
            <w:r w:rsidRPr="00BF3395">
              <w:rPr>
                <w:rFonts w:ascii="Calibri" w:eastAsia="Times New Roman" w:hAnsi="Calibri" w:cs="Times New Roman"/>
                <w:lang w:val="en-US"/>
              </w:rPr>
              <w:t>Request raised. Pending update on developments</w:t>
            </w:r>
          </w:p>
          <w:p w:rsidR="00DA6029" w:rsidRDefault="00DA6029" w:rsidP="00DA6029">
            <w:pPr>
              <w:pStyle w:val="Normal1"/>
              <w:widowControl w:val="0"/>
              <w:spacing w:line="240" w:lineRule="auto"/>
              <w:contextualSpacing w:val="0"/>
              <w:jc w:val="both"/>
              <w:rPr>
                <w:rFonts w:ascii="Calibri" w:eastAsia="Times New Roman" w:hAnsi="Calibri" w:cs="Times New Roman"/>
                <w:lang w:val="en-US"/>
              </w:rPr>
            </w:pPr>
          </w:p>
          <w:p w:rsidR="00B247F6" w:rsidRDefault="00B247F6" w:rsidP="00E45775">
            <w:pPr>
              <w:rPr>
                <w:rFonts w:ascii="Calibri" w:hAnsi="Calibri" w:cstheme="majorHAnsi"/>
              </w:rPr>
            </w:pPr>
          </w:p>
          <w:p w:rsidR="00EA366C" w:rsidRDefault="00EA366C" w:rsidP="00E45775">
            <w:pPr>
              <w:rPr>
                <w:rFonts w:ascii="Calibri" w:hAnsi="Calibri" w:cstheme="majorHAnsi"/>
              </w:rPr>
            </w:pPr>
          </w:p>
          <w:p w:rsidR="00EA366C" w:rsidRDefault="00EA366C" w:rsidP="00E45775">
            <w:pPr>
              <w:rPr>
                <w:rFonts w:ascii="Calibri" w:hAnsi="Calibri" w:cstheme="majorHAnsi"/>
              </w:rPr>
            </w:pPr>
          </w:p>
          <w:p w:rsidR="00FC372E" w:rsidRDefault="00CE4960" w:rsidP="00E45775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>Pending</w:t>
            </w:r>
          </w:p>
          <w:p w:rsidR="00CE4960" w:rsidRDefault="00CE4960" w:rsidP="00E45775">
            <w:pPr>
              <w:rPr>
                <w:rFonts w:ascii="Calibri" w:hAnsi="Calibri" w:cstheme="majorHAnsi"/>
              </w:rPr>
            </w:pPr>
          </w:p>
          <w:p w:rsidR="00CE4960" w:rsidRDefault="00CE4960" w:rsidP="00E45775">
            <w:pPr>
              <w:rPr>
                <w:rFonts w:ascii="Calibri" w:hAnsi="Calibri" w:cstheme="majorHAnsi"/>
              </w:rPr>
            </w:pPr>
          </w:p>
          <w:p w:rsidR="00CE4960" w:rsidRDefault="00CE4960" w:rsidP="00E45775">
            <w:pPr>
              <w:rPr>
                <w:rFonts w:ascii="Calibri" w:hAnsi="Calibri" w:cstheme="majorHAnsi"/>
              </w:rPr>
            </w:pPr>
          </w:p>
          <w:p w:rsidR="00CE4960" w:rsidRDefault="00CE4960" w:rsidP="00E45775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>Pending</w:t>
            </w:r>
          </w:p>
          <w:p w:rsidR="00CE4960" w:rsidRDefault="00CE4960" w:rsidP="00E45775">
            <w:pPr>
              <w:rPr>
                <w:rFonts w:ascii="Calibri" w:hAnsi="Calibri" w:cstheme="majorHAnsi"/>
              </w:rPr>
            </w:pPr>
          </w:p>
          <w:p w:rsidR="00CE4960" w:rsidRDefault="00CE4960" w:rsidP="00E45775">
            <w:pPr>
              <w:rPr>
                <w:rFonts w:ascii="Calibri" w:hAnsi="Calibri" w:cstheme="majorHAnsi"/>
              </w:rPr>
            </w:pPr>
          </w:p>
          <w:p w:rsidR="00E766ED" w:rsidRPr="00DF0D32" w:rsidRDefault="00B90AAB" w:rsidP="00E766ED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 xml:space="preserve">Pending under translation </w:t>
            </w:r>
          </w:p>
          <w:p w:rsidR="008D611E" w:rsidRDefault="008D611E" w:rsidP="00E45775">
            <w:pPr>
              <w:rPr>
                <w:rFonts w:ascii="Calibri" w:hAnsi="Calibri" w:cstheme="majorHAnsi"/>
              </w:rPr>
            </w:pPr>
          </w:p>
          <w:p w:rsidR="008D611E" w:rsidRDefault="008D611E" w:rsidP="00E45775">
            <w:pPr>
              <w:rPr>
                <w:rFonts w:ascii="Calibri" w:hAnsi="Calibri" w:cstheme="majorHAnsi"/>
              </w:rPr>
            </w:pPr>
          </w:p>
          <w:p w:rsidR="008D611E" w:rsidRPr="00DF0D32" w:rsidRDefault="00DF0D32" w:rsidP="00E45775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>Done</w:t>
            </w:r>
          </w:p>
          <w:p w:rsidR="008D611E" w:rsidRDefault="008D611E" w:rsidP="00E45775">
            <w:pPr>
              <w:rPr>
                <w:rFonts w:ascii="Calibri" w:hAnsi="Calibri" w:cstheme="majorHAnsi"/>
              </w:rPr>
            </w:pPr>
          </w:p>
          <w:p w:rsidR="008D611E" w:rsidRDefault="008D611E" w:rsidP="00E45775">
            <w:pPr>
              <w:rPr>
                <w:rFonts w:ascii="Calibri" w:hAnsi="Calibri" w:cstheme="majorHAnsi"/>
              </w:rPr>
            </w:pPr>
          </w:p>
          <w:p w:rsidR="006A67C1" w:rsidRPr="00E766ED" w:rsidRDefault="006A67C1" w:rsidP="006A67C1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 xml:space="preserve">Done </w:t>
            </w:r>
          </w:p>
          <w:p w:rsidR="006A67C1" w:rsidRPr="00E766ED" w:rsidRDefault="006A67C1" w:rsidP="006A67C1">
            <w:pPr>
              <w:rPr>
                <w:rFonts w:ascii="Calibri" w:hAnsi="Calibri" w:cstheme="majorHAnsi"/>
              </w:rPr>
            </w:pPr>
          </w:p>
          <w:p w:rsidR="006A67C1" w:rsidRPr="00E766ED" w:rsidRDefault="006A67C1" w:rsidP="006A67C1">
            <w:pPr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 xml:space="preserve">Done </w:t>
            </w:r>
          </w:p>
          <w:p w:rsidR="006A67C1" w:rsidRPr="00DF0D32" w:rsidRDefault="006A67C1" w:rsidP="006A67C1">
            <w:pPr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 xml:space="preserve">Done </w:t>
            </w: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 xml:space="preserve">Done </w:t>
            </w: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 xml:space="preserve">Done </w:t>
            </w: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rPr>
                <w:rFonts w:ascii="Calibri" w:hAnsi="Calibri" w:cstheme="majorHAnsi"/>
              </w:rPr>
            </w:pPr>
          </w:p>
          <w:p w:rsidR="00DF0D32" w:rsidRPr="00DF0D32" w:rsidRDefault="006A67C1" w:rsidP="006A67C1">
            <w:pPr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>Done</w:t>
            </w:r>
          </w:p>
        </w:tc>
      </w:tr>
      <w:tr w:rsidR="00B9325A" w:rsidRPr="00813963" w:rsidTr="006A67C1">
        <w:trPr>
          <w:trHeight w:val="1077"/>
        </w:trPr>
        <w:tc>
          <w:tcPr>
            <w:tcW w:w="3576" w:type="dxa"/>
          </w:tcPr>
          <w:p w:rsidR="00B9325A" w:rsidRPr="004713ED" w:rsidRDefault="00B9325A" w:rsidP="00CC4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Times New Roman" w:hAnsi="Calibri" w:cstheme="majorHAnsi"/>
                <w:b/>
                <w:color w:val="000000"/>
              </w:rPr>
            </w:pPr>
            <w:r w:rsidRPr="00BF3395">
              <w:rPr>
                <w:rFonts w:ascii="Calibri" w:eastAsia="Times New Roman" w:hAnsi="Calibri" w:cstheme="majorHAnsi"/>
                <w:b/>
                <w:color w:val="000000"/>
              </w:rPr>
              <w:lastRenderedPageBreak/>
              <w:t>Updates from Formal Education</w:t>
            </w:r>
          </w:p>
        </w:tc>
        <w:tc>
          <w:tcPr>
            <w:tcW w:w="5528" w:type="dxa"/>
          </w:tcPr>
          <w:p w:rsidR="0088136C" w:rsidRPr="00DC2685" w:rsidRDefault="00D92F2B" w:rsidP="002C1430">
            <w:pPr>
              <w:jc w:val="both"/>
              <w:rPr>
                <w:rFonts w:ascii="Calibri" w:hAnsi="Calibri" w:cstheme="majorHAnsi"/>
                <w:b/>
              </w:rPr>
            </w:pPr>
            <w:r w:rsidRPr="00DC2685">
              <w:rPr>
                <w:rFonts w:ascii="Calibri" w:hAnsi="Calibri" w:cstheme="majorHAnsi"/>
                <w:b/>
              </w:rPr>
              <w:t>DYEP primary/ gymnasium:</w:t>
            </w:r>
          </w:p>
          <w:p w:rsidR="00DC2685" w:rsidRPr="00DC2685" w:rsidRDefault="00DC2685" w:rsidP="002C1430">
            <w:pPr>
              <w:jc w:val="both"/>
              <w:rPr>
                <w:rFonts w:ascii="Calibri" w:hAnsi="Calibri" w:cstheme="majorHAnsi"/>
                <w:b/>
              </w:rPr>
            </w:pPr>
          </w:p>
          <w:p w:rsidR="00DC2685" w:rsidRPr="006A67C1" w:rsidRDefault="006A67C1" w:rsidP="006A67C1">
            <w:pPr>
              <w:jc w:val="both"/>
              <w:rPr>
                <w:rFonts w:ascii="Calibri" w:hAnsi="Calibri" w:cstheme="majorHAnsi"/>
                <w:b/>
              </w:rPr>
            </w:pPr>
            <w:r>
              <w:rPr>
                <w:rFonts w:ascii="Calibri" w:hAnsi="Calibri" w:cstheme="majorHAnsi"/>
                <w:b/>
              </w:rPr>
              <w:t>No updates</w:t>
            </w:r>
          </w:p>
        </w:tc>
        <w:tc>
          <w:tcPr>
            <w:tcW w:w="5182" w:type="dxa"/>
          </w:tcPr>
          <w:p w:rsidR="00242479" w:rsidRPr="00DC2685" w:rsidRDefault="00242479" w:rsidP="002C1430">
            <w:pPr>
              <w:spacing w:before="240"/>
              <w:jc w:val="both"/>
              <w:rPr>
                <w:rFonts w:ascii="Calibri" w:eastAsia="Times New Roman" w:hAnsi="Calibri" w:cstheme="majorHAnsi"/>
                <w:b/>
              </w:rPr>
            </w:pPr>
          </w:p>
          <w:p w:rsidR="00DC2685" w:rsidRPr="00DC2685" w:rsidRDefault="00DC2685" w:rsidP="002C1430">
            <w:pPr>
              <w:spacing w:before="240"/>
              <w:jc w:val="both"/>
              <w:rPr>
                <w:rFonts w:ascii="Calibri" w:eastAsia="Times New Roman" w:hAnsi="Calibri" w:cstheme="majorHAnsi"/>
                <w:b/>
                <w:lang w:val="el-GR"/>
              </w:rPr>
            </w:pPr>
          </w:p>
        </w:tc>
      </w:tr>
      <w:tr w:rsidR="00B9325A" w:rsidRPr="004713ED" w:rsidTr="009D5902">
        <w:trPr>
          <w:trHeight w:val="973"/>
        </w:trPr>
        <w:tc>
          <w:tcPr>
            <w:tcW w:w="3576" w:type="dxa"/>
            <w:tcBorders>
              <w:right w:val="single" w:sz="4" w:space="0" w:color="000000"/>
            </w:tcBorders>
          </w:tcPr>
          <w:p w:rsidR="00B9325A" w:rsidRPr="004713ED" w:rsidRDefault="00B9325A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94" w:firstLine="80"/>
              <w:jc w:val="both"/>
              <w:rPr>
                <w:rFonts w:ascii="Calibri" w:eastAsia="Times New Roman" w:hAnsi="Calibri" w:cstheme="majorHAnsi"/>
                <w:b/>
                <w:i/>
                <w:color w:val="000000"/>
              </w:rPr>
            </w:pPr>
            <w:r w:rsidRPr="00BF3395">
              <w:rPr>
                <w:rFonts w:ascii="Calibri" w:eastAsia="Times New Roman" w:hAnsi="Calibri" w:cstheme="majorHAnsi"/>
                <w:b/>
                <w:i/>
                <w:color w:val="000000"/>
              </w:rPr>
              <w:t>Updates for Non-Formal Education</w:t>
            </w:r>
          </w:p>
          <w:p w:rsidR="00B9325A" w:rsidRDefault="00B9325A" w:rsidP="0076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Times New Roman" w:hAnsi="Calibri" w:cstheme="majorHAnsi"/>
                <w:b/>
                <w:i/>
                <w:color w:val="00000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9325A" w:rsidRPr="0076631C" w:rsidRDefault="00B9325A" w:rsidP="00AD3F17">
            <w:pPr>
              <w:spacing w:before="240"/>
              <w:ind w:right="141"/>
              <w:rPr>
                <w:rFonts w:ascii="Calibri" w:hAnsi="Calibri" w:cstheme="majorHAnsi"/>
                <w:b/>
                <w:u w:val="single"/>
              </w:rPr>
            </w:pPr>
            <w:r w:rsidRPr="00BF3395">
              <w:rPr>
                <w:rFonts w:ascii="Calibri" w:hAnsi="Calibri" w:cstheme="majorHAnsi"/>
                <w:b/>
                <w:u w:val="single"/>
              </w:rPr>
              <w:t>6-22 years old (NFE/VIAL RIC and off-site):)</w:t>
            </w:r>
          </w:p>
          <w:p w:rsidR="00FC372E" w:rsidRDefault="00FC372E" w:rsidP="002C1430">
            <w:pPr>
              <w:jc w:val="both"/>
              <w:rPr>
                <w:rFonts w:ascii="Calibri" w:hAnsi="Calibri" w:cstheme="majorHAnsi"/>
                <w:b/>
              </w:rPr>
            </w:pPr>
          </w:p>
          <w:p w:rsidR="006A67C1" w:rsidRDefault="006A67C1" w:rsidP="006A67C1">
            <w:pPr>
              <w:jc w:val="both"/>
              <w:rPr>
                <w:rFonts w:ascii="Calibri" w:eastAsia="Times New Roman" w:hAnsi="Calibri" w:cstheme="majorHAnsi"/>
              </w:rPr>
            </w:pPr>
            <w:r w:rsidRPr="000A2525">
              <w:rPr>
                <w:rFonts w:ascii="Calibri" w:eastAsia="Times New Roman" w:hAnsi="Calibri" w:cstheme="majorHAnsi"/>
              </w:rPr>
              <w:t>Action for Education presented to the ESsWG their project to under a “students teaching” concept, where students of their schools are trained to teach English to new and younger students being enrolled.</w:t>
            </w:r>
          </w:p>
          <w:p w:rsidR="006A67C1" w:rsidRDefault="006A67C1" w:rsidP="006A67C1">
            <w:pPr>
              <w:jc w:val="both"/>
              <w:rPr>
                <w:rFonts w:ascii="Calibri" w:eastAsia="Times New Roman" w:hAnsi="Calibri" w:cstheme="majorHAnsi"/>
              </w:rPr>
            </w:pPr>
          </w:p>
          <w:p w:rsidR="000276E8" w:rsidRPr="006A67C1" w:rsidRDefault="006A67C1" w:rsidP="006A67C1">
            <w:pPr>
              <w:spacing w:before="240"/>
              <w:ind w:right="141"/>
              <w:jc w:val="both"/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>Imagine Centre</w:t>
            </w:r>
            <w:r w:rsidRPr="00612875">
              <w:rPr>
                <w:rFonts w:ascii="Calibri" w:hAnsi="Calibri" w:cstheme="majorHAnsi"/>
              </w:rPr>
              <w:t xml:space="preserve"> informed the</w:t>
            </w:r>
            <w:r>
              <w:rPr>
                <w:rFonts w:ascii="Calibri" w:hAnsi="Calibri" w:cstheme="majorHAnsi"/>
              </w:rPr>
              <w:t xml:space="preserve"> ESsWG </w:t>
            </w:r>
            <w:r w:rsidRPr="00612875">
              <w:rPr>
                <w:rFonts w:ascii="Calibri" w:hAnsi="Calibri" w:cstheme="majorHAnsi"/>
              </w:rPr>
              <w:t xml:space="preserve">participants that a </w:t>
            </w:r>
            <w:r>
              <w:rPr>
                <w:rFonts w:ascii="Calibri" w:hAnsi="Calibri" w:cstheme="majorHAnsi"/>
              </w:rPr>
              <w:t>5-day training</w:t>
            </w:r>
            <w:r w:rsidRPr="00612875">
              <w:rPr>
                <w:rFonts w:ascii="Calibri" w:hAnsi="Calibri" w:cstheme="majorHAnsi"/>
              </w:rPr>
              <w:t xml:space="preserve"> </w:t>
            </w:r>
            <w:r>
              <w:rPr>
                <w:rFonts w:ascii="Calibri" w:hAnsi="Calibri" w:cstheme="majorHAnsi"/>
              </w:rPr>
              <w:t xml:space="preserve">on “Social Clowing” </w:t>
            </w:r>
            <w:r w:rsidRPr="00612875">
              <w:rPr>
                <w:rFonts w:ascii="Calibri" w:hAnsi="Calibri" w:cstheme="majorHAnsi"/>
              </w:rPr>
              <w:t xml:space="preserve">will be organized in collaboration with "The medical Clowns" for the participants who are </w:t>
            </w:r>
            <w:r>
              <w:rPr>
                <w:rFonts w:ascii="Calibri" w:hAnsi="Calibri" w:cstheme="majorHAnsi"/>
              </w:rPr>
              <w:t xml:space="preserve"> enrolled</w:t>
            </w:r>
            <w:r w:rsidRPr="00612875">
              <w:rPr>
                <w:rFonts w:ascii="Calibri" w:hAnsi="Calibri" w:cstheme="majorHAnsi"/>
              </w:rPr>
              <w:t xml:space="preserve"> in the center.</w:t>
            </w:r>
          </w:p>
        </w:tc>
        <w:tc>
          <w:tcPr>
            <w:tcW w:w="5182" w:type="dxa"/>
            <w:tcBorders>
              <w:left w:val="single" w:sz="4" w:space="0" w:color="000000"/>
            </w:tcBorders>
          </w:tcPr>
          <w:p w:rsidR="00B9325A" w:rsidRDefault="00B9325A" w:rsidP="002C1430">
            <w:pPr>
              <w:jc w:val="both"/>
              <w:rPr>
                <w:rFonts w:ascii="Calibri" w:hAnsi="Calibri" w:cstheme="majorHAnsi"/>
              </w:rPr>
            </w:pPr>
          </w:p>
          <w:p w:rsidR="002C1430" w:rsidRDefault="002C1430" w:rsidP="002C1430">
            <w:pPr>
              <w:jc w:val="both"/>
              <w:rPr>
                <w:rFonts w:ascii="Calibri" w:hAnsi="Calibri" w:cstheme="majorHAnsi"/>
              </w:rPr>
            </w:pPr>
          </w:p>
          <w:p w:rsidR="002C1430" w:rsidRDefault="002C1430" w:rsidP="002C1430">
            <w:pPr>
              <w:jc w:val="both"/>
              <w:rPr>
                <w:rFonts w:ascii="Calibri" w:hAnsi="Calibri" w:cstheme="majorHAnsi"/>
              </w:rPr>
            </w:pPr>
          </w:p>
          <w:p w:rsidR="002C1430" w:rsidRDefault="002C1430" w:rsidP="002C1430">
            <w:pPr>
              <w:jc w:val="both"/>
              <w:rPr>
                <w:rFonts w:ascii="Calibri" w:hAnsi="Calibri" w:cstheme="majorHAnsi"/>
              </w:rPr>
            </w:pPr>
          </w:p>
          <w:p w:rsidR="002C1430" w:rsidRDefault="002C1430" w:rsidP="002C1430">
            <w:pPr>
              <w:jc w:val="both"/>
              <w:rPr>
                <w:rFonts w:ascii="Calibri" w:hAnsi="Calibri" w:cstheme="majorHAnsi"/>
              </w:rPr>
            </w:pPr>
          </w:p>
          <w:p w:rsidR="002C1430" w:rsidRDefault="002C1430" w:rsidP="002C1430">
            <w:pPr>
              <w:jc w:val="both"/>
              <w:rPr>
                <w:rFonts w:ascii="Calibri" w:hAnsi="Calibri" w:cstheme="majorHAnsi"/>
              </w:rPr>
            </w:pPr>
          </w:p>
          <w:p w:rsidR="00A038F7" w:rsidRDefault="00A038F7" w:rsidP="00A038F7">
            <w:pPr>
              <w:jc w:val="both"/>
              <w:rPr>
                <w:rFonts w:ascii="Calibri" w:hAnsi="Calibri" w:cstheme="majorHAnsi"/>
              </w:rPr>
            </w:pPr>
          </w:p>
          <w:p w:rsidR="00714BA6" w:rsidRDefault="00714BA6" w:rsidP="00A038F7">
            <w:pPr>
              <w:jc w:val="both"/>
              <w:rPr>
                <w:rFonts w:ascii="Calibri" w:hAnsi="Calibri" w:cstheme="majorHAnsi"/>
              </w:rPr>
            </w:pPr>
          </w:p>
          <w:p w:rsidR="00714BA6" w:rsidRDefault="00714BA6" w:rsidP="00A038F7">
            <w:pPr>
              <w:jc w:val="both"/>
              <w:rPr>
                <w:rFonts w:ascii="Calibri" w:hAnsi="Calibri" w:cstheme="majorHAnsi"/>
              </w:rPr>
            </w:pPr>
          </w:p>
          <w:p w:rsidR="000276E8" w:rsidRDefault="000276E8" w:rsidP="000276E8">
            <w:pPr>
              <w:jc w:val="both"/>
              <w:rPr>
                <w:rFonts w:ascii="Calibri" w:hAnsi="Calibri" w:cstheme="majorHAnsi"/>
              </w:rPr>
            </w:pPr>
          </w:p>
          <w:p w:rsidR="000276E8" w:rsidRPr="00AA2884" w:rsidRDefault="006A67C1" w:rsidP="000276E8">
            <w:pPr>
              <w:jc w:val="both"/>
              <w:rPr>
                <w:rFonts w:ascii="Calibri" w:hAnsi="Calibri" w:cstheme="majorHAnsi"/>
              </w:rPr>
            </w:pPr>
            <w:r w:rsidRPr="00F5071D">
              <w:rPr>
                <w:rFonts w:ascii="Calibri" w:hAnsi="Calibri" w:cstheme="majorHAnsi"/>
                <w:b/>
              </w:rPr>
              <w:t>Imagine</w:t>
            </w:r>
            <w:r>
              <w:rPr>
                <w:rFonts w:ascii="Calibri" w:hAnsi="Calibri" w:cstheme="majorHAnsi"/>
                <w:b/>
              </w:rPr>
              <w:t xml:space="preserve"> Centre</w:t>
            </w:r>
            <w:r w:rsidRPr="00F5071D">
              <w:rPr>
                <w:rFonts w:ascii="Calibri" w:hAnsi="Calibri" w:cstheme="majorHAnsi"/>
                <w:b/>
              </w:rPr>
              <w:t>:</w:t>
            </w:r>
            <w:r w:rsidRPr="00AA2884">
              <w:rPr>
                <w:rFonts w:ascii="Calibri" w:hAnsi="Calibri" w:cstheme="majorHAnsi"/>
              </w:rPr>
              <w:t xml:space="preserve"> share the training schedule to the Participant</w:t>
            </w:r>
          </w:p>
          <w:p w:rsidR="00714BA6" w:rsidRPr="00714BA6" w:rsidRDefault="00714BA6" w:rsidP="00A038F7">
            <w:pPr>
              <w:jc w:val="both"/>
              <w:rPr>
                <w:rFonts w:ascii="Calibri" w:hAnsi="Calibri" w:cstheme="majorHAnsi"/>
              </w:rPr>
            </w:pPr>
          </w:p>
        </w:tc>
      </w:tr>
      <w:tr w:rsidR="002A75D4" w:rsidRPr="004713ED" w:rsidTr="002C1430">
        <w:trPr>
          <w:trHeight w:val="4091"/>
        </w:trPr>
        <w:tc>
          <w:tcPr>
            <w:tcW w:w="3576" w:type="dxa"/>
            <w:tcBorders>
              <w:right w:val="single" w:sz="4" w:space="0" w:color="000000"/>
            </w:tcBorders>
          </w:tcPr>
          <w:p w:rsidR="002A75D4" w:rsidRPr="004713ED" w:rsidRDefault="009D5902" w:rsidP="00766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Times New Roman" w:hAnsi="Calibri" w:cstheme="majorHAnsi"/>
                <w:b/>
                <w:i/>
                <w:color w:val="000000"/>
              </w:rPr>
            </w:pPr>
            <w:r>
              <w:rPr>
                <w:rFonts w:ascii="Calibri" w:eastAsia="Times New Roman" w:hAnsi="Calibri" w:cstheme="majorHAnsi"/>
                <w:b/>
                <w:i/>
                <w:color w:val="000000"/>
              </w:rPr>
              <w:lastRenderedPageBreak/>
              <w:t xml:space="preserve"> </w:t>
            </w:r>
            <w:r w:rsidR="002A75D4" w:rsidRPr="00BF3395">
              <w:rPr>
                <w:rFonts w:ascii="Calibri" w:eastAsia="Times New Roman" w:hAnsi="Calibri" w:cstheme="majorHAnsi"/>
                <w:b/>
                <w:i/>
                <w:color w:val="000000"/>
              </w:rPr>
              <w:t>AOB</w:t>
            </w:r>
          </w:p>
          <w:p w:rsidR="002A75D4" w:rsidRPr="00BF3395" w:rsidRDefault="002A75D4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94" w:firstLine="80"/>
              <w:jc w:val="both"/>
              <w:rPr>
                <w:rFonts w:ascii="Calibri" w:eastAsia="Times New Roman" w:hAnsi="Calibri" w:cstheme="majorHAnsi"/>
                <w:b/>
                <w:i/>
                <w:color w:val="00000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A67C1" w:rsidRDefault="006A67C1" w:rsidP="006A67C1">
            <w:pPr>
              <w:spacing w:before="240"/>
              <w:ind w:right="141"/>
              <w:jc w:val="both"/>
            </w:pPr>
            <w:r>
              <w:rPr>
                <w:rFonts w:ascii="Calibri" w:hAnsi="Calibri" w:cstheme="majorHAnsi"/>
              </w:rPr>
              <w:t>The d</w:t>
            </w:r>
            <w:r w:rsidRPr="000A2525">
              <w:rPr>
                <w:rFonts w:ascii="Calibri" w:hAnsi="Calibri" w:cstheme="majorHAnsi"/>
              </w:rPr>
              <w:t>raft message</w:t>
            </w:r>
            <w:r>
              <w:rPr>
                <w:rFonts w:ascii="Calibri" w:hAnsi="Calibri" w:cstheme="majorHAnsi"/>
              </w:rPr>
              <w:t>s</w:t>
            </w:r>
            <w:r w:rsidRPr="000A2525">
              <w:rPr>
                <w:rFonts w:ascii="Calibri" w:hAnsi="Calibri" w:cstheme="majorHAnsi"/>
              </w:rPr>
              <w:t xml:space="preserve"> on Education Services </w:t>
            </w:r>
            <w:r>
              <w:rPr>
                <w:rFonts w:ascii="Calibri" w:hAnsi="Calibri" w:cstheme="majorHAnsi"/>
              </w:rPr>
              <w:t xml:space="preserve">provided </w:t>
            </w:r>
            <w:r w:rsidRPr="000A2525">
              <w:rPr>
                <w:rFonts w:ascii="Calibri" w:hAnsi="Calibri" w:cstheme="majorHAnsi"/>
              </w:rPr>
              <w:t>on Chios were finalized by all participa</w:t>
            </w:r>
            <w:r>
              <w:rPr>
                <w:rFonts w:ascii="Calibri" w:hAnsi="Calibri" w:cstheme="majorHAnsi"/>
              </w:rPr>
              <w:t xml:space="preserve">nts during </w:t>
            </w:r>
            <w:r w:rsidRPr="000A2525">
              <w:rPr>
                <w:rFonts w:ascii="Calibri" w:hAnsi="Calibri" w:cstheme="majorHAnsi"/>
              </w:rPr>
              <w:t>the meeting.</w:t>
            </w:r>
            <w:r>
              <w:t xml:space="preserve"> </w:t>
            </w:r>
          </w:p>
          <w:p w:rsidR="006A67C1" w:rsidRDefault="006A67C1" w:rsidP="006A67C1">
            <w:pPr>
              <w:spacing w:before="240"/>
              <w:ind w:right="141"/>
              <w:jc w:val="both"/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>T</w:t>
            </w:r>
            <w:r w:rsidRPr="00280BA9">
              <w:rPr>
                <w:rFonts w:ascii="Calibri" w:hAnsi="Calibri" w:cstheme="majorHAnsi"/>
              </w:rPr>
              <w:t>he Imagine</w:t>
            </w:r>
            <w:r>
              <w:rPr>
                <w:rFonts w:ascii="Calibri" w:hAnsi="Calibri" w:cstheme="majorHAnsi"/>
              </w:rPr>
              <w:t xml:space="preserve"> Centre</w:t>
            </w:r>
            <w:r w:rsidRPr="00280BA9">
              <w:rPr>
                <w:rFonts w:ascii="Calibri" w:hAnsi="Calibri" w:cstheme="majorHAnsi"/>
              </w:rPr>
              <w:t xml:space="preserve"> </w:t>
            </w:r>
            <w:r>
              <w:rPr>
                <w:rFonts w:ascii="Calibri" w:hAnsi="Calibri" w:cstheme="majorHAnsi"/>
              </w:rPr>
              <w:t xml:space="preserve">has requested </w:t>
            </w:r>
            <w:r w:rsidRPr="00280BA9">
              <w:rPr>
                <w:rFonts w:ascii="Calibri" w:hAnsi="Calibri" w:cstheme="majorHAnsi"/>
              </w:rPr>
              <w:t>feedback from the</w:t>
            </w:r>
            <w:r>
              <w:rPr>
                <w:rFonts w:ascii="Calibri" w:hAnsi="Calibri" w:cstheme="majorHAnsi"/>
              </w:rPr>
              <w:t>ir students</w:t>
            </w:r>
            <w:r w:rsidRPr="00280BA9">
              <w:rPr>
                <w:rFonts w:ascii="Calibri" w:hAnsi="Calibri" w:cstheme="majorHAnsi"/>
              </w:rPr>
              <w:t xml:space="preserve"> </w:t>
            </w:r>
            <w:r>
              <w:rPr>
                <w:rFonts w:ascii="Calibri" w:hAnsi="Calibri" w:cstheme="majorHAnsi"/>
              </w:rPr>
              <w:t xml:space="preserve">, in order to ensure it is comprehensible. </w:t>
            </w:r>
          </w:p>
          <w:p w:rsidR="006A67C1" w:rsidRDefault="006A67C1" w:rsidP="006A67C1">
            <w:pPr>
              <w:spacing w:before="240"/>
              <w:ind w:right="141"/>
              <w:jc w:val="both"/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>UNHCR</w:t>
            </w:r>
            <w:r w:rsidRPr="000276E8">
              <w:rPr>
                <w:rFonts w:ascii="Calibri" w:hAnsi="Calibri" w:cstheme="majorHAnsi"/>
              </w:rPr>
              <w:t xml:space="preserve"> </w:t>
            </w:r>
            <w:r>
              <w:rPr>
                <w:rFonts w:ascii="Calibri" w:hAnsi="Calibri" w:cstheme="majorHAnsi"/>
              </w:rPr>
              <w:t>i</w:t>
            </w:r>
            <w:r w:rsidRPr="000276E8">
              <w:rPr>
                <w:rFonts w:ascii="Calibri" w:hAnsi="Calibri" w:cstheme="majorHAnsi"/>
              </w:rPr>
              <w:t>nformed the participants about</w:t>
            </w:r>
            <w:r>
              <w:rPr>
                <w:rFonts w:ascii="Calibri" w:hAnsi="Calibri" w:cstheme="majorHAnsi"/>
              </w:rPr>
              <w:t xml:space="preserve"> a3</w:t>
            </w:r>
            <w:r w:rsidRPr="000276E8">
              <w:rPr>
                <w:rFonts w:ascii="Calibri" w:hAnsi="Calibri" w:cstheme="majorHAnsi"/>
              </w:rPr>
              <w:t xml:space="preserve">-day seminar for teachers </w:t>
            </w:r>
            <w:r>
              <w:rPr>
                <w:rFonts w:ascii="Calibri" w:hAnsi="Calibri" w:cstheme="majorHAnsi"/>
              </w:rPr>
              <w:t xml:space="preserve">to </w:t>
            </w:r>
            <w:r w:rsidRPr="000276E8">
              <w:rPr>
                <w:rFonts w:ascii="Calibri" w:hAnsi="Calibri" w:cstheme="majorHAnsi"/>
              </w:rPr>
              <w:t>take place on 14-16 December on Chios</w:t>
            </w:r>
            <w:r>
              <w:rPr>
                <w:rFonts w:ascii="Calibri" w:hAnsi="Calibri" w:cstheme="majorHAnsi"/>
              </w:rPr>
              <w:t>. The seminar is organized by UNHCR Greece</w:t>
            </w:r>
            <w:r w:rsidRPr="000276E8">
              <w:rPr>
                <w:rFonts w:ascii="Calibri" w:hAnsi="Calibri" w:cstheme="majorHAnsi"/>
              </w:rPr>
              <w:t xml:space="preserve"> in the framework of an awareness raising project on refugees and human rights,  </w:t>
            </w:r>
            <w:r>
              <w:rPr>
                <w:rFonts w:ascii="Calibri" w:hAnsi="Calibri" w:cstheme="majorHAnsi"/>
              </w:rPr>
              <w:t xml:space="preserve"> and </w:t>
            </w:r>
            <w:r w:rsidRPr="000276E8">
              <w:rPr>
                <w:rFonts w:ascii="Calibri" w:hAnsi="Calibri" w:cstheme="majorHAnsi"/>
              </w:rPr>
              <w:t>in collaboration with Hellenic Theatre/Drama</w:t>
            </w:r>
            <w:r>
              <w:rPr>
                <w:rFonts w:ascii="Calibri" w:hAnsi="Calibri" w:cstheme="majorHAnsi"/>
              </w:rPr>
              <w:t xml:space="preserve">, </w:t>
            </w:r>
            <w:r w:rsidRPr="000276E8">
              <w:rPr>
                <w:rFonts w:ascii="Calibri" w:hAnsi="Calibri" w:cstheme="majorHAnsi"/>
              </w:rPr>
              <w:t xml:space="preserve"> Education Network (TENet) and local Education Directorates.</w:t>
            </w:r>
          </w:p>
          <w:p w:rsidR="007C1953" w:rsidRPr="000276E8" w:rsidRDefault="006A67C1" w:rsidP="006A67C1">
            <w:pPr>
              <w:spacing w:before="240"/>
              <w:ind w:right="141"/>
              <w:jc w:val="both"/>
              <w:rPr>
                <w:rFonts w:ascii="Calibri" w:hAnsi="Calibri" w:cstheme="majorHAnsi"/>
              </w:rPr>
            </w:pPr>
            <w:r>
              <w:rPr>
                <w:rFonts w:ascii="Calibri" w:hAnsi="Calibri" w:cstheme="majorHAnsi"/>
              </w:rPr>
              <w:t>A</w:t>
            </w:r>
            <w:r w:rsidRPr="007C1953">
              <w:rPr>
                <w:rFonts w:ascii="Calibri" w:hAnsi="Calibri" w:cstheme="majorHAnsi"/>
              </w:rPr>
              <w:t>ll participants agreed that the nex</w:t>
            </w:r>
            <w:r>
              <w:rPr>
                <w:rFonts w:ascii="Calibri" w:hAnsi="Calibri" w:cstheme="majorHAnsi"/>
              </w:rPr>
              <w:t xml:space="preserve">t Education Working Group will </w:t>
            </w:r>
            <w:r w:rsidRPr="007C1953">
              <w:rPr>
                <w:rFonts w:ascii="Calibri" w:hAnsi="Calibri" w:cstheme="majorHAnsi"/>
              </w:rPr>
              <w:t xml:space="preserve">take place on 8 January 2019 at 9:00 in the Education </w:t>
            </w:r>
            <w:r>
              <w:rPr>
                <w:rFonts w:ascii="Calibri" w:hAnsi="Calibri" w:cstheme="majorHAnsi"/>
              </w:rPr>
              <w:t>C</w:t>
            </w:r>
            <w:r w:rsidRPr="007C1953">
              <w:rPr>
                <w:rFonts w:ascii="Calibri" w:hAnsi="Calibri" w:cstheme="majorHAnsi"/>
              </w:rPr>
              <w:t>enter of METAdrasi.</w:t>
            </w:r>
          </w:p>
          <w:p w:rsidR="00024280" w:rsidRPr="00CC444F" w:rsidRDefault="00024280" w:rsidP="002A75D4">
            <w:pPr>
              <w:spacing w:before="240"/>
              <w:ind w:right="141"/>
              <w:jc w:val="both"/>
              <w:rPr>
                <w:rFonts w:ascii="Calibri" w:hAnsi="Calibri" w:cstheme="majorHAnsi"/>
              </w:rPr>
            </w:pPr>
          </w:p>
        </w:tc>
        <w:tc>
          <w:tcPr>
            <w:tcW w:w="5182" w:type="dxa"/>
            <w:tcBorders>
              <w:left w:val="single" w:sz="4" w:space="0" w:color="000000"/>
            </w:tcBorders>
          </w:tcPr>
          <w:p w:rsidR="002A75D4" w:rsidRDefault="002A75D4" w:rsidP="003C25F6">
            <w:pPr>
              <w:jc w:val="both"/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jc w:val="both"/>
              <w:rPr>
                <w:rFonts w:ascii="Calibri" w:hAnsi="Calibri" w:cstheme="majorHAnsi"/>
                <w:b/>
              </w:rPr>
            </w:pPr>
          </w:p>
          <w:p w:rsidR="006A67C1" w:rsidRDefault="006A67C1" w:rsidP="006A67C1">
            <w:pPr>
              <w:jc w:val="both"/>
              <w:rPr>
                <w:rFonts w:ascii="Calibri" w:hAnsi="Calibri" w:cstheme="majorHAnsi"/>
                <w:b/>
              </w:rPr>
            </w:pPr>
          </w:p>
          <w:p w:rsidR="006A67C1" w:rsidRDefault="006A67C1" w:rsidP="006A67C1">
            <w:pPr>
              <w:jc w:val="both"/>
              <w:rPr>
                <w:rFonts w:ascii="Calibri" w:hAnsi="Calibri" w:cstheme="majorHAnsi"/>
                <w:b/>
              </w:rPr>
            </w:pPr>
          </w:p>
          <w:p w:rsidR="006A67C1" w:rsidRDefault="006A67C1" w:rsidP="006A67C1">
            <w:pPr>
              <w:jc w:val="both"/>
              <w:rPr>
                <w:rFonts w:ascii="Calibri" w:hAnsi="Calibri" w:cstheme="majorHAnsi"/>
              </w:rPr>
            </w:pPr>
            <w:r w:rsidRPr="00F5071D">
              <w:rPr>
                <w:rFonts w:ascii="Calibri" w:hAnsi="Calibri" w:cstheme="majorHAnsi"/>
                <w:b/>
              </w:rPr>
              <w:t>Imagine Centre</w:t>
            </w:r>
            <w:r>
              <w:rPr>
                <w:rFonts w:ascii="Calibri" w:hAnsi="Calibri" w:cstheme="majorHAnsi"/>
              </w:rPr>
              <w:t xml:space="preserve">: </w:t>
            </w:r>
            <w:r w:rsidRPr="00800E1E">
              <w:rPr>
                <w:rFonts w:ascii="Calibri" w:hAnsi="Calibri" w:cstheme="majorHAnsi"/>
              </w:rPr>
              <w:t>give feedback until December 14 for the message</w:t>
            </w:r>
            <w:r>
              <w:rPr>
                <w:rFonts w:ascii="Calibri" w:hAnsi="Calibri" w:cstheme="majorHAnsi"/>
              </w:rPr>
              <w:t>s on</w:t>
            </w:r>
            <w:r w:rsidRPr="00800E1E">
              <w:rPr>
                <w:rFonts w:ascii="Calibri" w:hAnsi="Calibri" w:cstheme="majorHAnsi"/>
              </w:rPr>
              <w:t xml:space="preserve"> Education Services </w:t>
            </w:r>
            <w:r>
              <w:rPr>
                <w:rFonts w:ascii="Calibri" w:hAnsi="Calibri" w:cstheme="majorHAnsi"/>
              </w:rPr>
              <w:t>o</w:t>
            </w:r>
            <w:r w:rsidRPr="00800E1E">
              <w:rPr>
                <w:rFonts w:ascii="Calibri" w:hAnsi="Calibri" w:cstheme="majorHAnsi"/>
              </w:rPr>
              <w:t>n Chios</w:t>
            </w:r>
          </w:p>
          <w:p w:rsidR="006A67C1" w:rsidRDefault="006A67C1" w:rsidP="006A67C1">
            <w:pPr>
              <w:jc w:val="both"/>
              <w:rPr>
                <w:rFonts w:ascii="Calibri" w:hAnsi="Calibri" w:cstheme="majorHAnsi"/>
              </w:rPr>
            </w:pPr>
          </w:p>
          <w:p w:rsidR="006A67C1" w:rsidRDefault="006A67C1" w:rsidP="006A67C1">
            <w:pPr>
              <w:jc w:val="both"/>
              <w:rPr>
                <w:rFonts w:ascii="Calibri" w:hAnsi="Calibri" w:cstheme="majorHAnsi"/>
              </w:rPr>
            </w:pPr>
          </w:p>
          <w:p w:rsidR="00800E1E" w:rsidRPr="000276E8" w:rsidRDefault="006A67C1" w:rsidP="006A67C1">
            <w:pPr>
              <w:rPr>
                <w:rFonts w:ascii="Calibri" w:hAnsi="Calibri" w:cstheme="majorHAnsi"/>
              </w:rPr>
            </w:pPr>
            <w:bookmarkStart w:id="0" w:name="_GoBack"/>
            <w:bookmarkEnd w:id="0"/>
            <w:r w:rsidRPr="00F5071D">
              <w:rPr>
                <w:rFonts w:ascii="Calibri" w:hAnsi="Calibri" w:cstheme="majorHAnsi"/>
                <w:b/>
              </w:rPr>
              <w:t>UNHCR/Metadrasi:</w:t>
            </w:r>
            <w:r>
              <w:rPr>
                <w:rFonts w:ascii="Calibri" w:hAnsi="Calibri" w:cstheme="majorHAnsi"/>
              </w:rPr>
              <w:t xml:space="preserve"> </w:t>
            </w:r>
            <w:r w:rsidRPr="000276E8">
              <w:rPr>
                <w:rFonts w:ascii="Calibri" w:hAnsi="Calibri" w:cstheme="majorHAnsi"/>
              </w:rPr>
              <w:t xml:space="preserve">share </w:t>
            </w:r>
            <w:r>
              <w:rPr>
                <w:rFonts w:ascii="Calibri" w:hAnsi="Calibri" w:cstheme="majorHAnsi"/>
              </w:rPr>
              <w:t xml:space="preserve">with  the ESsWG Participants </w:t>
            </w:r>
            <w:r w:rsidRPr="000276E8">
              <w:rPr>
                <w:rFonts w:ascii="Calibri" w:hAnsi="Calibri" w:cstheme="majorHAnsi"/>
              </w:rPr>
              <w:t xml:space="preserve">the agenda of </w:t>
            </w:r>
            <w:r>
              <w:rPr>
                <w:rFonts w:ascii="Calibri" w:hAnsi="Calibri" w:cstheme="majorHAnsi"/>
              </w:rPr>
              <w:t xml:space="preserve">the </w:t>
            </w:r>
            <w:r w:rsidRPr="000276E8">
              <w:rPr>
                <w:rFonts w:ascii="Calibri" w:hAnsi="Calibri" w:cstheme="majorHAnsi"/>
              </w:rPr>
              <w:t>seminar.</w:t>
            </w:r>
          </w:p>
        </w:tc>
      </w:tr>
    </w:tbl>
    <w:p w:rsidR="00B531CD" w:rsidRPr="001F04C8" w:rsidRDefault="00B531CD" w:rsidP="002C1430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B531CD" w:rsidRPr="001F04C8" w:rsidRDefault="00BD7BD0" w:rsidP="002C1430">
      <w:pPr>
        <w:tabs>
          <w:tab w:val="left" w:pos="2653"/>
          <w:tab w:val="left" w:pos="4142"/>
          <w:tab w:val="left" w:pos="8252"/>
          <w:tab w:val="left" w:pos="9740"/>
          <w:tab w:val="left" w:pos="10533"/>
        </w:tabs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ab/>
      </w:r>
      <w:r>
        <w:rPr>
          <w:rFonts w:asciiTheme="majorHAnsi" w:eastAsia="Times New Roman" w:hAnsiTheme="majorHAnsi" w:cstheme="majorHAnsi"/>
          <w:sz w:val="20"/>
          <w:szCs w:val="20"/>
        </w:rPr>
        <w:tab/>
      </w:r>
      <w:r>
        <w:rPr>
          <w:rFonts w:asciiTheme="majorHAnsi" w:eastAsia="Times New Roman" w:hAnsiTheme="majorHAnsi" w:cstheme="majorHAnsi"/>
          <w:sz w:val="20"/>
          <w:szCs w:val="20"/>
        </w:rPr>
        <w:tab/>
      </w:r>
      <w:r>
        <w:rPr>
          <w:rFonts w:asciiTheme="majorHAnsi" w:eastAsia="Times New Roman" w:hAnsiTheme="majorHAnsi" w:cstheme="majorHAnsi"/>
          <w:sz w:val="20"/>
          <w:szCs w:val="20"/>
        </w:rPr>
        <w:tab/>
      </w:r>
      <w:r>
        <w:rPr>
          <w:rFonts w:asciiTheme="majorHAnsi" w:eastAsia="Times New Roman" w:hAnsiTheme="majorHAnsi" w:cstheme="majorHAnsi"/>
          <w:sz w:val="20"/>
          <w:szCs w:val="20"/>
        </w:rPr>
        <w:tab/>
      </w:r>
    </w:p>
    <w:p w:rsidR="00C169CE" w:rsidRPr="001F04C8" w:rsidRDefault="00C169CE" w:rsidP="002C1430">
      <w:pPr>
        <w:pStyle w:val="Heading1"/>
        <w:spacing w:before="58" w:after="14"/>
        <w:ind w:left="0"/>
        <w:jc w:val="both"/>
        <w:rPr>
          <w:rFonts w:asciiTheme="majorHAnsi" w:eastAsia="Times New Roman" w:hAnsiTheme="majorHAnsi" w:cstheme="majorHAnsi"/>
          <w:i/>
          <w:u w:val="single"/>
        </w:rPr>
      </w:pPr>
      <w:r w:rsidRPr="001F04C8">
        <w:rPr>
          <w:rFonts w:asciiTheme="majorHAnsi" w:eastAsia="Times New Roman" w:hAnsiTheme="majorHAnsi" w:cstheme="majorHAnsi"/>
          <w:i/>
          <w:u w:val="single"/>
        </w:rPr>
        <w:t>PARTICIPANT LIST</w:t>
      </w:r>
    </w:p>
    <w:p w:rsidR="00C169CE" w:rsidRPr="001F04C8" w:rsidRDefault="00C169CE" w:rsidP="002C1430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a0"/>
        <w:tblpPr w:leftFromText="180" w:rightFromText="180" w:vertAnchor="text" w:horzAnchor="margin" w:tblpY="42"/>
        <w:tblW w:w="141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460"/>
        <w:gridCol w:w="4980"/>
      </w:tblGrid>
      <w:tr w:rsidR="001045B4" w:rsidRPr="001F04C8" w:rsidTr="001045B4">
        <w:trPr>
          <w:trHeight w:val="412"/>
        </w:trPr>
        <w:tc>
          <w:tcPr>
            <w:tcW w:w="3690" w:type="dxa"/>
            <w:shd w:val="clear" w:color="auto" w:fill="4B7EA2"/>
            <w:vAlign w:val="center"/>
          </w:tcPr>
          <w:p w:rsidR="001045B4" w:rsidRPr="001F04C8" w:rsidRDefault="001045B4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1F04C8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ORGANIZATION</w:t>
            </w:r>
          </w:p>
        </w:tc>
        <w:tc>
          <w:tcPr>
            <w:tcW w:w="5460" w:type="dxa"/>
            <w:shd w:val="clear" w:color="auto" w:fill="4B7EA2"/>
            <w:vAlign w:val="center"/>
          </w:tcPr>
          <w:p w:rsidR="001045B4" w:rsidRPr="001F04C8" w:rsidRDefault="001045B4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1F04C8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NAME</w:t>
            </w:r>
          </w:p>
        </w:tc>
        <w:tc>
          <w:tcPr>
            <w:tcW w:w="4980" w:type="dxa"/>
            <w:shd w:val="clear" w:color="auto" w:fill="4B7EA2"/>
            <w:vAlign w:val="center"/>
          </w:tcPr>
          <w:p w:rsidR="001045B4" w:rsidRPr="001F04C8" w:rsidRDefault="001045B4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4" w:hanging="94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F04C8">
              <w:rPr>
                <w:rFonts w:asciiTheme="majorHAnsi" w:hAnsiTheme="majorHAnsi" w:cstheme="majorHAnsi"/>
                <w:b/>
                <w:color w:val="FFFFFF" w:themeColor="background1"/>
              </w:rPr>
              <w:t>E-MAIL</w:t>
            </w:r>
          </w:p>
        </w:tc>
      </w:tr>
      <w:tr w:rsidR="00395C56" w:rsidRPr="001F04C8" w:rsidTr="001045B4">
        <w:trPr>
          <w:trHeight w:val="260"/>
        </w:trPr>
        <w:tc>
          <w:tcPr>
            <w:tcW w:w="3690" w:type="dxa"/>
            <w:vAlign w:val="center"/>
          </w:tcPr>
          <w:p w:rsidR="00395C56" w:rsidRPr="001F04C8" w:rsidRDefault="00395C56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1F04C8">
              <w:rPr>
                <w:rFonts w:asciiTheme="majorHAnsi" w:eastAsia="Times New Roman" w:hAnsiTheme="majorHAnsi" w:cstheme="majorHAnsi"/>
                <w:color w:val="000000"/>
              </w:rPr>
              <w:t>METAdrasi</w:t>
            </w:r>
          </w:p>
        </w:tc>
        <w:tc>
          <w:tcPr>
            <w:tcW w:w="5460" w:type="dxa"/>
            <w:vAlign w:val="center"/>
          </w:tcPr>
          <w:p w:rsidR="00395C56" w:rsidRPr="001F04C8" w:rsidRDefault="00395C56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1F04C8">
              <w:rPr>
                <w:rFonts w:asciiTheme="majorHAnsi" w:eastAsia="Times New Roman" w:hAnsiTheme="majorHAnsi" w:cstheme="majorHAnsi"/>
                <w:color w:val="000000"/>
              </w:rPr>
              <w:t>Liberta Pola</w:t>
            </w:r>
          </w:p>
        </w:tc>
        <w:tc>
          <w:tcPr>
            <w:tcW w:w="4980" w:type="dxa"/>
            <w:vAlign w:val="center"/>
          </w:tcPr>
          <w:p w:rsidR="00395C56" w:rsidRPr="001F04C8" w:rsidRDefault="004E4282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4" w:hanging="94"/>
              <w:jc w:val="both"/>
              <w:rPr>
                <w:rFonts w:asciiTheme="majorHAnsi" w:hAnsiTheme="majorHAnsi" w:cstheme="majorHAnsi"/>
              </w:rPr>
            </w:pPr>
            <w:hyperlink r:id="rId9" w:history="1">
              <w:r w:rsidR="008C50AA" w:rsidRPr="00C23735">
                <w:rPr>
                  <w:rStyle w:val="Hyperlink"/>
                  <w:rFonts w:asciiTheme="majorHAnsi" w:hAnsiTheme="majorHAnsi" w:cstheme="majorHAnsi"/>
                </w:rPr>
                <w:t>liberta.pola.metadrasi@gmail.com</w:t>
              </w:r>
            </w:hyperlink>
          </w:p>
        </w:tc>
      </w:tr>
      <w:tr w:rsidR="00395C56" w:rsidRPr="001F04C8" w:rsidTr="001045B4">
        <w:trPr>
          <w:trHeight w:val="280"/>
        </w:trPr>
        <w:tc>
          <w:tcPr>
            <w:tcW w:w="3690" w:type="dxa"/>
            <w:vAlign w:val="center"/>
          </w:tcPr>
          <w:p w:rsidR="00395C56" w:rsidRPr="001F04C8" w:rsidRDefault="00395C56" w:rsidP="002C1430">
            <w:pPr>
              <w:pStyle w:val="Normal1"/>
              <w:widowControl w:val="0"/>
              <w:spacing w:line="242" w:lineRule="auto"/>
              <w:ind w:right="140"/>
              <w:contextualSpacing w:val="0"/>
              <w:jc w:val="both"/>
              <w:rPr>
                <w:rFonts w:asciiTheme="majorHAnsi" w:eastAsia="Times New Roman" w:hAnsiTheme="majorHAnsi" w:cstheme="majorHAnsi"/>
              </w:rPr>
            </w:pPr>
            <w:r w:rsidRPr="001F04C8">
              <w:rPr>
                <w:rFonts w:asciiTheme="majorHAnsi" w:eastAsia="Times New Roman" w:hAnsiTheme="majorHAnsi" w:cstheme="majorHAnsi"/>
              </w:rPr>
              <w:t>UNHCR</w:t>
            </w:r>
          </w:p>
        </w:tc>
        <w:tc>
          <w:tcPr>
            <w:tcW w:w="5460" w:type="dxa"/>
            <w:vAlign w:val="center"/>
          </w:tcPr>
          <w:p w:rsidR="00395C56" w:rsidRPr="001F04C8" w:rsidRDefault="00395C56" w:rsidP="002C1430">
            <w:pPr>
              <w:pStyle w:val="Normal1"/>
              <w:widowControl w:val="0"/>
              <w:spacing w:line="242" w:lineRule="auto"/>
              <w:ind w:right="140"/>
              <w:contextualSpacing w:val="0"/>
              <w:jc w:val="both"/>
              <w:rPr>
                <w:rFonts w:asciiTheme="majorHAnsi" w:eastAsia="Times New Roman" w:hAnsiTheme="majorHAnsi" w:cstheme="majorHAnsi"/>
              </w:rPr>
            </w:pPr>
            <w:r w:rsidRPr="001F04C8">
              <w:rPr>
                <w:rFonts w:asciiTheme="majorHAnsi" w:eastAsia="Times New Roman" w:hAnsiTheme="majorHAnsi" w:cstheme="majorHAnsi"/>
              </w:rPr>
              <w:t>Natalie Kapsoti</w:t>
            </w:r>
          </w:p>
        </w:tc>
        <w:tc>
          <w:tcPr>
            <w:tcW w:w="4980" w:type="dxa"/>
            <w:vAlign w:val="center"/>
          </w:tcPr>
          <w:p w:rsidR="00395C56" w:rsidRPr="001F04C8" w:rsidRDefault="004E4282" w:rsidP="002C1430">
            <w:pPr>
              <w:pStyle w:val="Normal1"/>
              <w:widowControl w:val="0"/>
              <w:spacing w:line="242" w:lineRule="auto"/>
              <w:ind w:right="140"/>
              <w:contextualSpacing w:val="0"/>
              <w:jc w:val="both"/>
              <w:rPr>
                <w:rFonts w:asciiTheme="majorHAnsi" w:eastAsia="Times New Roman" w:hAnsiTheme="majorHAnsi" w:cstheme="majorHAnsi"/>
              </w:rPr>
            </w:pPr>
            <w:hyperlink r:id="rId10">
              <w:r w:rsidR="00395C56" w:rsidRPr="001F04C8">
                <w:rPr>
                  <w:rFonts w:asciiTheme="majorHAnsi" w:eastAsia="Times New Roman" w:hAnsiTheme="majorHAnsi" w:cstheme="majorHAnsi"/>
                  <w:color w:val="1155CC"/>
                  <w:u w:val="single"/>
                </w:rPr>
                <w:t>kapsoti@unhcr.org</w:t>
              </w:r>
            </w:hyperlink>
          </w:p>
        </w:tc>
      </w:tr>
      <w:tr w:rsidR="001045B4" w:rsidRPr="001F04C8" w:rsidTr="001045B4">
        <w:trPr>
          <w:trHeight w:val="280"/>
        </w:trPr>
        <w:tc>
          <w:tcPr>
            <w:tcW w:w="3690" w:type="dxa"/>
            <w:vAlign w:val="center"/>
          </w:tcPr>
          <w:p w:rsidR="001045B4" w:rsidRPr="001F04C8" w:rsidRDefault="00B56A2B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Action for Education </w:t>
            </w:r>
          </w:p>
        </w:tc>
        <w:tc>
          <w:tcPr>
            <w:tcW w:w="5460" w:type="dxa"/>
            <w:vAlign w:val="center"/>
          </w:tcPr>
          <w:p w:rsidR="001045B4" w:rsidRPr="001F04C8" w:rsidRDefault="00B56A2B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Ayla Estreich </w:t>
            </w:r>
          </w:p>
        </w:tc>
        <w:tc>
          <w:tcPr>
            <w:tcW w:w="4980" w:type="dxa"/>
            <w:vAlign w:val="center"/>
          </w:tcPr>
          <w:p w:rsidR="001045B4" w:rsidRPr="00B56A2B" w:rsidRDefault="004E4282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4" w:hanging="94"/>
              <w:jc w:val="both"/>
              <w:rPr>
                <w:rFonts w:asciiTheme="majorHAnsi" w:hAnsiTheme="majorHAnsi" w:cstheme="majorHAnsi"/>
              </w:rPr>
            </w:pPr>
            <w:hyperlink r:id="rId11" w:history="1">
              <w:r w:rsidR="00B56A2B" w:rsidRPr="00797E94">
                <w:rPr>
                  <w:rStyle w:val="Hyperlink"/>
                  <w:rFonts w:asciiTheme="majorHAnsi" w:hAnsiTheme="majorHAnsi" w:cstheme="majorHAnsi"/>
                </w:rPr>
                <w:t>ayla@actionforeducation.co.uk</w:t>
              </w:r>
            </w:hyperlink>
            <w:r w:rsidR="00B56A2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045B4" w:rsidRPr="001F04C8" w:rsidTr="001045B4">
        <w:trPr>
          <w:trHeight w:val="280"/>
        </w:trPr>
        <w:tc>
          <w:tcPr>
            <w:tcW w:w="3690" w:type="dxa"/>
            <w:vAlign w:val="center"/>
          </w:tcPr>
          <w:p w:rsidR="001045B4" w:rsidRPr="001F04C8" w:rsidRDefault="00B56A2B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Action for Education</w:t>
            </w:r>
          </w:p>
        </w:tc>
        <w:tc>
          <w:tcPr>
            <w:tcW w:w="5460" w:type="dxa"/>
            <w:vAlign w:val="center"/>
          </w:tcPr>
          <w:p w:rsidR="001045B4" w:rsidRPr="001F04C8" w:rsidRDefault="00B56A2B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Lutz Sedelmayr</w:t>
            </w:r>
          </w:p>
        </w:tc>
        <w:tc>
          <w:tcPr>
            <w:tcW w:w="4980" w:type="dxa"/>
            <w:vAlign w:val="center"/>
          </w:tcPr>
          <w:p w:rsidR="001045B4" w:rsidRPr="001F04C8" w:rsidRDefault="004E4282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4" w:hanging="94"/>
              <w:jc w:val="both"/>
              <w:rPr>
                <w:rFonts w:asciiTheme="majorHAnsi" w:hAnsiTheme="majorHAnsi" w:cstheme="majorHAnsi"/>
              </w:rPr>
            </w:pPr>
            <w:hyperlink r:id="rId12" w:history="1">
              <w:r w:rsidR="00B56A2B" w:rsidRPr="00797E94">
                <w:rPr>
                  <w:rStyle w:val="Hyperlink"/>
                  <w:rFonts w:asciiTheme="majorHAnsi" w:hAnsiTheme="majorHAnsi" w:cstheme="majorHAnsi"/>
                </w:rPr>
                <w:t>Lutzsedelmayr93@gmail.com</w:t>
              </w:r>
            </w:hyperlink>
            <w:r w:rsidR="00B56A2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C444F" w:rsidRPr="001F04C8" w:rsidTr="001045B4">
        <w:trPr>
          <w:trHeight w:val="280"/>
        </w:trPr>
        <w:tc>
          <w:tcPr>
            <w:tcW w:w="3690" w:type="dxa"/>
            <w:vAlign w:val="center"/>
          </w:tcPr>
          <w:p w:rsidR="00CC444F" w:rsidRPr="00CC444F" w:rsidRDefault="00CC444F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METAdrasi</w:t>
            </w:r>
          </w:p>
        </w:tc>
        <w:tc>
          <w:tcPr>
            <w:tcW w:w="5460" w:type="dxa"/>
            <w:vAlign w:val="center"/>
          </w:tcPr>
          <w:p w:rsidR="00CC444F" w:rsidRDefault="00CC444F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Riskaki Eirianna</w:t>
            </w:r>
          </w:p>
        </w:tc>
        <w:tc>
          <w:tcPr>
            <w:tcW w:w="4980" w:type="dxa"/>
            <w:vAlign w:val="center"/>
          </w:tcPr>
          <w:p w:rsidR="00CC444F" w:rsidRDefault="004E4282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4" w:hanging="94"/>
              <w:jc w:val="both"/>
            </w:pPr>
            <w:hyperlink r:id="rId13" w:history="1">
              <w:r w:rsidR="00CC444F" w:rsidRPr="003C5838">
                <w:rPr>
                  <w:rStyle w:val="Hyperlink"/>
                </w:rPr>
                <w:t>eiriannariskaki.metadrasi@gmail.com</w:t>
              </w:r>
            </w:hyperlink>
            <w:r w:rsidR="00CC444F">
              <w:t xml:space="preserve"> </w:t>
            </w:r>
          </w:p>
        </w:tc>
      </w:tr>
      <w:tr w:rsidR="00CC444F" w:rsidRPr="001F04C8" w:rsidTr="001045B4">
        <w:trPr>
          <w:trHeight w:val="280"/>
        </w:trPr>
        <w:tc>
          <w:tcPr>
            <w:tcW w:w="3690" w:type="dxa"/>
            <w:vAlign w:val="center"/>
          </w:tcPr>
          <w:p w:rsidR="00CC444F" w:rsidRPr="00CC444F" w:rsidRDefault="00CC444F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RIS</w:t>
            </w:r>
          </w:p>
        </w:tc>
        <w:tc>
          <w:tcPr>
            <w:tcW w:w="5460" w:type="dxa"/>
            <w:vAlign w:val="center"/>
          </w:tcPr>
          <w:p w:rsidR="00CC444F" w:rsidRDefault="00CC444F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Papdogiannaki Aikaterini </w:t>
            </w:r>
          </w:p>
        </w:tc>
        <w:tc>
          <w:tcPr>
            <w:tcW w:w="4980" w:type="dxa"/>
            <w:vAlign w:val="center"/>
          </w:tcPr>
          <w:p w:rsidR="00CC444F" w:rsidRDefault="004E4282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4" w:hanging="94"/>
              <w:jc w:val="both"/>
            </w:pPr>
            <w:hyperlink r:id="rId14" w:history="1">
              <w:r w:rsidR="00CC444F" w:rsidRPr="003C5838">
                <w:rPr>
                  <w:rStyle w:val="Hyperlink"/>
                </w:rPr>
                <w:t>a.papadogiannaki@firstreception.gov.gr</w:t>
              </w:r>
            </w:hyperlink>
            <w:r w:rsidR="00CC444F">
              <w:t xml:space="preserve"> </w:t>
            </w:r>
          </w:p>
        </w:tc>
      </w:tr>
      <w:tr w:rsidR="00CC444F" w:rsidRPr="001F04C8" w:rsidTr="001045B4">
        <w:trPr>
          <w:trHeight w:val="280"/>
        </w:trPr>
        <w:tc>
          <w:tcPr>
            <w:tcW w:w="3690" w:type="dxa"/>
            <w:vAlign w:val="center"/>
          </w:tcPr>
          <w:p w:rsidR="00CC444F" w:rsidRDefault="00CC444F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</w:t>
            </w:r>
            <w:r w:rsidR="007C1953">
              <w:rPr>
                <w:rFonts w:asciiTheme="majorHAnsi" w:eastAsia="Times New Roman" w:hAnsiTheme="majorHAnsi" w:cstheme="majorHAnsi"/>
                <w:color w:val="000000"/>
              </w:rPr>
              <w:t>magine</w:t>
            </w:r>
          </w:p>
        </w:tc>
        <w:tc>
          <w:tcPr>
            <w:tcW w:w="5460" w:type="dxa"/>
            <w:vAlign w:val="center"/>
          </w:tcPr>
          <w:p w:rsidR="00CC444F" w:rsidRDefault="00CC444F" w:rsidP="007C1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T</w:t>
            </w:r>
            <w:r w:rsidR="007C1953">
              <w:rPr>
                <w:rFonts w:asciiTheme="majorHAnsi" w:eastAsia="Times New Roman" w:hAnsiTheme="majorHAnsi" w:cstheme="majorHAnsi"/>
                <w:color w:val="000000"/>
              </w:rPr>
              <w:t xml:space="preserve">amar Dressler </w:t>
            </w:r>
          </w:p>
        </w:tc>
        <w:tc>
          <w:tcPr>
            <w:tcW w:w="4980" w:type="dxa"/>
            <w:vAlign w:val="center"/>
          </w:tcPr>
          <w:p w:rsidR="00CC444F" w:rsidRDefault="004E4282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4" w:hanging="94"/>
              <w:jc w:val="both"/>
            </w:pPr>
            <w:hyperlink r:id="rId15" w:history="1">
              <w:r w:rsidR="007C1953" w:rsidRPr="00064C37">
                <w:rPr>
                  <w:rStyle w:val="Hyperlink"/>
                </w:rPr>
                <w:t>tamardressler@gmail.com</w:t>
              </w:r>
            </w:hyperlink>
            <w:r w:rsidR="007C1953">
              <w:t xml:space="preserve"> </w:t>
            </w:r>
          </w:p>
        </w:tc>
      </w:tr>
      <w:tr w:rsidR="00CC444F" w:rsidRPr="001F04C8" w:rsidTr="001045B4">
        <w:trPr>
          <w:trHeight w:val="280"/>
        </w:trPr>
        <w:tc>
          <w:tcPr>
            <w:tcW w:w="3690" w:type="dxa"/>
            <w:vAlign w:val="center"/>
          </w:tcPr>
          <w:p w:rsidR="00CC444F" w:rsidRDefault="00CC444F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Imagine</w:t>
            </w:r>
          </w:p>
        </w:tc>
        <w:tc>
          <w:tcPr>
            <w:tcW w:w="5460" w:type="dxa"/>
            <w:vAlign w:val="center"/>
          </w:tcPr>
          <w:p w:rsidR="00CC444F" w:rsidRDefault="00CC444F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Ioannis Psichias</w:t>
            </w:r>
          </w:p>
        </w:tc>
        <w:tc>
          <w:tcPr>
            <w:tcW w:w="4980" w:type="dxa"/>
            <w:vAlign w:val="center"/>
          </w:tcPr>
          <w:p w:rsidR="00CC444F" w:rsidRPr="00CC444F" w:rsidRDefault="004E4282" w:rsidP="002C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94" w:hanging="94"/>
              <w:jc w:val="both"/>
            </w:pPr>
            <w:hyperlink r:id="rId16" w:history="1">
              <w:r w:rsidR="00CC444F" w:rsidRPr="003C5838">
                <w:rPr>
                  <w:rStyle w:val="Hyperlink"/>
                </w:rPr>
                <w:t>ipsichias@gmail.com</w:t>
              </w:r>
            </w:hyperlink>
            <w:r w:rsidR="00CC444F">
              <w:t xml:space="preserve"> </w:t>
            </w:r>
          </w:p>
        </w:tc>
      </w:tr>
    </w:tbl>
    <w:p w:rsidR="00C169CE" w:rsidRPr="001F04C8" w:rsidRDefault="00C169CE" w:rsidP="002C1430">
      <w:pPr>
        <w:spacing w:before="1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1F04C8">
        <w:rPr>
          <w:rFonts w:asciiTheme="majorHAnsi" w:eastAsia="Times New Roman" w:hAnsiTheme="majorHAnsi" w:cstheme="majorHAnsi"/>
          <w:b/>
          <w:sz w:val="24"/>
          <w:szCs w:val="24"/>
        </w:rPr>
        <w:t>NEXT MEETING:</w:t>
      </w:r>
    </w:p>
    <w:p w:rsidR="00C169CE" w:rsidRPr="001F04C8" w:rsidRDefault="0011010F" w:rsidP="002C1430">
      <w:pPr>
        <w:spacing w:before="14" w:line="256" w:lineRule="auto"/>
        <w:ind w:right="6334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TUESDAY</w:t>
      </w:r>
      <w:r w:rsidR="00F806B9">
        <w:rPr>
          <w:rFonts w:asciiTheme="majorHAnsi" w:eastAsia="Times New Roman" w:hAnsiTheme="majorHAnsi" w:cstheme="majorHAnsi"/>
          <w:sz w:val="24"/>
          <w:szCs w:val="24"/>
        </w:rPr>
        <w:t>,</w:t>
      </w:r>
      <w:r w:rsidR="00F806B9" w:rsidRPr="00F806B9">
        <w:rPr>
          <w:rFonts w:asciiTheme="majorHAnsi" w:eastAsia="Times New Roman" w:hAnsiTheme="majorHAnsi" w:cstheme="majorHAnsi"/>
          <w:sz w:val="24"/>
          <w:szCs w:val="24"/>
        </w:rPr>
        <w:t xml:space="preserve"> 8 </w:t>
      </w:r>
      <w:r w:rsidR="00F806B9">
        <w:rPr>
          <w:rFonts w:asciiTheme="majorHAnsi" w:eastAsia="Times New Roman" w:hAnsiTheme="majorHAnsi" w:cstheme="majorHAnsi"/>
          <w:sz w:val="24"/>
          <w:szCs w:val="24"/>
        </w:rPr>
        <w:t>JANUARY 2019</w:t>
      </w:r>
      <w:r w:rsidR="00C169CE" w:rsidRPr="001F04C8">
        <w:rPr>
          <w:rFonts w:asciiTheme="majorHAnsi" w:eastAsia="Times New Roman" w:hAnsiTheme="majorHAnsi" w:cstheme="majorHAnsi"/>
          <w:sz w:val="24"/>
          <w:szCs w:val="24"/>
        </w:rPr>
        <w:t xml:space="preserve"> (9.00-10.00AM) @ THE EDUCATION CENTER OUTSIDE VIAL- CHIOS. CHIOS, GREEC</w:t>
      </w:r>
      <w:r w:rsidR="00AD75CC" w:rsidRPr="001F04C8">
        <w:rPr>
          <w:rFonts w:asciiTheme="majorHAnsi" w:eastAsia="Times New Roman" w:hAnsiTheme="majorHAnsi" w:cstheme="majorHAnsi"/>
          <w:sz w:val="24"/>
          <w:szCs w:val="24"/>
        </w:rPr>
        <w:t>E</w:t>
      </w:r>
    </w:p>
    <w:p w:rsidR="00C169CE" w:rsidRPr="001248CB" w:rsidRDefault="00C169CE" w:rsidP="002C14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15"/>
          <w:szCs w:val="15"/>
        </w:rPr>
        <w:sectPr w:rsidR="00C169CE" w:rsidRPr="001248CB" w:rsidSect="00A65096">
          <w:footerReference w:type="default" r:id="rId17"/>
          <w:pgSz w:w="15840" w:h="12240"/>
          <w:pgMar w:top="720" w:right="720" w:bottom="720" w:left="720" w:header="720" w:footer="1194" w:gutter="0"/>
          <w:cols w:space="720"/>
          <w:docGrid w:linePitch="299"/>
        </w:sectPr>
      </w:pPr>
    </w:p>
    <w:p w:rsidR="00B531CD" w:rsidRPr="001F04C8" w:rsidRDefault="00B531CD" w:rsidP="002C1430">
      <w:pPr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sectPr w:rsidR="00B531CD" w:rsidRPr="001F04C8" w:rsidSect="00836941">
      <w:footerReference w:type="default" r:id="rId18"/>
      <w:type w:val="continuous"/>
      <w:pgSz w:w="15840" w:h="12240"/>
      <w:pgMar w:top="360" w:right="760" w:bottom="1380" w:left="700" w:header="720" w:footer="1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82" w:rsidRDefault="004E4282">
      <w:r>
        <w:separator/>
      </w:r>
    </w:p>
  </w:endnote>
  <w:endnote w:type="continuationSeparator" w:id="0">
    <w:p w:rsidR="004E4282" w:rsidRDefault="004E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ade Gothic LT Com Bold Cn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953080"/>
      <w:docPartObj>
        <w:docPartGallery w:val="Page Numbers (Bottom of Page)"/>
        <w:docPartUnique/>
      </w:docPartObj>
    </w:sdtPr>
    <w:sdtEndPr/>
    <w:sdtContent>
      <w:p w:rsidR="007B7386" w:rsidRDefault="00E91B6B">
        <w:pPr>
          <w:pStyle w:val="Footer"/>
          <w:jc w:val="right"/>
        </w:pPr>
        <w:r>
          <w:fldChar w:fldCharType="begin"/>
        </w:r>
        <w:r w:rsidR="00E25821">
          <w:instrText xml:space="preserve"> PAGE   \* MERGEFORMAT </w:instrText>
        </w:r>
        <w:r>
          <w:fldChar w:fldCharType="separate"/>
        </w:r>
        <w:r w:rsidR="006A67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7386" w:rsidRDefault="007B7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386" w:rsidRDefault="00E91B6B">
    <w:pPr>
      <w:pStyle w:val="Footer"/>
      <w:jc w:val="right"/>
    </w:pPr>
    <w:r>
      <w:fldChar w:fldCharType="begin"/>
    </w:r>
    <w:r w:rsidR="00E25821">
      <w:instrText xml:space="preserve"> PAGE   \* MERGEFORMAT </w:instrText>
    </w:r>
    <w:r>
      <w:fldChar w:fldCharType="separate"/>
    </w:r>
    <w:r w:rsidR="009D5902">
      <w:rPr>
        <w:noProof/>
      </w:rPr>
      <w:t>6</w:t>
    </w:r>
    <w:r>
      <w:rPr>
        <w:noProof/>
      </w:rPr>
      <w:fldChar w:fldCharType="end"/>
    </w:r>
  </w:p>
  <w:p w:rsidR="007B7386" w:rsidRDefault="007B7386">
    <w:pPr>
      <w:pBdr>
        <w:top w:val="nil"/>
        <w:left w:val="nil"/>
        <w:bottom w:val="nil"/>
        <w:right w:val="nil"/>
        <w:between w:val="nil"/>
      </w:pBdr>
      <w:rPr>
        <w:rFonts w:ascii="Arial Black" w:eastAsia="Arial Black" w:hAnsi="Arial Black" w:cs="Arial Black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82" w:rsidRDefault="004E4282">
      <w:r>
        <w:separator/>
      </w:r>
    </w:p>
  </w:footnote>
  <w:footnote w:type="continuationSeparator" w:id="0">
    <w:p w:rsidR="004E4282" w:rsidRDefault="004E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0A87"/>
    <w:multiLevelType w:val="hybridMultilevel"/>
    <w:tmpl w:val="2A8CB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B08CC"/>
    <w:multiLevelType w:val="multilevel"/>
    <w:tmpl w:val="6D12B05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2"/>
      <w:numFmt w:val="decimal"/>
      <w:lvlText w:val="%1-%2"/>
      <w:lvlJc w:val="left"/>
      <w:pPr>
        <w:ind w:left="859" w:hanging="374"/>
      </w:pPr>
    </w:lvl>
    <w:lvl w:ilvl="2">
      <w:start w:val="1"/>
      <w:numFmt w:val="decimal"/>
      <w:lvlText w:val="%1-%2.%3"/>
      <w:lvlJc w:val="left"/>
      <w:pPr>
        <w:ind w:left="1688" w:hanging="719"/>
      </w:pPr>
    </w:lvl>
    <w:lvl w:ilvl="3">
      <w:start w:val="1"/>
      <w:numFmt w:val="decimal"/>
      <w:lvlText w:val="%1-%2.%3.%4"/>
      <w:lvlJc w:val="left"/>
      <w:pPr>
        <w:ind w:left="2172" w:hanging="720"/>
      </w:pPr>
    </w:lvl>
    <w:lvl w:ilvl="4">
      <w:start w:val="1"/>
      <w:numFmt w:val="decimal"/>
      <w:lvlText w:val="%1-%2.%3.%4.%5"/>
      <w:lvlJc w:val="left"/>
      <w:pPr>
        <w:ind w:left="2656" w:hanging="719"/>
      </w:pPr>
    </w:lvl>
    <w:lvl w:ilvl="5">
      <w:start w:val="1"/>
      <w:numFmt w:val="decimal"/>
      <w:lvlText w:val="%1-%2.%3.%4.%5.%6"/>
      <w:lvlJc w:val="left"/>
      <w:pPr>
        <w:ind w:left="3500" w:hanging="1080"/>
      </w:pPr>
    </w:lvl>
    <w:lvl w:ilvl="6">
      <w:start w:val="1"/>
      <w:numFmt w:val="decimal"/>
      <w:lvlText w:val="%1-%2.%3.%4.%5.%6.%7"/>
      <w:lvlJc w:val="left"/>
      <w:pPr>
        <w:ind w:left="3984" w:hanging="1080"/>
      </w:pPr>
    </w:lvl>
    <w:lvl w:ilvl="7">
      <w:start w:val="1"/>
      <w:numFmt w:val="decimal"/>
      <w:lvlText w:val="%1-%2.%3.%4.%5.%6.%7.%8"/>
      <w:lvlJc w:val="left"/>
      <w:pPr>
        <w:ind w:left="4828" w:hanging="1440"/>
      </w:pPr>
    </w:lvl>
    <w:lvl w:ilvl="8">
      <w:start w:val="1"/>
      <w:numFmt w:val="decimal"/>
      <w:lvlText w:val="%1-%2.%3.%4.%5.%6.%7.%8.%9"/>
      <w:lvlJc w:val="left"/>
      <w:pPr>
        <w:ind w:left="5312" w:hanging="1439"/>
      </w:pPr>
    </w:lvl>
  </w:abstractNum>
  <w:abstractNum w:abstractNumId="2">
    <w:nsid w:val="5DD921CD"/>
    <w:multiLevelType w:val="multilevel"/>
    <w:tmpl w:val="FA4E0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1CD"/>
    <w:rsid w:val="000116C6"/>
    <w:rsid w:val="00015CF3"/>
    <w:rsid w:val="00016A7D"/>
    <w:rsid w:val="00024280"/>
    <w:rsid w:val="000276E8"/>
    <w:rsid w:val="0005399D"/>
    <w:rsid w:val="00064CD6"/>
    <w:rsid w:val="000740E4"/>
    <w:rsid w:val="000A2525"/>
    <w:rsid w:val="000B6877"/>
    <w:rsid w:val="001045B4"/>
    <w:rsid w:val="0011010F"/>
    <w:rsid w:val="00113051"/>
    <w:rsid w:val="001248CB"/>
    <w:rsid w:val="00133F68"/>
    <w:rsid w:val="00145D7D"/>
    <w:rsid w:val="00151568"/>
    <w:rsid w:val="00186FD1"/>
    <w:rsid w:val="00197A94"/>
    <w:rsid w:val="001E6007"/>
    <w:rsid w:val="001F04C8"/>
    <w:rsid w:val="002174AE"/>
    <w:rsid w:val="002314A7"/>
    <w:rsid w:val="00242479"/>
    <w:rsid w:val="00247C28"/>
    <w:rsid w:val="002524F8"/>
    <w:rsid w:val="002734D3"/>
    <w:rsid w:val="00280BA9"/>
    <w:rsid w:val="00293CEB"/>
    <w:rsid w:val="002A1BFF"/>
    <w:rsid w:val="002A75D4"/>
    <w:rsid w:val="002C0062"/>
    <w:rsid w:val="002C1430"/>
    <w:rsid w:val="002C26FA"/>
    <w:rsid w:val="002C2798"/>
    <w:rsid w:val="002D0294"/>
    <w:rsid w:val="002D65AF"/>
    <w:rsid w:val="002E0DC1"/>
    <w:rsid w:val="002F73D0"/>
    <w:rsid w:val="00303B27"/>
    <w:rsid w:val="0031181E"/>
    <w:rsid w:val="00311C98"/>
    <w:rsid w:val="00386264"/>
    <w:rsid w:val="00393DA6"/>
    <w:rsid w:val="00395C56"/>
    <w:rsid w:val="003F5984"/>
    <w:rsid w:val="00412567"/>
    <w:rsid w:val="00415246"/>
    <w:rsid w:val="00447323"/>
    <w:rsid w:val="00447D11"/>
    <w:rsid w:val="00464C4A"/>
    <w:rsid w:val="004713ED"/>
    <w:rsid w:val="00480832"/>
    <w:rsid w:val="004A0FF2"/>
    <w:rsid w:val="004B397E"/>
    <w:rsid w:val="004B5AA6"/>
    <w:rsid w:val="004C5E1D"/>
    <w:rsid w:val="004E2C5E"/>
    <w:rsid w:val="004E4282"/>
    <w:rsid w:val="004E592D"/>
    <w:rsid w:val="00551D47"/>
    <w:rsid w:val="00570E73"/>
    <w:rsid w:val="00572519"/>
    <w:rsid w:val="005735E4"/>
    <w:rsid w:val="005A335E"/>
    <w:rsid w:val="005B57DC"/>
    <w:rsid w:val="005D01DD"/>
    <w:rsid w:val="005E715F"/>
    <w:rsid w:val="00612875"/>
    <w:rsid w:val="00616117"/>
    <w:rsid w:val="00626C0D"/>
    <w:rsid w:val="00650056"/>
    <w:rsid w:val="00654C88"/>
    <w:rsid w:val="00686563"/>
    <w:rsid w:val="006A0EA3"/>
    <w:rsid w:val="006A67C1"/>
    <w:rsid w:val="006B6622"/>
    <w:rsid w:val="006B6656"/>
    <w:rsid w:val="006C0673"/>
    <w:rsid w:val="006E506D"/>
    <w:rsid w:val="006F6794"/>
    <w:rsid w:val="006F6E33"/>
    <w:rsid w:val="007041B2"/>
    <w:rsid w:val="007134D4"/>
    <w:rsid w:val="00714BA6"/>
    <w:rsid w:val="0074030F"/>
    <w:rsid w:val="0076631C"/>
    <w:rsid w:val="00780FED"/>
    <w:rsid w:val="00784880"/>
    <w:rsid w:val="007A03B6"/>
    <w:rsid w:val="007B7386"/>
    <w:rsid w:val="007C1953"/>
    <w:rsid w:val="007D1AAE"/>
    <w:rsid w:val="007D68A4"/>
    <w:rsid w:val="007E1284"/>
    <w:rsid w:val="007F19F4"/>
    <w:rsid w:val="007F704B"/>
    <w:rsid w:val="00800E1E"/>
    <w:rsid w:val="00813963"/>
    <w:rsid w:val="00831269"/>
    <w:rsid w:val="00836941"/>
    <w:rsid w:val="008553DF"/>
    <w:rsid w:val="00867C36"/>
    <w:rsid w:val="0088136C"/>
    <w:rsid w:val="008B6014"/>
    <w:rsid w:val="008C50AA"/>
    <w:rsid w:val="008D611E"/>
    <w:rsid w:val="008D620C"/>
    <w:rsid w:val="008F3278"/>
    <w:rsid w:val="008F7292"/>
    <w:rsid w:val="00903C82"/>
    <w:rsid w:val="00906CD6"/>
    <w:rsid w:val="00924704"/>
    <w:rsid w:val="00927BC0"/>
    <w:rsid w:val="00936F1C"/>
    <w:rsid w:val="00967FCD"/>
    <w:rsid w:val="009B20BE"/>
    <w:rsid w:val="009D5902"/>
    <w:rsid w:val="00A038F7"/>
    <w:rsid w:val="00A0724B"/>
    <w:rsid w:val="00A516D8"/>
    <w:rsid w:val="00A57704"/>
    <w:rsid w:val="00A65096"/>
    <w:rsid w:val="00A67894"/>
    <w:rsid w:val="00A830C2"/>
    <w:rsid w:val="00A950E6"/>
    <w:rsid w:val="00AA2884"/>
    <w:rsid w:val="00AD3F17"/>
    <w:rsid w:val="00AD586D"/>
    <w:rsid w:val="00AD6A8E"/>
    <w:rsid w:val="00AD75CC"/>
    <w:rsid w:val="00AE616E"/>
    <w:rsid w:val="00B247F6"/>
    <w:rsid w:val="00B531CD"/>
    <w:rsid w:val="00B56A2B"/>
    <w:rsid w:val="00B90AAB"/>
    <w:rsid w:val="00B9325A"/>
    <w:rsid w:val="00BD7BD0"/>
    <w:rsid w:val="00BE1291"/>
    <w:rsid w:val="00BE1CC2"/>
    <w:rsid w:val="00BE45AA"/>
    <w:rsid w:val="00BF3395"/>
    <w:rsid w:val="00C1565A"/>
    <w:rsid w:val="00C169CE"/>
    <w:rsid w:val="00C63868"/>
    <w:rsid w:val="00C73179"/>
    <w:rsid w:val="00C77EA0"/>
    <w:rsid w:val="00C96AC7"/>
    <w:rsid w:val="00CC444F"/>
    <w:rsid w:val="00CC642F"/>
    <w:rsid w:val="00CD625A"/>
    <w:rsid w:val="00CE4960"/>
    <w:rsid w:val="00D045D4"/>
    <w:rsid w:val="00D36737"/>
    <w:rsid w:val="00D71267"/>
    <w:rsid w:val="00D80D4A"/>
    <w:rsid w:val="00D83AF0"/>
    <w:rsid w:val="00D92F2B"/>
    <w:rsid w:val="00D93F34"/>
    <w:rsid w:val="00DA19BD"/>
    <w:rsid w:val="00DA6029"/>
    <w:rsid w:val="00DC0D44"/>
    <w:rsid w:val="00DC1493"/>
    <w:rsid w:val="00DC2685"/>
    <w:rsid w:val="00DC7CB1"/>
    <w:rsid w:val="00DD484D"/>
    <w:rsid w:val="00DF0D32"/>
    <w:rsid w:val="00E25821"/>
    <w:rsid w:val="00E45775"/>
    <w:rsid w:val="00E47E15"/>
    <w:rsid w:val="00E749D9"/>
    <w:rsid w:val="00E766ED"/>
    <w:rsid w:val="00E8006B"/>
    <w:rsid w:val="00E81434"/>
    <w:rsid w:val="00E91B6B"/>
    <w:rsid w:val="00E95A62"/>
    <w:rsid w:val="00EA13F2"/>
    <w:rsid w:val="00EA366C"/>
    <w:rsid w:val="00ED3ACB"/>
    <w:rsid w:val="00ED3C6F"/>
    <w:rsid w:val="00ED6526"/>
    <w:rsid w:val="00F2011E"/>
    <w:rsid w:val="00F41163"/>
    <w:rsid w:val="00F445C7"/>
    <w:rsid w:val="00F569C7"/>
    <w:rsid w:val="00F806B9"/>
    <w:rsid w:val="00F8652E"/>
    <w:rsid w:val="00F971D1"/>
    <w:rsid w:val="00FA4E15"/>
    <w:rsid w:val="00FC0238"/>
    <w:rsid w:val="00FC372E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61961-DA79-4316-8610-340FD4D7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6941"/>
  </w:style>
  <w:style w:type="paragraph" w:styleId="Heading1">
    <w:name w:val="heading 1"/>
    <w:basedOn w:val="Normal"/>
    <w:next w:val="Normal"/>
    <w:rsid w:val="00836941"/>
    <w:pPr>
      <w:spacing w:before="8"/>
      <w:ind w:left="40"/>
      <w:outlineLvl w:val="0"/>
    </w:pPr>
  </w:style>
  <w:style w:type="paragraph" w:styleId="Heading2">
    <w:name w:val="heading 2"/>
    <w:basedOn w:val="Normal"/>
    <w:next w:val="Normal"/>
    <w:rsid w:val="008369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369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369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3694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369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8369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83694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369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369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8369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169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7E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EA0"/>
  </w:style>
  <w:style w:type="paragraph" w:styleId="Footer">
    <w:name w:val="footer"/>
    <w:basedOn w:val="Normal"/>
    <w:link w:val="FooterChar"/>
    <w:uiPriority w:val="99"/>
    <w:unhideWhenUsed/>
    <w:rsid w:val="00C77E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EA0"/>
  </w:style>
  <w:style w:type="paragraph" w:styleId="ListParagraph">
    <w:name w:val="List Paragraph"/>
    <w:basedOn w:val="Normal"/>
    <w:uiPriority w:val="34"/>
    <w:qFormat/>
    <w:rsid w:val="00A65096"/>
    <w:pPr>
      <w:widowControl/>
      <w:spacing w:line="276" w:lineRule="auto"/>
      <w:ind w:left="720"/>
      <w:contextualSpacing/>
    </w:pPr>
    <w:rPr>
      <w:lang w:val="el-GR"/>
    </w:rPr>
  </w:style>
  <w:style w:type="paragraph" w:customStyle="1" w:styleId="Normal1">
    <w:name w:val="Normal1"/>
    <w:rsid w:val="00395C56"/>
    <w:pPr>
      <w:widowControl/>
      <w:spacing w:line="276" w:lineRule="auto"/>
      <w:contextualSpacing/>
    </w:pPr>
    <w:rPr>
      <w:lang w:val="el-GR"/>
    </w:rPr>
  </w:style>
  <w:style w:type="paragraph" w:customStyle="1" w:styleId="TableParagraph">
    <w:name w:val="Table Paragraph"/>
    <w:basedOn w:val="Normal"/>
    <w:uiPriority w:val="1"/>
    <w:qFormat/>
    <w:rsid w:val="001045B4"/>
    <w:pPr>
      <w:autoSpaceDE w:val="0"/>
      <w:autoSpaceDN w:val="0"/>
      <w:ind w:left="94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0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7BD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188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887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87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33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0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15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iriannariskaki.metadrasi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tzsedelmayr93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psichias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la@actionforeducation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mardressler@gmail.com" TargetMode="External"/><Relationship Id="rId10" Type="http://schemas.openxmlformats.org/officeDocument/2006/relationships/hyperlink" Target="mailto:kapsoti@unhcr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erta.pola.metadrasi@gmail.com" TargetMode="External"/><Relationship Id="rId14" Type="http://schemas.openxmlformats.org/officeDocument/2006/relationships/hyperlink" Target="mailto:a.papadogiannaki@firstreception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79A6E-0BF2-4A82-A3A5-53B9B77F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Ηλίας</dc:creator>
  <cp:lastModifiedBy>Ειρηάννα Ρισκάκη</cp:lastModifiedBy>
  <cp:revision>13</cp:revision>
  <dcterms:created xsi:type="dcterms:W3CDTF">2018-12-20T07:28:00Z</dcterms:created>
  <dcterms:modified xsi:type="dcterms:W3CDTF">2019-01-07T14:39:00Z</dcterms:modified>
</cp:coreProperties>
</file>