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65FA4" w14:textId="2F79C5DF" w:rsidR="00AE2AC6" w:rsidRPr="00C33250" w:rsidRDefault="00AE2AC6" w:rsidP="00AE2AC6">
      <w:pPr>
        <w:rPr>
          <w:rFonts w:asciiTheme="majorHAnsi" w:hAnsiTheme="majorHAnsi"/>
          <w:sz w:val="22"/>
          <w:szCs w:val="22"/>
        </w:rPr>
      </w:pPr>
      <w:r w:rsidRPr="00C33250">
        <w:rPr>
          <w:rFonts w:asciiTheme="majorHAnsi" w:hAnsiTheme="majorHAnsi"/>
          <w:sz w:val="22"/>
          <w:szCs w:val="22"/>
        </w:rPr>
        <w:t>UNHCR Nansen Refugee Award 2017</w:t>
      </w:r>
    </w:p>
    <w:p w14:paraId="4CEFCC00" w14:textId="77777777" w:rsidR="00AE2AC6" w:rsidRPr="00C33250" w:rsidRDefault="00AE2AC6" w:rsidP="00AE2AC6">
      <w:pPr>
        <w:rPr>
          <w:rFonts w:asciiTheme="majorHAnsi" w:hAnsiTheme="majorHAnsi"/>
          <w:sz w:val="22"/>
          <w:szCs w:val="22"/>
        </w:rPr>
      </w:pPr>
      <w:r w:rsidRPr="00C33250">
        <w:rPr>
          <w:rFonts w:asciiTheme="majorHAnsi" w:hAnsiTheme="majorHAnsi"/>
          <w:sz w:val="22"/>
          <w:szCs w:val="22"/>
        </w:rPr>
        <w:t>Photo essay – DRAFT</w:t>
      </w:r>
    </w:p>
    <w:p w14:paraId="26720966" w14:textId="2734CB36" w:rsidR="00AE2AC6" w:rsidRPr="00C33250" w:rsidRDefault="00D35A3F" w:rsidP="00AE2AC6">
      <w:pPr>
        <w:rPr>
          <w:rFonts w:asciiTheme="majorHAnsi" w:hAnsiTheme="majorHAnsi"/>
          <w:color w:val="FF0000"/>
          <w:sz w:val="22"/>
          <w:szCs w:val="22"/>
        </w:rPr>
      </w:pPr>
      <w:r>
        <w:rPr>
          <w:rFonts w:asciiTheme="majorHAnsi" w:hAnsiTheme="majorHAnsi"/>
          <w:color w:val="FF0000"/>
          <w:sz w:val="22"/>
          <w:szCs w:val="22"/>
        </w:rPr>
        <w:t>Embargoed until 18</w:t>
      </w:r>
      <w:r w:rsidR="00AE2AC6" w:rsidRPr="00C33250">
        <w:rPr>
          <w:rFonts w:asciiTheme="majorHAnsi" w:hAnsiTheme="majorHAnsi"/>
          <w:color w:val="FF0000"/>
          <w:sz w:val="22"/>
          <w:szCs w:val="22"/>
        </w:rPr>
        <w:t xml:space="preserve"> September 2017</w:t>
      </w:r>
    </w:p>
    <w:p w14:paraId="7FDF4905" w14:textId="77777777" w:rsidR="00AE2AC6" w:rsidRPr="00C33250" w:rsidRDefault="00AE2AC6" w:rsidP="00AE2AC6">
      <w:pPr>
        <w:rPr>
          <w:rFonts w:asciiTheme="majorHAnsi" w:hAnsiTheme="majorHAnsi"/>
          <w:sz w:val="22"/>
          <w:szCs w:val="22"/>
        </w:rPr>
      </w:pPr>
    </w:p>
    <w:p w14:paraId="2E927428" w14:textId="2EADB20A" w:rsidR="00AE2AC6" w:rsidRPr="00E04E2E" w:rsidRDefault="00AE2AC6" w:rsidP="00AE2AC6">
      <w:pPr>
        <w:rPr>
          <w:rFonts w:asciiTheme="majorHAnsi" w:hAnsiTheme="majorHAnsi" w:cs="Arial"/>
          <w:bCs/>
          <w:sz w:val="22"/>
          <w:szCs w:val="22"/>
        </w:rPr>
      </w:pPr>
      <w:r w:rsidRPr="00E04E2E">
        <w:rPr>
          <w:rFonts w:asciiTheme="majorHAnsi" w:hAnsiTheme="majorHAnsi"/>
          <w:sz w:val="22"/>
          <w:szCs w:val="22"/>
        </w:rPr>
        <w:t>Some are the orphan</w:t>
      </w:r>
      <w:r w:rsidR="005D36F9">
        <w:rPr>
          <w:rFonts w:asciiTheme="majorHAnsi" w:hAnsiTheme="majorHAnsi"/>
          <w:sz w:val="22"/>
          <w:szCs w:val="22"/>
        </w:rPr>
        <w:t>ed</w:t>
      </w:r>
      <w:r w:rsidRPr="00E04E2E">
        <w:rPr>
          <w:rFonts w:asciiTheme="majorHAnsi" w:hAnsiTheme="majorHAnsi"/>
          <w:sz w:val="22"/>
          <w:szCs w:val="22"/>
        </w:rPr>
        <w:t xml:space="preserve"> children of </w:t>
      </w:r>
      <w:r w:rsidR="003C41A2">
        <w:rPr>
          <w:rFonts w:asciiTheme="majorHAnsi" w:hAnsiTheme="majorHAnsi"/>
          <w:sz w:val="22"/>
          <w:szCs w:val="22"/>
        </w:rPr>
        <w:t>Boko Haram members</w:t>
      </w:r>
      <w:r w:rsidRPr="00E04E2E">
        <w:rPr>
          <w:rFonts w:asciiTheme="majorHAnsi" w:hAnsiTheme="majorHAnsi"/>
          <w:sz w:val="22"/>
          <w:szCs w:val="22"/>
        </w:rPr>
        <w:t>, others are the children of parents who fell victim to the insurgents</w:t>
      </w:r>
      <w:r w:rsidR="005D36F9">
        <w:rPr>
          <w:rFonts w:asciiTheme="majorHAnsi" w:hAnsiTheme="majorHAnsi"/>
          <w:sz w:val="22"/>
          <w:szCs w:val="22"/>
        </w:rPr>
        <w:t xml:space="preserve"> </w:t>
      </w:r>
      <w:r w:rsidR="00583953" w:rsidRPr="00E04E2E">
        <w:rPr>
          <w:rFonts w:asciiTheme="majorHAnsi" w:hAnsiTheme="majorHAnsi"/>
          <w:sz w:val="22"/>
          <w:szCs w:val="22"/>
        </w:rPr>
        <w:t xml:space="preserve">– and yet they are improbable </w:t>
      </w:r>
      <w:r w:rsidRPr="00E04E2E">
        <w:rPr>
          <w:rFonts w:asciiTheme="majorHAnsi" w:hAnsiTheme="majorHAnsi"/>
          <w:sz w:val="22"/>
          <w:szCs w:val="22"/>
        </w:rPr>
        <w:t xml:space="preserve">fellow classmates at </w:t>
      </w:r>
      <w:r w:rsidRPr="00E04E2E">
        <w:rPr>
          <w:rFonts w:asciiTheme="majorHAnsi" w:hAnsiTheme="majorHAnsi" w:cs="Arial"/>
          <w:sz w:val="22"/>
          <w:szCs w:val="22"/>
        </w:rPr>
        <w:t xml:space="preserve">The </w:t>
      </w:r>
      <w:r w:rsidRPr="00E04E2E">
        <w:rPr>
          <w:rFonts w:asciiTheme="majorHAnsi" w:hAnsiTheme="majorHAnsi" w:cs="Arial"/>
          <w:bCs/>
          <w:sz w:val="22"/>
          <w:szCs w:val="22"/>
        </w:rPr>
        <w:t>Future Prowess</w:t>
      </w:r>
      <w:r w:rsidRPr="00E04E2E">
        <w:rPr>
          <w:rFonts w:asciiTheme="majorHAnsi" w:hAnsiTheme="majorHAnsi" w:cs="Arial"/>
          <w:sz w:val="22"/>
          <w:szCs w:val="22"/>
        </w:rPr>
        <w:t xml:space="preserve"> Islamic Foundation </w:t>
      </w:r>
      <w:r w:rsidRPr="00E04E2E">
        <w:rPr>
          <w:rFonts w:asciiTheme="majorHAnsi" w:hAnsiTheme="majorHAnsi" w:cs="Arial"/>
          <w:bCs/>
          <w:sz w:val="22"/>
          <w:szCs w:val="22"/>
        </w:rPr>
        <w:t xml:space="preserve">School, in Maiduguri, the capital of </w:t>
      </w:r>
      <w:proofErr w:type="spellStart"/>
      <w:r w:rsidRPr="00E04E2E">
        <w:rPr>
          <w:rFonts w:asciiTheme="majorHAnsi" w:hAnsiTheme="majorHAnsi" w:cs="Arial"/>
          <w:bCs/>
          <w:sz w:val="22"/>
          <w:szCs w:val="22"/>
        </w:rPr>
        <w:t>Borno</w:t>
      </w:r>
      <w:proofErr w:type="spellEnd"/>
      <w:r w:rsidRPr="00E04E2E">
        <w:rPr>
          <w:rFonts w:asciiTheme="majorHAnsi" w:hAnsiTheme="majorHAnsi" w:cs="Arial"/>
          <w:bCs/>
          <w:sz w:val="22"/>
          <w:szCs w:val="22"/>
        </w:rPr>
        <w:t xml:space="preserve"> State - and </w:t>
      </w:r>
      <w:proofErr w:type="spellStart"/>
      <w:r w:rsidR="00583953" w:rsidRPr="00E04E2E">
        <w:rPr>
          <w:rFonts w:asciiTheme="majorHAnsi" w:hAnsiTheme="majorHAnsi" w:cs="Arial"/>
          <w:bCs/>
          <w:sz w:val="22"/>
          <w:szCs w:val="22"/>
        </w:rPr>
        <w:t>cent</w:t>
      </w:r>
      <w:r w:rsidR="005D36F9">
        <w:rPr>
          <w:rFonts w:asciiTheme="majorHAnsi" w:hAnsiTheme="majorHAnsi" w:cs="Arial"/>
          <w:bCs/>
          <w:sz w:val="22"/>
          <w:szCs w:val="22"/>
        </w:rPr>
        <w:t>r</w:t>
      </w:r>
      <w:r w:rsidR="00583953" w:rsidRPr="00E04E2E">
        <w:rPr>
          <w:rFonts w:asciiTheme="majorHAnsi" w:hAnsiTheme="majorHAnsi" w:cs="Arial"/>
          <w:bCs/>
          <w:sz w:val="22"/>
          <w:szCs w:val="22"/>
        </w:rPr>
        <w:t>e</w:t>
      </w:r>
      <w:proofErr w:type="spellEnd"/>
      <w:r w:rsidR="00583953" w:rsidRPr="00E04E2E">
        <w:rPr>
          <w:rFonts w:asciiTheme="majorHAnsi" w:hAnsiTheme="majorHAnsi" w:cs="Arial"/>
          <w:bCs/>
          <w:sz w:val="22"/>
          <w:szCs w:val="22"/>
        </w:rPr>
        <w:t xml:space="preserve"> of a raging conflict in </w:t>
      </w:r>
      <w:r w:rsidR="00D252E1">
        <w:rPr>
          <w:rFonts w:asciiTheme="majorHAnsi" w:hAnsiTheme="majorHAnsi" w:cs="Arial"/>
          <w:bCs/>
          <w:sz w:val="22"/>
          <w:szCs w:val="22"/>
        </w:rPr>
        <w:t>n</w:t>
      </w:r>
      <w:r w:rsidR="00583953" w:rsidRPr="00E04E2E">
        <w:rPr>
          <w:rFonts w:asciiTheme="majorHAnsi" w:hAnsiTheme="majorHAnsi" w:cs="Arial"/>
          <w:bCs/>
          <w:sz w:val="22"/>
          <w:szCs w:val="22"/>
        </w:rPr>
        <w:t>orth</w:t>
      </w:r>
      <w:r w:rsidR="00D252E1">
        <w:rPr>
          <w:rFonts w:asciiTheme="majorHAnsi" w:hAnsiTheme="majorHAnsi" w:cs="Arial"/>
          <w:bCs/>
          <w:sz w:val="22"/>
          <w:szCs w:val="22"/>
        </w:rPr>
        <w:t>-e</w:t>
      </w:r>
      <w:r w:rsidRPr="00E04E2E">
        <w:rPr>
          <w:rFonts w:asciiTheme="majorHAnsi" w:hAnsiTheme="majorHAnsi" w:cs="Arial"/>
          <w:bCs/>
          <w:sz w:val="22"/>
          <w:szCs w:val="22"/>
        </w:rPr>
        <w:t xml:space="preserve">ast Nigeria that has killed 20,000 and displaced millions more. </w:t>
      </w:r>
    </w:p>
    <w:p w14:paraId="437EF22E" w14:textId="77777777" w:rsidR="00AE2AC6" w:rsidRPr="00E04E2E" w:rsidRDefault="00AE2AC6" w:rsidP="00AE2AC6">
      <w:pPr>
        <w:rPr>
          <w:rFonts w:asciiTheme="majorHAnsi" w:hAnsiTheme="majorHAnsi"/>
          <w:sz w:val="22"/>
          <w:szCs w:val="22"/>
        </w:rPr>
      </w:pPr>
    </w:p>
    <w:p w14:paraId="781DABC5" w14:textId="216FC5E4" w:rsidR="00AE2AC6" w:rsidRPr="00E04E2E" w:rsidRDefault="00AE2AC6" w:rsidP="00AE2AC6">
      <w:pPr>
        <w:rPr>
          <w:rFonts w:asciiTheme="majorHAnsi" w:hAnsiTheme="majorHAnsi" w:cs="Helvetica Neue"/>
          <w:sz w:val="22"/>
          <w:szCs w:val="22"/>
        </w:rPr>
      </w:pPr>
      <w:r w:rsidRPr="00E04E2E">
        <w:rPr>
          <w:rFonts w:asciiTheme="majorHAnsi" w:hAnsiTheme="majorHAnsi"/>
          <w:sz w:val="22"/>
          <w:szCs w:val="22"/>
        </w:rPr>
        <w:t>The school offers more than just an education for children caught up in the war</w:t>
      </w:r>
      <w:r w:rsidRPr="00E04E2E">
        <w:rPr>
          <w:rFonts w:asciiTheme="majorHAnsi" w:hAnsiTheme="majorHAnsi" w:cs="Georgia"/>
          <w:sz w:val="22"/>
          <w:szCs w:val="22"/>
        </w:rPr>
        <w:t xml:space="preserve">. </w:t>
      </w:r>
      <w:proofErr w:type="spellStart"/>
      <w:r w:rsidRPr="00E04E2E">
        <w:rPr>
          <w:rFonts w:asciiTheme="majorHAnsi" w:hAnsiTheme="majorHAnsi" w:cs="Georgia"/>
          <w:sz w:val="22"/>
          <w:szCs w:val="22"/>
        </w:rPr>
        <w:t>Zannah</w:t>
      </w:r>
      <w:proofErr w:type="spellEnd"/>
      <w:r w:rsidRPr="00E04E2E">
        <w:rPr>
          <w:rFonts w:asciiTheme="majorHAnsi" w:hAnsiTheme="majorHAnsi" w:cs="Georgia"/>
          <w:sz w:val="22"/>
          <w:szCs w:val="22"/>
        </w:rPr>
        <w:t xml:space="preserve"> </w:t>
      </w:r>
      <w:r w:rsidRPr="00E04E2E">
        <w:rPr>
          <w:rFonts w:asciiTheme="majorHAnsi" w:hAnsiTheme="majorHAnsi" w:cs="Arial"/>
          <w:sz w:val="22"/>
          <w:szCs w:val="22"/>
        </w:rPr>
        <w:t>Mustapha, the lawyer and mediator, who founded the facility in 2007</w:t>
      </w:r>
      <w:r w:rsidRPr="00E04E2E">
        <w:rPr>
          <w:rFonts w:asciiTheme="majorHAnsi" w:hAnsiTheme="majorHAnsi" w:cs="Georgia"/>
          <w:sz w:val="22"/>
          <w:szCs w:val="22"/>
        </w:rPr>
        <w:t xml:space="preserve">, provides the </w:t>
      </w:r>
      <w:r w:rsidR="003C41A2">
        <w:rPr>
          <w:rFonts w:asciiTheme="majorHAnsi" w:hAnsiTheme="majorHAnsi" w:cs="Georgia"/>
          <w:sz w:val="22"/>
          <w:szCs w:val="22"/>
        </w:rPr>
        <w:t>students</w:t>
      </w:r>
      <w:r w:rsidR="003C41A2" w:rsidRPr="00E04E2E">
        <w:rPr>
          <w:rFonts w:asciiTheme="majorHAnsi" w:hAnsiTheme="majorHAnsi" w:cs="Georgia"/>
          <w:sz w:val="22"/>
          <w:szCs w:val="22"/>
        </w:rPr>
        <w:t xml:space="preserve"> </w:t>
      </w:r>
      <w:r w:rsidRPr="00E04E2E">
        <w:rPr>
          <w:rFonts w:asciiTheme="majorHAnsi" w:hAnsiTheme="majorHAnsi" w:cs="Georgia"/>
          <w:sz w:val="22"/>
          <w:szCs w:val="22"/>
        </w:rPr>
        <w:t xml:space="preserve">with </w:t>
      </w:r>
      <w:r w:rsidR="00583953" w:rsidRPr="00E04E2E">
        <w:rPr>
          <w:rFonts w:asciiTheme="majorHAnsi" w:hAnsiTheme="majorHAnsi" w:cs="Arial"/>
          <w:sz w:val="22"/>
          <w:szCs w:val="22"/>
        </w:rPr>
        <w:t xml:space="preserve">free meals, </w:t>
      </w:r>
      <w:r w:rsidRPr="00E04E2E">
        <w:rPr>
          <w:rFonts w:asciiTheme="majorHAnsi" w:hAnsiTheme="majorHAnsi" w:cs="Arial"/>
          <w:sz w:val="22"/>
          <w:szCs w:val="22"/>
        </w:rPr>
        <w:t xml:space="preserve">uniforms and makes sure they have </w:t>
      </w:r>
      <w:r w:rsidR="00DC2EB0">
        <w:rPr>
          <w:rFonts w:asciiTheme="majorHAnsi" w:hAnsiTheme="majorHAnsi" w:cs="Arial"/>
          <w:sz w:val="22"/>
          <w:szCs w:val="22"/>
        </w:rPr>
        <w:t xml:space="preserve">access to </w:t>
      </w:r>
      <w:r w:rsidRPr="00E04E2E">
        <w:rPr>
          <w:rFonts w:asciiTheme="majorHAnsi" w:hAnsiTheme="majorHAnsi" w:cs="Arial"/>
          <w:sz w:val="22"/>
          <w:szCs w:val="22"/>
        </w:rPr>
        <w:t xml:space="preserve">healthcare services. Of the current </w:t>
      </w:r>
      <w:r w:rsidR="00DB0E5F" w:rsidRPr="00E04E2E">
        <w:rPr>
          <w:rFonts w:asciiTheme="majorHAnsi" w:hAnsiTheme="majorHAnsi" w:cs="Times"/>
          <w:sz w:val="22"/>
          <w:szCs w:val="22"/>
        </w:rPr>
        <w:t xml:space="preserve">540 </w:t>
      </w:r>
      <w:r w:rsidRPr="00E04E2E">
        <w:rPr>
          <w:rFonts w:asciiTheme="majorHAnsi" w:hAnsiTheme="majorHAnsi" w:cs="Arial"/>
          <w:sz w:val="22"/>
          <w:szCs w:val="22"/>
        </w:rPr>
        <w:t>student</w:t>
      </w:r>
      <w:r w:rsidR="00DB0E5F" w:rsidRPr="00E04E2E">
        <w:rPr>
          <w:rFonts w:asciiTheme="majorHAnsi" w:hAnsiTheme="majorHAnsi" w:cs="Arial"/>
          <w:sz w:val="22"/>
          <w:szCs w:val="22"/>
        </w:rPr>
        <w:t>s</w:t>
      </w:r>
      <w:r w:rsidR="00583953" w:rsidRPr="00E04E2E">
        <w:rPr>
          <w:rFonts w:asciiTheme="majorHAnsi" w:hAnsiTheme="majorHAnsi" w:cs="Arial"/>
          <w:sz w:val="22"/>
          <w:szCs w:val="22"/>
        </w:rPr>
        <w:t xml:space="preserve">, more than half </w:t>
      </w:r>
      <w:r w:rsidRPr="00E04E2E">
        <w:rPr>
          <w:rFonts w:asciiTheme="majorHAnsi" w:hAnsiTheme="majorHAnsi" w:cs="Arial"/>
          <w:sz w:val="22"/>
          <w:szCs w:val="22"/>
        </w:rPr>
        <w:t xml:space="preserve">are girls, which is noteworthy in a country with a </w:t>
      </w:r>
      <w:r w:rsidR="006F0D2A" w:rsidRPr="00E04E2E">
        <w:rPr>
          <w:rFonts w:asciiTheme="majorHAnsi" w:hAnsiTheme="majorHAnsi" w:cs="Helvetica Neue"/>
          <w:sz w:val="22"/>
          <w:szCs w:val="22"/>
        </w:rPr>
        <w:t>large education gender gap</w:t>
      </w:r>
      <w:r w:rsidRPr="00E04E2E">
        <w:rPr>
          <w:rFonts w:asciiTheme="majorHAnsi" w:hAnsiTheme="majorHAnsi" w:cs="Helvetica Neue"/>
          <w:sz w:val="22"/>
          <w:szCs w:val="22"/>
        </w:rPr>
        <w:t>.</w:t>
      </w:r>
    </w:p>
    <w:p w14:paraId="3463C9FE" w14:textId="77777777" w:rsidR="00E11980" w:rsidRPr="00E04E2E" w:rsidRDefault="00E11980" w:rsidP="00AE2AC6">
      <w:pPr>
        <w:rPr>
          <w:rFonts w:asciiTheme="majorHAnsi" w:hAnsiTheme="majorHAnsi" w:cs="Helvetica Neue"/>
          <w:sz w:val="22"/>
          <w:szCs w:val="22"/>
        </w:rPr>
      </w:pPr>
    </w:p>
    <w:p w14:paraId="696B0C23" w14:textId="0B1B6D28" w:rsidR="00583953" w:rsidRPr="00E04E2E" w:rsidRDefault="00583953" w:rsidP="00583953">
      <w:pPr>
        <w:widowControl w:val="0"/>
        <w:autoSpaceDE w:val="0"/>
        <w:autoSpaceDN w:val="0"/>
        <w:adjustRightInd w:val="0"/>
        <w:rPr>
          <w:rFonts w:asciiTheme="majorHAnsi" w:hAnsiTheme="majorHAnsi" w:cs="Times"/>
          <w:sz w:val="22"/>
          <w:szCs w:val="22"/>
        </w:rPr>
      </w:pPr>
      <w:r w:rsidRPr="00E04E2E">
        <w:rPr>
          <w:rFonts w:asciiTheme="majorHAnsi" w:hAnsiTheme="majorHAnsi" w:cs="Helvetica Neue"/>
          <w:sz w:val="22"/>
          <w:szCs w:val="22"/>
        </w:rPr>
        <w:t>Due to a growing need</w:t>
      </w:r>
      <w:r w:rsidR="00DB0E5F" w:rsidRPr="00E04E2E">
        <w:rPr>
          <w:rFonts w:asciiTheme="majorHAnsi" w:hAnsiTheme="majorHAnsi" w:cs="Helvetica Neue"/>
          <w:sz w:val="22"/>
          <w:szCs w:val="22"/>
        </w:rPr>
        <w:t xml:space="preserve">, Mustapha opened a second education facility </w:t>
      </w:r>
      <w:r w:rsidR="00F25FA0" w:rsidRPr="00E04E2E">
        <w:rPr>
          <w:rFonts w:asciiTheme="majorHAnsi" w:hAnsiTheme="majorHAnsi" w:cs="Times"/>
          <w:sz w:val="22"/>
          <w:szCs w:val="22"/>
        </w:rPr>
        <w:t>situated</w:t>
      </w:r>
      <w:r w:rsidRPr="00E04E2E">
        <w:rPr>
          <w:rFonts w:asciiTheme="majorHAnsi" w:hAnsiTheme="majorHAnsi" w:cs="Times"/>
          <w:sz w:val="22"/>
          <w:szCs w:val="22"/>
        </w:rPr>
        <w:t xml:space="preserve"> on the banks of River </w:t>
      </w:r>
      <w:proofErr w:type="spellStart"/>
      <w:r w:rsidRPr="00E04E2E">
        <w:rPr>
          <w:rFonts w:asciiTheme="majorHAnsi" w:hAnsiTheme="majorHAnsi" w:cs="Times"/>
          <w:sz w:val="22"/>
          <w:szCs w:val="22"/>
        </w:rPr>
        <w:t>Gadabul</w:t>
      </w:r>
      <w:proofErr w:type="spellEnd"/>
      <w:r w:rsidRPr="00E04E2E">
        <w:rPr>
          <w:rFonts w:asciiTheme="majorHAnsi" w:hAnsiTheme="majorHAnsi" w:cs="Times"/>
          <w:sz w:val="22"/>
          <w:szCs w:val="22"/>
        </w:rPr>
        <w:t xml:space="preserve"> in Maiduguri.</w:t>
      </w:r>
      <w:r w:rsidR="0024372D" w:rsidRPr="00E04E2E">
        <w:rPr>
          <w:rFonts w:asciiTheme="majorHAnsi" w:hAnsiTheme="majorHAnsi" w:cs="Times"/>
          <w:sz w:val="22"/>
          <w:szCs w:val="22"/>
        </w:rPr>
        <w:t xml:space="preserve"> Eighty-eight children displaced by violence are now learning there.</w:t>
      </w:r>
    </w:p>
    <w:p w14:paraId="7348DD6D" w14:textId="7533BCA2" w:rsidR="00E11980" w:rsidRPr="00E04E2E" w:rsidRDefault="00E11980" w:rsidP="00AE2AC6">
      <w:pPr>
        <w:rPr>
          <w:rFonts w:asciiTheme="majorHAnsi" w:hAnsiTheme="majorHAnsi" w:cs="Georgia"/>
          <w:sz w:val="22"/>
          <w:szCs w:val="22"/>
        </w:rPr>
      </w:pPr>
    </w:p>
    <w:p w14:paraId="19AC0D15" w14:textId="11F3519D" w:rsidR="00AE2AC6" w:rsidRPr="00E04E2E" w:rsidRDefault="00AE2AC6" w:rsidP="00AE2AC6">
      <w:pPr>
        <w:tabs>
          <w:tab w:val="left" w:pos="6250"/>
        </w:tabs>
        <w:rPr>
          <w:rFonts w:asciiTheme="majorHAnsi" w:hAnsiTheme="majorHAnsi" w:cs="Georgia"/>
          <w:sz w:val="22"/>
          <w:szCs w:val="22"/>
        </w:rPr>
      </w:pPr>
      <w:r w:rsidRPr="00E04E2E">
        <w:rPr>
          <w:rFonts w:asciiTheme="majorHAnsi" w:hAnsiTheme="majorHAnsi" w:cs="Georgia"/>
          <w:sz w:val="22"/>
          <w:szCs w:val="22"/>
        </w:rPr>
        <w:t>Mustapha has also acted as a mediator between the Nigerian government and Boko Haram, a group whose name is often translated as, "Western education is sin</w:t>
      </w:r>
      <w:r w:rsidR="00BA5F81">
        <w:rPr>
          <w:rFonts w:asciiTheme="majorHAnsi" w:hAnsiTheme="majorHAnsi" w:cs="Georgia"/>
          <w:sz w:val="22"/>
          <w:szCs w:val="22"/>
        </w:rPr>
        <w:t>ful</w:t>
      </w:r>
      <w:r w:rsidRPr="00E04E2E">
        <w:rPr>
          <w:rFonts w:asciiTheme="majorHAnsi" w:hAnsiTheme="majorHAnsi" w:cs="Georgia"/>
          <w:sz w:val="22"/>
          <w:szCs w:val="22"/>
        </w:rPr>
        <w:t xml:space="preserve">,” to help free </w:t>
      </w:r>
      <w:r w:rsidR="00D0021E">
        <w:rPr>
          <w:rFonts w:asciiTheme="majorHAnsi" w:hAnsiTheme="majorHAnsi" w:cs="Georgia"/>
          <w:sz w:val="22"/>
          <w:szCs w:val="22"/>
        </w:rPr>
        <w:t xml:space="preserve">some of the more than 200 </w:t>
      </w:r>
      <w:r w:rsidRPr="00E04E2E">
        <w:rPr>
          <w:rFonts w:asciiTheme="majorHAnsi" w:hAnsiTheme="majorHAnsi" w:cs="Times"/>
          <w:sz w:val="22"/>
          <w:szCs w:val="22"/>
        </w:rPr>
        <w:t>Chibok schoolgirls who had been abducted by the militant group</w:t>
      </w:r>
      <w:r w:rsidR="00D0021E">
        <w:rPr>
          <w:rFonts w:asciiTheme="majorHAnsi" w:hAnsiTheme="majorHAnsi" w:cs="Times"/>
          <w:sz w:val="22"/>
          <w:szCs w:val="22"/>
        </w:rPr>
        <w:t xml:space="preserve"> in April 2014</w:t>
      </w:r>
      <w:r w:rsidRPr="00E04E2E">
        <w:rPr>
          <w:rFonts w:asciiTheme="majorHAnsi" w:hAnsiTheme="majorHAnsi" w:cs="Times"/>
          <w:sz w:val="22"/>
          <w:szCs w:val="22"/>
        </w:rPr>
        <w:t>.</w:t>
      </w:r>
      <w:r w:rsidR="00DB0E5F" w:rsidRPr="00E04E2E">
        <w:rPr>
          <w:rFonts w:asciiTheme="majorHAnsi" w:hAnsiTheme="majorHAnsi" w:cs="Georgia"/>
          <w:sz w:val="22"/>
          <w:szCs w:val="22"/>
        </w:rPr>
        <w:t xml:space="preserve"> </w:t>
      </w:r>
      <w:r w:rsidRPr="00E04E2E">
        <w:rPr>
          <w:rFonts w:asciiTheme="majorHAnsi" w:hAnsiTheme="majorHAnsi" w:cs="Georgia"/>
          <w:sz w:val="22"/>
          <w:szCs w:val="22"/>
        </w:rPr>
        <w:t>He hopes that future talks will result in the release of the remaining captive Chibok girls, believed to number more than 100</w:t>
      </w:r>
      <w:r w:rsidR="0024372D" w:rsidRPr="00E04E2E">
        <w:rPr>
          <w:rFonts w:asciiTheme="majorHAnsi" w:hAnsiTheme="majorHAnsi" w:cs="Georgia"/>
          <w:sz w:val="22"/>
          <w:szCs w:val="22"/>
        </w:rPr>
        <w:t xml:space="preserve"> </w:t>
      </w:r>
    </w:p>
    <w:p w14:paraId="6089C217" w14:textId="77777777" w:rsidR="00583953" w:rsidRPr="00E04E2E" w:rsidRDefault="00583953" w:rsidP="00AE2AC6">
      <w:pPr>
        <w:tabs>
          <w:tab w:val="left" w:pos="6250"/>
        </w:tabs>
        <w:rPr>
          <w:rFonts w:asciiTheme="majorHAnsi" w:hAnsiTheme="majorHAnsi" w:cs="Georgia"/>
          <w:sz w:val="22"/>
          <w:szCs w:val="22"/>
        </w:rPr>
      </w:pPr>
    </w:p>
    <w:p w14:paraId="1E290852" w14:textId="623FEADA" w:rsidR="007A5282" w:rsidRPr="00E04E2E" w:rsidRDefault="00AE2AC6" w:rsidP="00AE2AC6">
      <w:pPr>
        <w:tabs>
          <w:tab w:val="left" w:pos="6250"/>
        </w:tabs>
        <w:rPr>
          <w:rFonts w:asciiTheme="majorHAnsi" w:hAnsiTheme="majorHAnsi" w:cs="Arial"/>
          <w:sz w:val="22"/>
          <w:szCs w:val="22"/>
        </w:rPr>
      </w:pPr>
      <w:r w:rsidRPr="00E04E2E">
        <w:rPr>
          <w:rFonts w:asciiTheme="majorHAnsi" w:hAnsiTheme="majorHAnsi" w:cs="Georgia"/>
          <w:sz w:val="22"/>
          <w:szCs w:val="22"/>
        </w:rPr>
        <w:t xml:space="preserve">For these reasons, and </w:t>
      </w:r>
      <w:r w:rsidR="00D35A3F">
        <w:rPr>
          <w:rFonts w:asciiTheme="majorHAnsi" w:hAnsiTheme="majorHAnsi" w:cs="Georgia"/>
          <w:sz w:val="22"/>
          <w:szCs w:val="22"/>
        </w:rPr>
        <w:t xml:space="preserve">for </w:t>
      </w:r>
      <w:r w:rsidRPr="00E04E2E">
        <w:rPr>
          <w:rFonts w:asciiTheme="majorHAnsi" w:hAnsiTheme="majorHAnsi" w:cs="Georgia"/>
          <w:sz w:val="22"/>
          <w:szCs w:val="22"/>
        </w:rPr>
        <w:t xml:space="preserve">his dedication to widows and internally displaced persons, UNHCR, the UN Refugee Agency, is honoring </w:t>
      </w:r>
      <w:r w:rsidRPr="00E04E2E">
        <w:rPr>
          <w:rFonts w:asciiTheme="majorHAnsi" w:hAnsiTheme="majorHAnsi" w:cs="Arial"/>
          <w:sz w:val="22"/>
          <w:szCs w:val="22"/>
        </w:rPr>
        <w:t xml:space="preserve">Mustapha with the 2017 Nansen Refugee Award. </w:t>
      </w:r>
    </w:p>
    <w:p w14:paraId="64B2730F" w14:textId="77777777" w:rsidR="00583953" w:rsidRPr="00E04E2E" w:rsidRDefault="00583953" w:rsidP="00AE2AC6">
      <w:pPr>
        <w:tabs>
          <w:tab w:val="left" w:pos="6250"/>
        </w:tabs>
        <w:rPr>
          <w:rFonts w:asciiTheme="majorHAnsi" w:hAnsiTheme="majorHAnsi" w:cs="Arial"/>
          <w:sz w:val="22"/>
          <w:szCs w:val="22"/>
        </w:rPr>
      </w:pPr>
    </w:p>
    <w:p w14:paraId="2CF4F3B2" w14:textId="43BBAD47" w:rsidR="00583953" w:rsidRPr="00E04E2E" w:rsidRDefault="00583953" w:rsidP="00AE2AC6">
      <w:pPr>
        <w:tabs>
          <w:tab w:val="left" w:pos="6250"/>
        </w:tabs>
        <w:rPr>
          <w:rFonts w:asciiTheme="majorHAnsi" w:hAnsiTheme="majorHAnsi" w:cs="Arial"/>
          <w:sz w:val="22"/>
          <w:szCs w:val="22"/>
        </w:rPr>
      </w:pPr>
      <w:r w:rsidRPr="00E04E2E">
        <w:rPr>
          <w:rFonts w:asciiTheme="majorHAnsi" w:hAnsiTheme="majorHAnsi"/>
          <w:sz w:val="22"/>
          <w:szCs w:val="22"/>
        </w:rPr>
        <w:t xml:space="preserve">The widows’ association, </w:t>
      </w:r>
      <w:r w:rsidR="00DC2EB0">
        <w:rPr>
          <w:rFonts w:asciiTheme="majorHAnsi" w:hAnsiTheme="majorHAnsi"/>
          <w:sz w:val="22"/>
          <w:szCs w:val="22"/>
        </w:rPr>
        <w:t xml:space="preserve">set up by Mustapha, </w:t>
      </w:r>
      <w:r w:rsidRPr="00E04E2E">
        <w:rPr>
          <w:rFonts w:asciiTheme="majorHAnsi" w:hAnsiTheme="majorHAnsi"/>
          <w:sz w:val="22"/>
          <w:szCs w:val="22"/>
        </w:rPr>
        <w:t>now numbe</w:t>
      </w:r>
      <w:r w:rsidR="00DC2EB0">
        <w:rPr>
          <w:rFonts w:asciiTheme="majorHAnsi" w:hAnsiTheme="majorHAnsi"/>
          <w:sz w:val="22"/>
          <w:szCs w:val="22"/>
        </w:rPr>
        <w:t>rs</w:t>
      </w:r>
      <w:r w:rsidRPr="00E04E2E">
        <w:rPr>
          <w:rFonts w:asciiTheme="majorHAnsi" w:hAnsiTheme="majorHAnsi"/>
          <w:sz w:val="22"/>
          <w:szCs w:val="22"/>
        </w:rPr>
        <w:t xml:space="preserve"> </w:t>
      </w:r>
      <w:r w:rsidR="00D252E1">
        <w:rPr>
          <w:rFonts w:asciiTheme="majorHAnsi" w:hAnsiTheme="majorHAnsi"/>
          <w:sz w:val="22"/>
          <w:szCs w:val="22"/>
        </w:rPr>
        <w:t>close to 600</w:t>
      </w:r>
      <w:r w:rsidR="00DC2EB0">
        <w:rPr>
          <w:rFonts w:asciiTheme="majorHAnsi" w:hAnsiTheme="majorHAnsi"/>
          <w:sz w:val="22"/>
          <w:szCs w:val="22"/>
        </w:rPr>
        <w:t xml:space="preserve">. It </w:t>
      </w:r>
      <w:r w:rsidRPr="00E04E2E">
        <w:rPr>
          <w:rFonts w:asciiTheme="majorHAnsi" w:hAnsiTheme="majorHAnsi"/>
          <w:sz w:val="22"/>
          <w:szCs w:val="22"/>
        </w:rPr>
        <w:t>provides women whose families have often lost the breadwinner</w:t>
      </w:r>
      <w:r w:rsidR="00040F04" w:rsidRPr="00E04E2E">
        <w:rPr>
          <w:rFonts w:asciiTheme="majorHAnsi" w:hAnsiTheme="majorHAnsi"/>
          <w:sz w:val="22"/>
          <w:szCs w:val="22"/>
        </w:rPr>
        <w:t>s</w:t>
      </w:r>
      <w:r w:rsidRPr="00E04E2E">
        <w:rPr>
          <w:rFonts w:asciiTheme="majorHAnsi" w:hAnsiTheme="majorHAnsi"/>
          <w:sz w:val="22"/>
          <w:szCs w:val="22"/>
        </w:rPr>
        <w:t xml:space="preserve"> with</w:t>
      </w:r>
      <w:r w:rsidR="00DC2EB0">
        <w:rPr>
          <w:rFonts w:asciiTheme="majorHAnsi" w:hAnsiTheme="majorHAnsi"/>
          <w:sz w:val="22"/>
          <w:szCs w:val="22"/>
        </w:rPr>
        <w:t xml:space="preserve"> a </w:t>
      </w:r>
      <w:r w:rsidR="00E32066">
        <w:rPr>
          <w:rFonts w:asciiTheme="majorHAnsi" w:hAnsiTheme="majorHAnsi"/>
          <w:sz w:val="22"/>
          <w:szCs w:val="22"/>
        </w:rPr>
        <w:t>collective support group and</w:t>
      </w:r>
      <w:r w:rsidRPr="00E04E2E">
        <w:rPr>
          <w:rFonts w:asciiTheme="majorHAnsi" w:hAnsiTheme="majorHAnsi"/>
          <w:sz w:val="22"/>
          <w:szCs w:val="22"/>
        </w:rPr>
        <w:t xml:space="preserve"> </w:t>
      </w:r>
      <w:r w:rsidR="00DC2EB0">
        <w:rPr>
          <w:rFonts w:asciiTheme="majorHAnsi" w:hAnsiTheme="majorHAnsi"/>
          <w:sz w:val="22"/>
          <w:szCs w:val="22"/>
        </w:rPr>
        <w:t>advice on how to a</w:t>
      </w:r>
      <w:r w:rsidR="00E32066">
        <w:rPr>
          <w:rFonts w:asciiTheme="majorHAnsi" w:hAnsiTheme="majorHAnsi"/>
          <w:sz w:val="22"/>
          <w:szCs w:val="22"/>
        </w:rPr>
        <w:t>pply for grants to start small businesses</w:t>
      </w:r>
      <w:r w:rsidRPr="00E04E2E">
        <w:rPr>
          <w:rFonts w:asciiTheme="majorHAnsi" w:hAnsiTheme="majorHAnsi"/>
          <w:sz w:val="22"/>
          <w:szCs w:val="22"/>
        </w:rPr>
        <w:t xml:space="preserve">. Many of their children are enrolled in Mustapha’s schools. </w:t>
      </w:r>
    </w:p>
    <w:p w14:paraId="787E8B65" w14:textId="77777777" w:rsidR="00AE2AC6" w:rsidRPr="00E04E2E" w:rsidRDefault="00AE2AC6" w:rsidP="00AE2AC6">
      <w:pPr>
        <w:tabs>
          <w:tab w:val="left" w:pos="6250"/>
        </w:tabs>
        <w:rPr>
          <w:rFonts w:asciiTheme="majorHAnsi" w:hAnsiTheme="majorHAnsi" w:cs="Georgia"/>
          <w:sz w:val="22"/>
          <w:szCs w:val="22"/>
        </w:rPr>
      </w:pPr>
    </w:p>
    <w:p w14:paraId="3E817DAF" w14:textId="77777777" w:rsidR="008D6DC8" w:rsidRPr="00E04E2E" w:rsidRDefault="008D6DC8">
      <w:pPr>
        <w:rPr>
          <w:rFonts w:asciiTheme="majorHAnsi" w:hAnsiTheme="majorHAnsi" w:cs="Georgia"/>
          <w:sz w:val="22"/>
          <w:szCs w:val="22"/>
        </w:rPr>
      </w:pPr>
      <w:r w:rsidRPr="00E04E2E">
        <w:rPr>
          <w:rFonts w:asciiTheme="majorHAnsi" w:hAnsiTheme="majorHAnsi" w:cs="Georgia"/>
          <w:sz w:val="22"/>
          <w:szCs w:val="22"/>
        </w:rPr>
        <w:br w:type="page"/>
      </w:r>
    </w:p>
    <w:p w14:paraId="19ADDEBA" w14:textId="6E297F2D" w:rsidR="00E11980" w:rsidRPr="00BA5F81" w:rsidRDefault="00C50132" w:rsidP="00BA5F81">
      <w:pPr>
        <w:tabs>
          <w:tab w:val="left" w:pos="6250"/>
        </w:tabs>
        <w:rPr>
          <w:rFonts w:asciiTheme="majorHAnsi" w:hAnsiTheme="majorHAnsi" w:cs="Georgia"/>
          <w:sz w:val="22"/>
          <w:szCs w:val="22"/>
        </w:rPr>
      </w:pPr>
      <w:r w:rsidRPr="00E04E2E">
        <w:rPr>
          <w:rFonts w:asciiTheme="majorHAnsi" w:hAnsiTheme="majorHAnsi" w:cs="Georgia"/>
          <w:sz w:val="22"/>
          <w:szCs w:val="22"/>
        </w:rPr>
        <w:lastRenderedPageBreak/>
        <w:t>Photo 1:</w:t>
      </w:r>
    </w:p>
    <w:p w14:paraId="435CDD48" w14:textId="69174A02" w:rsidR="00EB2F25" w:rsidRPr="00E04E2E" w:rsidRDefault="00EB2F25" w:rsidP="00320277">
      <w:pPr>
        <w:widowControl w:val="0"/>
        <w:autoSpaceDE w:val="0"/>
        <w:autoSpaceDN w:val="0"/>
        <w:adjustRightInd w:val="0"/>
        <w:rPr>
          <w:rFonts w:asciiTheme="majorHAnsi" w:hAnsiTheme="majorHAnsi" w:cs="Times"/>
          <w:sz w:val="22"/>
          <w:szCs w:val="22"/>
        </w:rPr>
      </w:pPr>
    </w:p>
    <w:p w14:paraId="3C6469DF" w14:textId="77777777" w:rsidR="0024372D" w:rsidRPr="00E04E2E" w:rsidRDefault="0024372D" w:rsidP="0024372D">
      <w:pPr>
        <w:widowControl w:val="0"/>
        <w:autoSpaceDE w:val="0"/>
        <w:autoSpaceDN w:val="0"/>
        <w:adjustRightInd w:val="0"/>
        <w:rPr>
          <w:rFonts w:asciiTheme="majorHAnsi" w:hAnsiTheme="majorHAnsi" w:cs="Times"/>
          <w:sz w:val="22"/>
          <w:szCs w:val="22"/>
        </w:rPr>
      </w:pPr>
      <w:r w:rsidRPr="00E04E2E">
        <w:rPr>
          <w:rFonts w:asciiTheme="majorHAnsi" w:hAnsiTheme="majorHAnsi" w:cs="Helvetica"/>
          <w:noProof/>
          <w:sz w:val="22"/>
          <w:szCs w:val="22"/>
          <w:lang w:val="en-GB" w:eastAsia="en-GB"/>
        </w:rPr>
        <w:drawing>
          <wp:inline distT="0" distB="0" distL="0" distR="0" wp14:anchorId="17E0EC82" wp14:editId="6EB8E10A">
            <wp:extent cx="5038725" cy="3599502"/>
            <wp:effectExtent l="0" t="0" r="0" b="1270"/>
            <wp:docPr id="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6404" cy="3604987"/>
                    </a:xfrm>
                    <a:prstGeom prst="rect">
                      <a:avLst/>
                    </a:prstGeom>
                    <a:noFill/>
                    <a:ln>
                      <a:noFill/>
                    </a:ln>
                  </pic:spPr>
                </pic:pic>
              </a:graphicData>
            </a:graphic>
          </wp:inline>
        </w:drawing>
      </w:r>
    </w:p>
    <w:p w14:paraId="3F106AC7" w14:textId="73DD36BF" w:rsidR="0024372D" w:rsidRPr="00E04E2E" w:rsidRDefault="0024372D" w:rsidP="0024372D">
      <w:pPr>
        <w:widowControl w:val="0"/>
        <w:autoSpaceDE w:val="0"/>
        <w:autoSpaceDN w:val="0"/>
        <w:adjustRightInd w:val="0"/>
        <w:rPr>
          <w:rFonts w:asciiTheme="majorHAnsi" w:hAnsiTheme="majorHAnsi" w:cs="Times"/>
          <w:sz w:val="22"/>
          <w:szCs w:val="22"/>
        </w:rPr>
      </w:pPr>
      <w:r w:rsidRPr="00E04E2E">
        <w:rPr>
          <w:rFonts w:asciiTheme="majorHAnsi" w:hAnsiTheme="majorHAnsi" w:cs="Times"/>
          <w:sz w:val="22"/>
          <w:szCs w:val="22"/>
        </w:rPr>
        <w:t xml:space="preserve">RF2106475 </w:t>
      </w:r>
    </w:p>
    <w:p w14:paraId="3BDFE856" w14:textId="35CDFFAC" w:rsidR="0024372D" w:rsidRPr="00E04E2E" w:rsidRDefault="0024372D" w:rsidP="0024372D">
      <w:pPr>
        <w:widowControl w:val="0"/>
        <w:autoSpaceDE w:val="0"/>
        <w:autoSpaceDN w:val="0"/>
        <w:adjustRightInd w:val="0"/>
        <w:rPr>
          <w:rFonts w:asciiTheme="majorHAnsi" w:hAnsiTheme="majorHAnsi" w:cs="Times"/>
          <w:sz w:val="22"/>
          <w:szCs w:val="22"/>
        </w:rPr>
      </w:pPr>
      <w:proofErr w:type="spellStart"/>
      <w:r w:rsidRPr="00E04E2E">
        <w:rPr>
          <w:rFonts w:asciiTheme="majorHAnsi" w:hAnsiTheme="majorHAnsi" w:cs="Times"/>
          <w:sz w:val="22"/>
          <w:szCs w:val="22"/>
        </w:rPr>
        <w:t>Zannah</w:t>
      </w:r>
      <w:proofErr w:type="spellEnd"/>
      <w:r w:rsidRPr="00E04E2E">
        <w:rPr>
          <w:rFonts w:asciiTheme="majorHAnsi" w:hAnsiTheme="majorHAnsi" w:cs="Times"/>
          <w:sz w:val="22"/>
          <w:szCs w:val="22"/>
        </w:rPr>
        <w:t xml:space="preserve"> Mustapha, a champion for the rights of all children to have access to a quality education in war-torn </w:t>
      </w:r>
      <w:r w:rsidR="000D63AE">
        <w:rPr>
          <w:rFonts w:asciiTheme="majorHAnsi" w:hAnsiTheme="majorHAnsi" w:cs="Times"/>
          <w:sz w:val="22"/>
          <w:szCs w:val="22"/>
        </w:rPr>
        <w:t>n</w:t>
      </w:r>
      <w:r w:rsidRPr="00E04E2E">
        <w:rPr>
          <w:rFonts w:asciiTheme="majorHAnsi" w:hAnsiTheme="majorHAnsi" w:cs="Times"/>
          <w:sz w:val="22"/>
          <w:szCs w:val="22"/>
        </w:rPr>
        <w:t>orth</w:t>
      </w:r>
      <w:r w:rsidR="000D63AE">
        <w:rPr>
          <w:rFonts w:asciiTheme="majorHAnsi" w:hAnsiTheme="majorHAnsi" w:cs="Times"/>
          <w:sz w:val="22"/>
          <w:szCs w:val="22"/>
        </w:rPr>
        <w:t>-e</w:t>
      </w:r>
      <w:r w:rsidRPr="00E04E2E">
        <w:rPr>
          <w:rFonts w:asciiTheme="majorHAnsi" w:hAnsiTheme="majorHAnsi" w:cs="Times"/>
          <w:sz w:val="22"/>
          <w:szCs w:val="22"/>
        </w:rPr>
        <w:t>ast Nigeria, is the recipient of the 2017 Nansen Refugee Award.  Mustapha pictured with his son</w:t>
      </w:r>
      <w:r w:rsidR="00D35A3F">
        <w:rPr>
          <w:rFonts w:asciiTheme="majorHAnsi" w:hAnsiTheme="majorHAnsi" w:cs="Times"/>
          <w:sz w:val="22"/>
          <w:szCs w:val="22"/>
        </w:rPr>
        <w:t>.</w:t>
      </w:r>
      <w:r w:rsidRPr="00E04E2E">
        <w:rPr>
          <w:rFonts w:asciiTheme="majorHAnsi" w:hAnsiTheme="majorHAnsi" w:cs="Times"/>
          <w:sz w:val="22"/>
          <w:szCs w:val="22"/>
        </w:rPr>
        <w:t xml:space="preserve"> Future Prowess Islamic School ask</w:t>
      </w:r>
      <w:r w:rsidR="00D35A3F">
        <w:rPr>
          <w:rFonts w:asciiTheme="majorHAnsi" w:hAnsiTheme="majorHAnsi" w:cs="Times"/>
          <w:sz w:val="22"/>
          <w:szCs w:val="22"/>
        </w:rPr>
        <w:t>s</w:t>
      </w:r>
      <w:r w:rsidRPr="00E04E2E">
        <w:rPr>
          <w:rFonts w:asciiTheme="majorHAnsi" w:hAnsiTheme="majorHAnsi" w:cs="Times"/>
          <w:sz w:val="22"/>
          <w:szCs w:val="22"/>
        </w:rPr>
        <w:t xml:space="preserve"> all of the school’s volunteer teachers to enroll their children at the school to show their dedication to the institution. </w:t>
      </w:r>
      <w:r w:rsidRPr="00E04E2E">
        <w:rPr>
          <w:rFonts w:asciiTheme="majorHAnsi" w:hAnsiTheme="majorHAnsi"/>
          <w:sz w:val="22"/>
          <w:szCs w:val="22"/>
        </w:rPr>
        <w:t>UNHCR/Rahima Gambo</w:t>
      </w:r>
    </w:p>
    <w:p w14:paraId="49D646BC" w14:textId="77777777" w:rsidR="0024372D" w:rsidRPr="00E04E2E" w:rsidRDefault="0024372D" w:rsidP="00320277">
      <w:pPr>
        <w:widowControl w:val="0"/>
        <w:autoSpaceDE w:val="0"/>
        <w:autoSpaceDN w:val="0"/>
        <w:adjustRightInd w:val="0"/>
        <w:rPr>
          <w:rFonts w:asciiTheme="majorHAnsi" w:hAnsiTheme="majorHAnsi" w:cs="Times"/>
          <w:sz w:val="22"/>
          <w:szCs w:val="22"/>
        </w:rPr>
      </w:pPr>
    </w:p>
    <w:p w14:paraId="4900D93C" w14:textId="77777777" w:rsidR="00BA5F81" w:rsidRDefault="00BA5F81" w:rsidP="00583953">
      <w:pPr>
        <w:tabs>
          <w:tab w:val="left" w:pos="6250"/>
        </w:tabs>
        <w:rPr>
          <w:rFonts w:asciiTheme="majorHAnsi" w:hAnsiTheme="majorHAnsi" w:cs="Georgia"/>
          <w:sz w:val="22"/>
          <w:szCs w:val="22"/>
        </w:rPr>
      </w:pPr>
    </w:p>
    <w:p w14:paraId="409A9E40" w14:textId="77777777" w:rsidR="00BA5F81" w:rsidRDefault="00BA5F81" w:rsidP="00583953">
      <w:pPr>
        <w:tabs>
          <w:tab w:val="left" w:pos="6250"/>
        </w:tabs>
        <w:rPr>
          <w:rFonts w:asciiTheme="majorHAnsi" w:hAnsiTheme="majorHAnsi" w:cs="Georgia"/>
          <w:sz w:val="22"/>
          <w:szCs w:val="22"/>
        </w:rPr>
      </w:pPr>
    </w:p>
    <w:p w14:paraId="06B5D3B9" w14:textId="77777777" w:rsidR="00BA5F81" w:rsidRDefault="00BA5F81" w:rsidP="00583953">
      <w:pPr>
        <w:tabs>
          <w:tab w:val="left" w:pos="6250"/>
        </w:tabs>
        <w:rPr>
          <w:rFonts w:asciiTheme="majorHAnsi" w:hAnsiTheme="majorHAnsi" w:cs="Georgia"/>
          <w:sz w:val="22"/>
          <w:szCs w:val="22"/>
        </w:rPr>
      </w:pPr>
    </w:p>
    <w:p w14:paraId="088804DA" w14:textId="77777777" w:rsidR="00BA5F81" w:rsidRDefault="00BA5F81" w:rsidP="00583953">
      <w:pPr>
        <w:tabs>
          <w:tab w:val="left" w:pos="6250"/>
        </w:tabs>
        <w:rPr>
          <w:rFonts w:asciiTheme="majorHAnsi" w:hAnsiTheme="majorHAnsi" w:cs="Georgia"/>
          <w:sz w:val="22"/>
          <w:szCs w:val="22"/>
        </w:rPr>
      </w:pPr>
    </w:p>
    <w:p w14:paraId="652ECBDA" w14:textId="77777777" w:rsidR="00BA5F81" w:rsidRDefault="00BA5F81" w:rsidP="00583953">
      <w:pPr>
        <w:tabs>
          <w:tab w:val="left" w:pos="6250"/>
        </w:tabs>
        <w:rPr>
          <w:rFonts w:asciiTheme="majorHAnsi" w:hAnsiTheme="majorHAnsi" w:cs="Georgia"/>
          <w:sz w:val="22"/>
          <w:szCs w:val="22"/>
        </w:rPr>
      </w:pPr>
    </w:p>
    <w:p w14:paraId="4F4F4DED" w14:textId="77777777" w:rsidR="00BA5F81" w:rsidRDefault="00BA5F81" w:rsidP="00583953">
      <w:pPr>
        <w:tabs>
          <w:tab w:val="left" w:pos="6250"/>
        </w:tabs>
        <w:rPr>
          <w:rFonts w:asciiTheme="majorHAnsi" w:hAnsiTheme="majorHAnsi" w:cs="Georgia"/>
          <w:sz w:val="22"/>
          <w:szCs w:val="22"/>
        </w:rPr>
      </w:pPr>
    </w:p>
    <w:p w14:paraId="306D4DDF" w14:textId="77777777" w:rsidR="00BA5F81" w:rsidRDefault="00BA5F81" w:rsidP="00583953">
      <w:pPr>
        <w:tabs>
          <w:tab w:val="left" w:pos="6250"/>
        </w:tabs>
        <w:rPr>
          <w:rFonts w:asciiTheme="majorHAnsi" w:hAnsiTheme="majorHAnsi" w:cs="Georgia"/>
          <w:sz w:val="22"/>
          <w:szCs w:val="22"/>
        </w:rPr>
      </w:pPr>
    </w:p>
    <w:p w14:paraId="6C513681" w14:textId="77777777" w:rsidR="00BA5F81" w:rsidRDefault="00BA5F81" w:rsidP="00583953">
      <w:pPr>
        <w:tabs>
          <w:tab w:val="left" w:pos="6250"/>
        </w:tabs>
        <w:rPr>
          <w:rFonts w:asciiTheme="majorHAnsi" w:hAnsiTheme="majorHAnsi" w:cs="Georgia"/>
          <w:sz w:val="22"/>
          <w:szCs w:val="22"/>
        </w:rPr>
      </w:pPr>
    </w:p>
    <w:p w14:paraId="02A4F28C" w14:textId="77777777" w:rsidR="00BA5F81" w:rsidRDefault="00BA5F81" w:rsidP="00583953">
      <w:pPr>
        <w:tabs>
          <w:tab w:val="left" w:pos="6250"/>
        </w:tabs>
        <w:rPr>
          <w:rFonts w:asciiTheme="majorHAnsi" w:hAnsiTheme="majorHAnsi" w:cs="Georgia"/>
          <w:sz w:val="22"/>
          <w:szCs w:val="22"/>
        </w:rPr>
      </w:pPr>
    </w:p>
    <w:p w14:paraId="0CF985C2" w14:textId="77777777" w:rsidR="00BA5F81" w:rsidRDefault="00BA5F81" w:rsidP="00583953">
      <w:pPr>
        <w:tabs>
          <w:tab w:val="left" w:pos="6250"/>
        </w:tabs>
        <w:rPr>
          <w:rFonts w:asciiTheme="majorHAnsi" w:hAnsiTheme="majorHAnsi" w:cs="Georgia"/>
          <w:sz w:val="22"/>
          <w:szCs w:val="22"/>
        </w:rPr>
      </w:pPr>
    </w:p>
    <w:p w14:paraId="5B8D0CFD" w14:textId="77777777" w:rsidR="00BA5F81" w:rsidRDefault="00BA5F81" w:rsidP="00583953">
      <w:pPr>
        <w:tabs>
          <w:tab w:val="left" w:pos="6250"/>
        </w:tabs>
        <w:rPr>
          <w:rFonts w:asciiTheme="majorHAnsi" w:hAnsiTheme="majorHAnsi" w:cs="Georgia"/>
          <w:sz w:val="22"/>
          <w:szCs w:val="22"/>
        </w:rPr>
      </w:pPr>
    </w:p>
    <w:p w14:paraId="4D382882" w14:textId="77777777" w:rsidR="00BA5F81" w:rsidRDefault="00BA5F81" w:rsidP="00583953">
      <w:pPr>
        <w:tabs>
          <w:tab w:val="left" w:pos="6250"/>
        </w:tabs>
        <w:rPr>
          <w:rFonts w:asciiTheme="majorHAnsi" w:hAnsiTheme="majorHAnsi" w:cs="Georgia"/>
          <w:sz w:val="22"/>
          <w:szCs w:val="22"/>
        </w:rPr>
      </w:pPr>
    </w:p>
    <w:p w14:paraId="7E76CF46" w14:textId="77777777" w:rsidR="00BA5F81" w:rsidRDefault="00BA5F81" w:rsidP="00583953">
      <w:pPr>
        <w:tabs>
          <w:tab w:val="left" w:pos="6250"/>
        </w:tabs>
        <w:rPr>
          <w:rFonts w:asciiTheme="majorHAnsi" w:hAnsiTheme="majorHAnsi" w:cs="Georgia"/>
          <w:sz w:val="22"/>
          <w:szCs w:val="22"/>
        </w:rPr>
      </w:pPr>
    </w:p>
    <w:p w14:paraId="2EFABEA5" w14:textId="77777777" w:rsidR="00BA5F81" w:rsidRDefault="00BA5F81" w:rsidP="00583953">
      <w:pPr>
        <w:tabs>
          <w:tab w:val="left" w:pos="6250"/>
        </w:tabs>
        <w:rPr>
          <w:rFonts w:asciiTheme="majorHAnsi" w:hAnsiTheme="majorHAnsi" w:cs="Georgia"/>
          <w:sz w:val="22"/>
          <w:szCs w:val="22"/>
        </w:rPr>
      </w:pPr>
    </w:p>
    <w:p w14:paraId="6470907D" w14:textId="77777777" w:rsidR="00BA5F81" w:rsidRDefault="00BA5F81" w:rsidP="00583953">
      <w:pPr>
        <w:tabs>
          <w:tab w:val="left" w:pos="6250"/>
        </w:tabs>
        <w:rPr>
          <w:rFonts w:asciiTheme="majorHAnsi" w:hAnsiTheme="majorHAnsi" w:cs="Georgia"/>
          <w:sz w:val="22"/>
          <w:szCs w:val="22"/>
        </w:rPr>
      </w:pPr>
    </w:p>
    <w:p w14:paraId="4D63EF5D" w14:textId="77777777" w:rsidR="00BA5F81" w:rsidRDefault="00BA5F81" w:rsidP="00583953">
      <w:pPr>
        <w:tabs>
          <w:tab w:val="left" w:pos="6250"/>
        </w:tabs>
        <w:rPr>
          <w:rFonts w:asciiTheme="majorHAnsi" w:hAnsiTheme="majorHAnsi" w:cs="Georgia"/>
          <w:sz w:val="22"/>
          <w:szCs w:val="22"/>
        </w:rPr>
      </w:pPr>
    </w:p>
    <w:p w14:paraId="0DE2A877" w14:textId="77777777" w:rsidR="00BA5F81" w:rsidRDefault="00BA5F81" w:rsidP="00583953">
      <w:pPr>
        <w:tabs>
          <w:tab w:val="left" w:pos="6250"/>
        </w:tabs>
        <w:rPr>
          <w:rFonts w:asciiTheme="majorHAnsi" w:hAnsiTheme="majorHAnsi" w:cs="Georgia"/>
          <w:sz w:val="22"/>
          <w:szCs w:val="22"/>
        </w:rPr>
      </w:pPr>
    </w:p>
    <w:p w14:paraId="4B65A35D" w14:textId="77777777" w:rsidR="00BA5F81" w:rsidRDefault="00BA5F81" w:rsidP="00583953">
      <w:pPr>
        <w:tabs>
          <w:tab w:val="left" w:pos="6250"/>
        </w:tabs>
        <w:rPr>
          <w:rFonts w:asciiTheme="majorHAnsi" w:hAnsiTheme="majorHAnsi" w:cs="Georgia"/>
          <w:sz w:val="22"/>
          <w:szCs w:val="22"/>
        </w:rPr>
      </w:pPr>
    </w:p>
    <w:p w14:paraId="1539013A" w14:textId="77777777" w:rsidR="00BA5F81" w:rsidRDefault="00BA5F81" w:rsidP="00583953">
      <w:pPr>
        <w:tabs>
          <w:tab w:val="left" w:pos="6250"/>
        </w:tabs>
        <w:rPr>
          <w:rFonts w:asciiTheme="majorHAnsi" w:hAnsiTheme="majorHAnsi" w:cs="Georgia"/>
          <w:sz w:val="22"/>
          <w:szCs w:val="22"/>
        </w:rPr>
      </w:pPr>
    </w:p>
    <w:p w14:paraId="76429C88" w14:textId="08BF668A" w:rsidR="00583953" w:rsidRPr="00E04E2E" w:rsidRDefault="00583953" w:rsidP="00583953">
      <w:pPr>
        <w:tabs>
          <w:tab w:val="left" w:pos="6250"/>
        </w:tabs>
        <w:rPr>
          <w:rFonts w:asciiTheme="majorHAnsi" w:hAnsiTheme="majorHAnsi" w:cs="Georgia"/>
          <w:sz w:val="22"/>
          <w:szCs w:val="22"/>
        </w:rPr>
      </w:pPr>
      <w:r w:rsidRPr="00E04E2E">
        <w:rPr>
          <w:rFonts w:asciiTheme="majorHAnsi" w:hAnsiTheme="majorHAnsi" w:cs="Georgia"/>
          <w:sz w:val="22"/>
          <w:szCs w:val="22"/>
        </w:rPr>
        <w:t>Photo 2:</w:t>
      </w:r>
    </w:p>
    <w:p w14:paraId="34219AB9" w14:textId="50DF04DB" w:rsidR="00067325" w:rsidRPr="00E04E2E" w:rsidRDefault="00067325" w:rsidP="00583953">
      <w:pPr>
        <w:tabs>
          <w:tab w:val="left" w:pos="6250"/>
        </w:tabs>
        <w:rPr>
          <w:rFonts w:asciiTheme="majorHAnsi" w:hAnsiTheme="majorHAnsi" w:cs="Georgia"/>
          <w:sz w:val="22"/>
          <w:szCs w:val="22"/>
        </w:rPr>
      </w:pPr>
    </w:p>
    <w:p w14:paraId="0839697A" w14:textId="184F8F26" w:rsidR="00067325" w:rsidRPr="00E04E2E" w:rsidRDefault="00067325" w:rsidP="00583953">
      <w:pPr>
        <w:tabs>
          <w:tab w:val="left" w:pos="6250"/>
        </w:tabs>
        <w:rPr>
          <w:rFonts w:asciiTheme="majorHAnsi" w:hAnsiTheme="majorHAnsi" w:cs="Georgia"/>
          <w:sz w:val="22"/>
          <w:szCs w:val="22"/>
        </w:rPr>
      </w:pPr>
      <w:r w:rsidRPr="00E04E2E">
        <w:rPr>
          <w:rFonts w:asciiTheme="majorHAnsi" w:hAnsiTheme="majorHAnsi" w:cs="Georgia"/>
          <w:noProof/>
          <w:sz w:val="22"/>
          <w:szCs w:val="22"/>
          <w:lang w:val="en-GB" w:eastAsia="en-GB"/>
        </w:rPr>
        <w:drawing>
          <wp:inline distT="0" distB="0" distL="0" distR="0" wp14:anchorId="7C97B42F" wp14:editId="77501D69">
            <wp:extent cx="4056064" cy="2667000"/>
            <wp:effectExtent l="0" t="0" r="1905" b="0"/>
            <wp:docPr id="2" name="Picture 2" descr="http://media.unhcr.org/Doc/HCR/Media/TR7/3/5/a/1/RF2106550.jpg?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nhcr.org/Doc/HCR/Media/TR7/3/5/a/1/RF2106550.jpg?d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4825" cy="2685912"/>
                    </a:xfrm>
                    <a:prstGeom prst="rect">
                      <a:avLst/>
                    </a:prstGeom>
                    <a:noFill/>
                    <a:ln>
                      <a:noFill/>
                    </a:ln>
                  </pic:spPr>
                </pic:pic>
              </a:graphicData>
            </a:graphic>
          </wp:inline>
        </w:drawing>
      </w:r>
    </w:p>
    <w:p w14:paraId="1D901EA0" w14:textId="77777777" w:rsidR="00067325" w:rsidRPr="00E04E2E" w:rsidRDefault="00067325" w:rsidP="00583953">
      <w:pPr>
        <w:tabs>
          <w:tab w:val="left" w:pos="6250"/>
        </w:tabs>
        <w:rPr>
          <w:rFonts w:asciiTheme="majorHAnsi" w:hAnsiTheme="majorHAnsi" w:cs="Georgia"/>
          <w:sz w:val="22"/>
          <w:szCs w:val="22"/>
        </w:rPr>
      </w:pPr>
    </w:p>
    <w:p w14:paraId="5B6FFE76" w14:textId="13393FD1" w:rsidR="008D6DC8" w:rsidRPr="00E04E2E" w:rsidRDefault="00736C2B" w:rsidP="00D43CA6">
      <w:pPr>
        <w:tabs>
          <w:tab w:val="left" w:pos="6250"/>
        </w:tabs>
        <w:rPr>
          <w:rFonts w:asciiTheme="majorHAnsi" w:hAnsiTheme="majorHAnsi" w:cs="Georgia"/>
          <w:sz w:val="22"/>
          <w:szCs w:val="22"/>
        </w:rPr>
      </w:pPr>
      <w:r w:rsidRPr="00E04E2E">
        <w:rPr>
          <w:rFonts w:asciiTheme="majorHAnsi" w:hAnsiTheme="majorHAnsi" w:cs="Georgia"/>
          <w:sz w:val="22"/>
          <w:szCs w:val="22"/>
        </w:rPr>
        <w:t>Working against the odds and operating in an extremely precarious security environment,</w:t>
      </w:r>
      <w:r w:rsidR="00513524" w:rsidRPr="00E04E2E">
        <w:rPr>
          <w:rFonts w:asciiTheme="majorHAnsi" w:hAnsiTheme="majorHAnsi" w:cs="Georgia"/>
          <w:sz w:val="22"/>
          <w:szCs w:val="22"/>
        </w:rPr>
        <w:t xml:space="preserve"> Mustapha has managed to create</w:t>
      </w:r>
      <w:r w:rsidRPr="00E04E2E">
        <w:rPr>
          <w:rFonts w:asciiTheme="majorHAnsi" w:hAnsiTheme="majorHAnsi" w:cs="Georgia"/>
          <w:sz w:val="22"/>
          <w:szCs w:val="22"/>
        </w:rPr>
        <w:t xml:space="preserve"> a safe space for war-affected children to learn.</w:t>
      </w:r>
      <w:r w:rsidR="00066E09" w:rsidRPr="00E04E2E">
        <w:rPr>
          <w:rFonts w:asciiTheme="majorHAnsi" w:hAnsiTheme="majorHAnsi" w:cs="Georgia"/>
          <w:sz w:val="22"/>
          <w:szCs w:val="22"/>
        </w:rPr>
        <w:t xml:space="preserve">  </w:t>
      </w:r>
      <w:r w:rsidR="00940ADE" w:rsidRPr="00E04E2E">
        <w:rPr>
          <w:rFonts w:asciiTheme="majorHAnsi" w:hAnsiTheme="majorHAnsi" w:cs="Georgia"/>
          <w:sz w:val="22"/>
          <w:szCs w:val="22"/>
        </w:rPr>
        <w:t xml:space="preserve">The school </w:t>
      </w:r>
      <w:r w:rsidR="00945B37" w:rsidRPr="00E04E2E">
        <w:rPr>
          <w:rFonts w:asciiTheme="majorHAnsi" w:hAnsiTheme="majorHAnsi" w:cs="Georgia"/>
          <w:sz w:val="22"/>
          <w:szCs w:val="22"/>
        </w:rPr>
        <w:t xml:space="preserve">enrolls </w:t>
      </w:r>
      <w:r w:rsidR="00940ADE" w:rsidRPr="00E04E2E">
        <w:rPr>
          <w:rFonts w:asciiTheme="majorHAnsi" w:hAnsiTheme="majorHAnsi" w:cs="Georgia"/>
          <w:sz w:val="22"/>
          <w:szCs w:val="22"/>
        </w:rPr>
        <w:t>children of Boko Har</w:t>
      </w:r>
      <w:r w:rsidR="00945B37" w:rsidRPr="00E04E2E">
        <w:rPr>
          <w:rFonts w:asciiTheme="majorHAnsi" w:hAnsiTheme="majorHAnsi" w:cs="Georgia"/>
          <w:sz w:val="22"/>
          <w:szCs w:val="22"/>
        </w:rPr>
        <w:t>am fighters as well as</w:t>
      </w:r>
      <w:r w:rsidR="00E32066">
        <w:rPr>
          <w:rFonts w:asciiTheme="majorHAnsi" w:hAnsiTheme="majorHAnsi" w:cs="Georgia"/>
          <w:sz w:val="22"/>
          <w:szCs w:val="22"/>
        </w:rPr>
        <w:t xml:space="preserve"> displaced</w:t>
      </w:r>
      <w:r w:rsidR="00945B37" w:rsidRPr="00E04E2E">
        <w:rPr>
          <w:rFonts w:asciiTheme="majorHAnsi" w:hAnsiTheme="majorHAnsi" w:cs="Georgia"/>
          <w:sz w:val="22"/>
          <w:szCs w:val="22"/>
        </w:rPr>
        <w:t xml:space="preserve"> youth </w:t>
      </w:r>
      <w:r w:rsidR="00E32066">
        <w:rPr>
          <w:rFonts w:asciiTheme="majorHAnsi" w:hAnsiTheme="majorHAnsi" w:cs="Georgia"/>
          <w:sz w:val="22"/>
          <w:szCs w:val="22"/>
        </w:rPr>
        <w:t>and</w:t>
      </w:r>
      <w:r w:rsidR="00940ADE" w:rsidRPr="00E04E2E">
        <w:rPr>
          <w:rFonts w:asciiTheme="majorHAnsi" w:hAnsiTheme="majorHAnsi" w:cs="Georgia"/>
          <w:sz w:val="22"/>
          <w:szCs w:val="22"/>
        </w:rPr>
        <w:t xml:space="preserve"> </w:t>
      </w:r>
      <w:r w:rsidR="00D35A3F">
        <w:rPr>
          <w:rFonts w:asciiTheme="majorHAnsi" w:hAnsiTheme="majorHAnsi" w:cs="Georgia"/>
          <w:sz w:val="22"/>
          <w:szCs w:val="22"/>
        </w:rPr>
        <w:t>children orphaned</w:t>
      </w:r>
      <w:r w:rsidR="00940ADE" w:rsidRPr="00E04E2E">
        <w:rPr>
          <w:rFonts w:asciiTheme="majorHAnsi" w:hAnsiTheme="majorHAnsi" w:cs="Georgia"/>
          <w:sz w:val="22"/>
          <w:szCs w:val="22"/>
        </w:rPr>
        <w:t xml:space="preserve"> </w:t>
      </w:r>
      <w:r w:rsidR="00D35A3F">
        <w:rPr>
          <w:rFonts w:asciiTheme="majorHAnsi" w:hAnsiTheme="majorHAnsi" w:cs="Georgia"/>
          <w:sz w:val="22"/>
          <w:szCs w:val="22"/>
        </w:rPr>
        <w:t xml:space="preserve">due to </w:t>
      </w:r>
      <w:bookmarkStart w:id="0" w:name="_GoBack"/>
      <w:bookmarkEnd w:id="0"/>
      <w:r w:rsidR="00940ADE" w:rsidRPr="00E04E2E">
        <w:rPr>
          <w:rFonts w:asciiTheme="majorHAnsi" w:hAnsiTheme="majorHAnsi" w:cs="Georgia"/>
          <w:sz w:val="22"/>
          <w:szCs w:val="22"/>
        </w:rPr>
        <w:t xml:space="preserve">the terrorist </w:t>
      </w:r>
      <w:proofErr w:type="spellStart"/>
      <w:r w:rsidR="00940ADE" w:rsidRPr="00E04E2E">
        <w:rPr>
          <w:rFonts w:asciiTheme="majorHAnsi" w:hAnsiTheme="majorHAnsi" w:cs="Georgia"/>
          <w:sz w:val="22"/>
          <w:szCs w:val="22"/>
        </w:rPr>
        <w:t>organisation</w:t>
      </w:r>
      <w:r w:rsidR="007B3AA2" w:rsidRPr="00E04E2E">
        <w:rPr>
          <w:rFonts w:asciiTheme="majorHAnsi" w:hAnsiTheme="majorHAnsi" w:cs="Georgia"/>
          <w:sz w:val="22"/>
          <w:szCs w:val="22"/>
        </w:rPr>
        <w:t>’s</w:t>
      </w:r>
      <w:proofErr w:type="spellEnd"/>
      <w:r w:rsidR="007B3AA2" w:rsidRPr="00E04E2E">
        <w:rPr>
          <w:rFonts w:asciiTheme="majorHAnsi" w:hAnsiTheme="majorHAnsi" w:cs="Georgia"/>
          <w:sz w:val="22"/>
          <w:szCs w:val="22"/>
        </w:rPr>
        <w:t xml:space="preserve"> </w:t>
      </w:r>
      <w:r w:rsidR="00945B37" w:rsidRPr="00E04E2E">
        <w:rPr>
          <w:rFonts w:asciiTheme="majorHAnsi" w:hAnsiTheme="majorHAnsi" w:cs="Georgia"/>
          <w:sz w:val="22"/>
          <w:szCs w:val="22"/>
        </w:rPr>
        <w:t xml:space="preserve">violence. </w:t>
      </w:r>
      <w:r w:rsidR="00BA5F81">
        <w:rPr>
          <w:rFonts w:asciiTheme="majorHAnsi" w:hAnsiTheme="majorHAnsi" w:cs="Georgia"/>
          <w:sz w:val="22"/>
          <w:szCs w:val="22"/>
        </w:rPr>
        <w:t xml:space="preserve"> </w:t>
      </w:r>
      <w:r w:rsidR="00D43CA6" w:rsidRPr="00E04E2E">
        <w:rPr>
          <w:rFonts w:asciiTheme="majorHAnsi" w:hAnsiTheme="majorHAnsi" w:cs="Georgia"/>
          <w:sz w:val="22"/>
          <w:szCs w:val="22"/>
        </w:rPr>
        <w:t>UNHCR/</w:t>
      </w:r>
      <w:proofErr w:type="spellStart"/>
      <w:r w:rsidR="00D43CA6" w:rsidRPr="00E04E2E">
        <w:rPr>
          <w:rFonts w:asciiTheme="majorHAnsi" w:hAnsiTheme="majorHAnsi" w:cs="Georgia"/>
          <w:sz w:val="22"/>
          <w:szCs w:val="22"/>
        </w:rPr>
        <w:t>Rahima</w:t>
      </w:r>
      <w:proofErr w:type="spellEnd"/>
      <w:r w:rsidR="00D43CA6" w:rsidRPr="00E04E2E">
        <w:rPr>
          <w:rFonts w:asciiTheme="majorHAnsi" w:hAnsiTheme="majorHAnsi" w:cs="Georgia"/>
          <w:sz w:val="22"/>
          <w:szCs w:val="22"/>
        </w:rPr>
        <w:t xml:space="preserve"> </w:t>
      </w:r>
      <w:proofErr w:type="spellStart"/>
      <w:r w:rsidR="00D43CA6" w:rsidRPr="00E04E2E">
        <w:rPr>
          <w:rFonts w:asciiTheme="majorHAnsi" w:hAnsiTheme="majorHAnsi" w:cs="Georgia"/>
          <w:sz w:val="22"/>
          <w:szCs w:val="22"/>
        </w:rPr>
        <w:t>Gamba</w:t>
      </w:r>
      <w:proofErr w:type="spellEnd"/>
    </w:p>
    <w:p w14:paraId="7BDCF712" w14:textId="77777777" w:rsidR="00D43CA6" w:rsidRPr="00E04E2E" w:rsidRDefault="00D43CA6" w:rsidP="00D43CA6">
      <w:pPr>
        <w:tabs>
          <w:tab w:val="left" w:pos="6250"/>
        </w:tabs>
        <w:rPr>
          <w:rFonts w:asciiTheme="majorHAnsi" w:hAnsiTheme="majorHAnsi" w:cs="Georgia"/>
          <w:sz w:val="22"/>
          <w:szCs w:val="22"/>
        </w:rPr>
      </w:pPr>
    </w:p>
    <w:p w14:paraId="1D35E53C" w14:textId="2FCCB607" w:rsidR="00583953" w:rsidRPr="00E04E2E" w:rsidRDefault="00583953" w:rsidP="00583953">
      <w:pPr>
        <w:tabs>
          <w:tab w:val="left" w:pos="6250"/>
        </w:tabs>
        <w:rPr>
          <w:rFonts w:asciiTheme="majorHAnsi" w:hAnsiTheme="majorHAnsi" w:cs="Georgia"/>
          <w:sz w:val="22"/>
          <w:szCs w:val="22"/>
        </w:rPr>
      </w:pPr>
      <w:r w:rsidRPr="00E04E2E">
        <w:rPr>
          <w:rFonts w:asciiTheme="majorHAnsi" w:hAnsiTheme="majorHAnsi" w:cs="Georgia"/>
          <w:sz w:val="22"/>
          <w:szCs w:val="22"/>
        </w:rPr>
        <w:t>Photo 3:</w:t>
      </w:r>
    </w:p>
    <w:p w14:paraId="43A2D162" w14:textId="77777777" w:rsidR="00320277" w:rsidRPr="00E04E2E" w:rsidRDefault="00320277" w:rsidP="00320277">
      <w:pPr>
        <w:rPr>
          <w:rFonts w:asciiTheme="majorHAnsi" w:hAnsiTheme="majorHAnsi" w:cs="Times"/>
          <w:sz w:val="22"/>
          <w:szCs w:val="22"/>
        </w:rPr>
      </w:pPr>
      <w:r w:rsidRPr="00E04E2E">
        <w:rPr>
          <w:rFonts w:asciiTheme="majorHAnsi" w:hAnsiTheme="majorHAnsi" w:cs="Helvetica"/>
          <w:noProof/>
          <w:sz w:val="22"/>
          <w:szCs w:val="22"/>
          <w:lang w:val="en-GB" w:eastAsia="en-GB"/>
        </w:rPr>
        <w:drawing>
          <wp:inline distT="0" distB="0" distL="0" distR="0" wp14:anchorId="50FAA280" wp14:editId="0C339374">
            <wp:extent cx="4342657" cy="324802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5405" cy="3257559"/>
                    </a:xfrm>
                    <a:prstGeom prst="rect">
                      <a:avLst/>
                    </a:prstGeom>
                    <a:noFill/>
                    <a:ln>
                      <a:noFill/>
                    </a:ln>
                  </pic:spPr>
                </pic:pic>
              </a:graphicData>
            </a:graphic>
          </wp:inline>
        </w:drawing>
      </w:r>
    </w:p>
    <w:p w14:paraId="49AE722E" w14:textId="2A55E42D" w:rsidR="00320277" w:rsidRPr="00E04E2E" w:rsidRDefault="00320277" w:rsidP="00C50132">
      <w:pPr>
        <w:rPr>
          <w:rFonts w:asciiTheme="majorHAnsi" w:hAnsiTheme="majorHAnsi" w:cs="Times"/>
          <w:sz w:val="22"/>
          <w:szCs w:val="22"/>
        </w:rPr>
      </w:pPr>
      <w:r w:rsidRPr="00E04E2E">
        <w:rPr>
          <w:rFonts w:asciiTheme="majorHAnsi" w:hAnsiTheme="majorHAnsi" w:cs="Times"/>
          <w:sz w:val="22"/>
          <w:szCs w:val="22"/>
        </w:rPr>
        <w:t>RF2106657</w:t>
      </w:r>
    </w:p>
    <w:p w14:paraId="598583F9" w14:textId="5063BB4A" w:rsidR="00D43CA6" w:rsidRPr="00E04E2E" w:rsidRDefault="00C50132" w:rsidP="00583953">
      <w:pPr>
        <w:widowControl w:val="0"/>
        <w:autoSpaceDE w:val="0"/>
        <w:autoSpaceDN w:val="0"/>
        <w:adjustRightInd w:val="0"/>
        <w:rPr>
          <w:rFonts w:asciiTheme="majorHAnsi" w:hAnsiTheme="majorHAnsi"/>
          <w:sz w:val="22"/>
          <w:szCs w:val="22"/>
        </w:rPr>
      </w:pPr>
      <w:r w:rsidRPr="00E04E2E">
        <w:rPr>
          <w:rFonts w:asciiTheme="majorHAnsi" w:hAnsiTheme="majorHAnsi" w:cs="Arial"/>
          <w:sz w:val="22"/>
          <w:szCs w:val="22"/>
        </w:rPr>
        <w:t>Many young girls in Nigeria do not have access to</w:t>
      </w:r>
      <w:r w:rsidR="00E32066">
        <w:rPr>
          <w:rFonts w:asciiTheme="majorHAnsi" w:hAnsiTheme="majorHAnsi" w:cs="Arial"/>
          <w:sz w:val="22"/>
          <w:szCs w:val="22"/>
        </w:rPr>
        <w:t xml:space="preserve"> a</w:t>
      </w:r>
      <w:r w:rsidRPr="00E04E2E">
        <w:rPr>
          <w:rFonts w:asciiTheme="majorHAnsi" w:hAnsiTheme="majorHAnsi" w:cs="Arial"/>
          <w:sz w:val="22"/>
          <w:szCs w:val="22"/>
        </w:rPr>
        <w:t xml:space="preserve"> </w:t>
      </w:r>
      <w:r w:rsidR="00BC2347" w:rsidRPr="00E04E2E">
        <w:rPr>
          <w:rFonts w:asciiTheme="majorHAnsi" w:hAnsiTheme="majorHAnsi" w:cs="Arial"/>
          <w:sz w:val="22"/>
          <w:szCs w:val="22"/>
        </w:rPr>
        <w:t xml:space="preserve">suitable </w:t>
      </w:r>
      <w:r w:rsidRPr="00E04E2E">
        <w:rPr>
          <w:rFonts w:asciiTheme="majorHAnsi" w:hAnsiTheme="majorHAnsi" w:cs="Arial"/>
          <w:sz w:val="22"/>
          <w:szCs w:val="22"/>
        </w:rPr>
        <w:t>education.</w:t>
      </w:r>
      <w:r w:rsidRPr="00E04E2E">
        <w:rPr>
          <w:rFonts w:asciiTheme="majorHAnsi" w:hAnsiTheme="majorHAnsi" w:cs="Times"/>
          <w:sz w:val="22"/>
          <w:szCs w:val="22"/>
        </w:rPr>
        <w:t xml:space="preserve"> </w:t>
      </w:r>
      <w:r w:rsidR="000E41D3" w:rsidRPr="00E04E2E">
        <w:rPr>
          <w:rFonts w:asciiTheme="majorHAnsi" w:hAnsiTheme="majorHAnsi" w:cs="Times"/>
          <w:sz w:val="22"/>
          <w:szCs w:val="22"/>
        </w:rPr>
        <w:t>Female s</w:t>
      </w:r>
      <w:r w:rsidR="00320277" w:rsidRPr="00E04E2E">
        <w:rPr>
          <w:rFonts w:asciiTheme="majorHAnsi" w:hAnsiTheme="majorHAnsi" w:cs="Times"/>
          <w:sz w:val="22"/>
          <w:szCs w:val="22"/>
        </w:rPr>
        <w:t>tudents of Future Prowes</w:t>
      </w:r>
      <w:r w:rsidR="000E41D3" w:rsidRPr="00E04E2E">
        <w:rPr>
          <w:rFonts w:asciiTheme="majorHAnsi" w:hAnsiTheme="majorHAnsi" w:cs="Times"/>
          <w:sz w:val="22"/>
          <w:szCs w:val="22"/>
        </w:rPr>
        <w:t>s Islamic Foundation School, seen here during physical education class</w:t>
      </w:r>
      <w:r w:rsidR="008F5ED7">
        <w:rPr>
          <w:rFonts w:asciiTheme="majorHAnsi" w:hAnsiTheme="majorHAnsi" w:cs="Times"/>
          <w:sz w:val="22"/>
          <w:szCs w:val="22"/>
        </w:rPr>
        <w:t>, have the same</w:t>
      </w:r>
      <w:r w:rsidRPr="00E04E2E">
        <w:rPr>
          <w:rFonts w:asciiTheme="majorHAnsi" w:hAnsiTheme="majorHAnsi" w:cs="Times"/>
          <w:sz w:val="22"/>
          <w:szCs w:val="22"/>
        </w:rPr>
        <w:t xml:space="preserve"> opportunity to learn and excel</w:t>
      </w:r>
      <w:r w:rsidR="008F5ED7">
        <w:rPr>
          <w:rFonts w:asciiTheme="majorHAnsi" w:hAnsiTheme="majorHAnsi" w:cs="Times"/>
          <w:sz w:val="22"/>
          <w:szCs w:val="22"/>
        </w:rPr>
        <w:t xml:space="preserve"> as boys</w:t>
      </w:r>
      <w:r w:rsidRPr="00E04E2E">
        <w:rPr>
          <w:rFonts w:asciiTheme="majorHAnsi" w:hAnsiTheme="majorHAnsi" w:cs="Times"/>
          <w:sz w:val="22"/>
          <w:szCs w:val="22"/>
        </w:rPr>
        <w:t xml:space="preserve">. </w:t>
      </w:r>
      <w:r w:rsidRPr="00E04E2E">
        <w:rPr>
          <w:rFonts w:asciiTheme="majorHAnsi" w:hAnsiTheme="majorHAnsi"/>
          <w:sz w:val="22"/>
          <w:szCs w:val="22"/>
        </w:rPr>
        <w:t>UNHCR/Rahima Gambo</w:t>
      </w:r>
    </w:p>
    <w:p w14:paraId="3AE4C397" w14:textId="77777777" w:rsidR="00513524" w:rsidRPr="00E04E2E" w:rsidRDefault="00513524" w:rsidP="00583953">
      <w:pPr>
        <w:widowControl w:val="0"/>
        <w:autoSpaceDE w:val="0"/>
        <w:autoSpaceDN w:val="0"/>
        <w:adjustRightInd w:val="0"/>
        <w:rPr>
          <w:rFonts w:asciiTheme="majorHAnsi" w:hAnsiTheme="majorHAnsi"/>
          <w:sz w:val="22"/>
          <w:szCs w:val="22"/>
        </w:rPr>
      </w:pPr>
    </w:p>
    <w:p w14:paraId="0F28377B" w14:textId="7224CE2E" w:rsidR="00B6220C" w:rsidRPr="00E04E2E" w:rsidRDefault="00583953" w:rsidP="00583953">
      <w:pPr>
        <w:widowControl w:val="0"/>
        <w:autoSpaceDE w:val="0"/>
        <w:autoSpaceDN w:val="0"/>
        <w:adjustRightInd w:val="0"/>
        <w:rPr>
          <w:rFonts w:asciiTheme="majorHAnsi" w:hAnsiTheme="majorHAnsi"/>
          <w:sz w:val="22"/>
          <w:szCs w:val="22"/>
        </w:rPr>
      </w:pPr>
      <w:r w:rsidRPr="00E04E2E">
        <w:rPr>
          <w:rFonts w:asciiTheme="majorHAnsi" w:hAnsiTheme="majorHAnsi"/>
          <w:sz w:val="22"/>
          <w:szCs w:val="22"/>
        </w:rPr>
        <w:t>Photo 4:</w:t>
      </w:r>
    </w:p>
    <w:p w14:paraId="277234F8" w14:textId="100BE391" w:rsidR="0098338F" w:rsidRPr="00E04E2E" w:rsidRDefault="0018388B" w:rsidP="0098338F">
      <w:pPr>
        <w:rPr>
          <w:rFonts w:asciiTheme="majorHAnsi" w:hAnsiTheme="majorHAnsi" w:cs="Times"/>
          <w:sz w:val="22"/>
          <w:szCs w:val="22"/>
        </w:rPr>
      </w:pPr>
      <w:r w:rsidRPr="00E04E2E">
        <w:rPr>
          <w:rFonts w:asciiTheme="majorHAnsi" w:hAnsiTheme="majorHAnsi" w:cs="Times"/>
          <w:noProof/>
          <w:sz w:val="22"/>
          <w:szCs w:val="22"/>
          <w:lang w:val="en-GB" w:eastAsia="en-GB"/>
        </w:rPr>
        <w:drawing>
          <wp:inline distT="0" distB="0" distL="0" distR="0" wp14:anchorId="603CB526" wp14:editId="5928D98A">
            <wp:extent cx="4352925" cy="2901950"/>
            <wp:effectExtent l="0" t="0" r="9525" b="0"/>
            <wp:docPr id="4" name="Picture 4" descr="http://media.unhcr.org/Doc/HCR/Media/TR7/2/2/3/c/RF2106365.jpg?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unhcr.org/Doc/HCR/Media/TR7/2/2/3/c/RF2106365.jpg?d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925" cy="2901950"/>
                    </a:xfrm>
                    <a:prstGeom prst="rect">
                      <a:avLst/>
                    </a:prstGeom>
                    <a:noFill/>
                    <a:ln>
                      <a:noFill/>
                    </a:ln>
                  </pic:spPr>
                </pic:pic>
              </a:graphicData>
            </a:graphic>
          </wp:inline>
        </w:drawing>
      </w:r>
    </w:p>
    <w:p w14:paraId="6366D1AD" w14:textId="77777777" w:rsidR="0098338F" w:rsidRPr="00E04E2E" w:rsidRDefault="0098338F" w:rsidP="0098338F">
      <w:pPr>
        <w:rPr>
          <w:rFonts w:asciiTheme="majorHAnsi" w:hAnsiTheme="majorHAnsi" w:cs="Times"/>
          <w:sz w:val="22"/>
          <w:szCs w:val="22"/>
        </w:rPr>
      </w:pPr>
      <w:r w:rsidRPr="00E04E2E">
        <w:rPr>
          <w:rFonts w:asciiTheme="majorHAnsi" w:hAnsiTheme="majorHAnsi" w:cs="Times"/>
          <w:sz w:val="22"/>
          <w:szCs w:val="22"/>
        </w:rPr>
        <w:t>RF210636</w:t>
      </w:r>
    </w:p>
    <w:p w14:paraId="7A86D3E7" w14:textId="2405130D" w:rsidR="0098338F" w:rsidRPr="00E04E2E" w:rsidRDefault="00583953" w:rsidP="00BA5F81">
      <w:pPr>
        <w:rPr>
          <w:rFonts w:asciiTheme="majorHAnsi" w:hAnsiTheme="majorHAnsi" w:cs="Times"/>
          <w:sz w:val="22"/>
          <w:szCs w:val="22"/>
        </w:rPr>
      </w:pPr>
      <w:r w:rsidRPr="00E04E2E">
        <w:rPr>
          <w:rFonts w:asciiTheme="majorHAnsi" w:hAnsiTheme="majorHAnsi" w:cs="Times"/>
          <w:sz w:val="22"/>
          <w:szCs w:val="22"/>
        </w:rPr>
        <w:t xml:space="preserve">The Future Prowess Islamic Foundation School was founded in 2007 as a single classroom with 36 children. Last year, due to a growing need, Mustapha opened up a second learning </w:t>
      </w:r>
      <w:r w:rsidR="00C7520E" w:rsidRPr="00E04E2E">
        <w:rPr>
          <w:rFonts w:asciiTheme="majorHAnsi" w:hAnsiTheme="majorHAnsi" w:cs="Times"/>
          <w:sz w:val="22"/>
          <w:szCs w:val="22"/>
        </w:rPr>
        <w:t>facility</w:t>
      </w:r>
      <w:r w:rsidRPr="00E04E2E">
        <w:rPr>
          <w:rFonts w:asciiTheme="majorHAnsi" w:hAnsiTheme="majorHAnsi" w:cs="Times"/>
          <w:sz w:val="22"/>
          <w:szCs w:val="22"/>
        </w:rPr>
        <w:t xml:space="preserve"> situation on </w:t>
      </w:r>
      <w:r w:rsidR="0098338F" w:rsidRPr="00E04E2E">
        <w:rPr>
          <w:rFonts w:asciiTheme="majorHAnsi" w:hAnsiTheme="majorHAnsi" w:cs="Times"/>
          <w:sz w:val="22"/>
          <w:szCs w:val="22"/>
        </w:rPr>
        <w:t xml:space="preserve">the banks of River </w:t>
      </w:r>
      <w:proofErr w:type="spellStart"/>
      <w:r w:rsidR="0098338F" w:rsidRPr="00E04E2E">
        <w:rPr>
          <w:rFonts w:asciiTheme="majorHAnsi" w:hAnsiTheme="majorHAnsi" w:cs="Times"/>
          <w:sz w:val="22"/>
          <w:szCs w:val="22"/>
        </w:rPr>
        <w:t>Gadabul</w:t>
      </w:r>
      <w:proofErr w:type="spellEnd"/>
      <w:r w:rsidR="0098338F" w:rsidRPr="00E04E2E">
        <w:rPr>
          <w:rFonts w:asciiTheme="majorHAnsi" w:hAnsiTheme="majorHAnsi" w:cs="Times"/>
          <w:sz w:val="22"/>
          <w:szCs w:val="22"/>
        </w:rPr>
        <w:t xml:space="preserve"> in Maiduguri, </w:t>
      </w:r>
      <w:proofErr w:type="spellStart"/>
      <w:r w:rsidR="0098338F" w:rsidRPr="00E04E2E">
        <w:rPr>
          <w:rFonts w:asciiTheme="majorHAnsi" w:hAnsiTheme="majorHAnsi" w:cs="Times"/>
          <w:sz w:val="22"/>
          <w:szCs w:val="22"/>
        </w:rPr>
        <w:t>Borno</w:t>
      </w:r>
      <w:proofErr w:type="spellEnd"/>
      <w:r w:rsidR="0098338F" w:rsidRPr="00E04E2E">
        <w:rPr>
          <w:rFonts w:asciiTheme="majorHAnsi" w:hAnsiTheme="majorHAnsi" w:cs="Times"/>
          <w:sz w:val="22"/>
          <w:szCs w:val="22"/>
        </w:rPr>
        <w:t xml:space="preserve"> State, Nigeria.</w:t>
      </w:r>
      <w:r w:rsidR="00BA5F81">
        <w:rPr>
          <w:rFonts w:asciiTheme="majorHAnsi" w:hAnsiTheme="majorHAnsi" w:cs="Times"/>
          <w:sz w:val="22"/>
          <w:szCs w:val="22"/>
        </w:rPr>
        <w:t xml:space="preserve"> </w:t>
      </w:r>
      <w:r w:rsidR="00BA5F81" w:rsidRPr="00213791">
        <w:rPr>
          <w:rFonts w:asciiTheme="majorHAnsi" w:hAnsiTheme="majorHAnsi" w:cs="Times"/>
          <w:sz w:val="22"/>
          <w:szCs w:val="22"/>
          <w:lang w:val="en-GB"/>
        </w:rPr>
        <w:t>UNHCR/Rahima Gambo</w:t>
      </w:r>
    </w:p>
    <w:p w14:paraId="0B83DE27" w14:textId="77777777" w:rsidR="00583953" w:rsidRPr="00E04E2E" w:rsidRDefault="00583953" w:rsidP="00696C43">
      <w:pPr>
        <w:rPr>
          <w:rFonts w:asciiTheme="majorHAnsi" w:hAnsiTheme="majorHAnsi" w:cs="Times"/>
          <w:sz w:val="22"/>
          <w:szCs w:val="22"/>
        </w:rPr>
      </w:pPr>
    </w:p>
    <w:p w14:paraId="3DC641AB" w14:textId="205D892C" w:rsidR="00696C43" w:rsidRPr="00E04E2E" w:rsidRDefault="00D43CA6" w:rsidP="00696C43">
      <w:pPr>
        <w:rPr>
          <w:rFonts w:asciiTheme="majorHAnsi" w:hAnsiTheme="majorHAnsi" w:cs="Times"/>
          <w:sz w:val="22"/>
          <w:szCs w:val="22"/>
        </w:rPr>
      </w:pPr>
      <w:r w:rsidRPr="00E04E2E">
        <w:rPr>
          <w:rFonts w:asciiTheme="majorHAnsi" w:hAnsiTheme="majorHAnsi" w:cs="Times"/>
          <w:sz w:val="22"/>
          <w:szCs w:val="22"/>
        </w:rPr>
        <w:t>Photo 5</w:t>
      </w:r>
      <w:r w:rsidR="00583953" w:rsidRPr="00E04E2E">
        <w:rPr>
          <w:rFonts w:asciiTheme="majorHAnsi" w:hAnsiTheme="majorHAnsi" w:cs="Times"/>
          <w:sz w:val="22"/>
          <w:szCs w:val="22"/>
        </w:rPr>
        <w:t>:</w:t>
      </w:r>
    </w:p>
    <w:p w14:paraId="79D22079" w14:textId="1CE4822D" w:rsidR="00696C43" w:rsidRPr="00E04E2E" w:rsidRDefault="00D43CA6" w:rsidP="00696C43">
      <w:pPr>
        <w:rPr>
          <w:rFonts w:asciiTheme="majorHAnsi" w:hAnsiTheme="majorHAnsi" w:cs="Times"/>
          <w:sz w:val="22"/>
          <w:szCs w:val="22"/>
        </w:rPr>
      </w:pPr>
      <w:r w:rsidRPr="00E04E2E">
        <w:rPr>
          <w:rFonts w:asciiTheme="majorHAnsi" w:hAnsiTheme="majorHAnsi" w:cs="Times"/>
          <w:noProof/>
          <w:sz w:val="22"/>
          <w:szCs w:val="22"/>
          <w:lang w:val="en-GB" w:eastAsia="en-GB"/>
        </w:rPr>
        <w:drawing>
          <wp:inline distT="0" distB="0" distL="0" distR="0" wp14:anchorId="2587B4C5" wp14:editId="0E861F5C">
            <wp:extent cx="4457700" cy="2971800"/>
            <wp:effectExtent l="0" t="0" r="0" b="0"/>
            <wp:docPr id="8" name="Picture 8" descr="http://media.unhcr.org/Doc/HCR/Media/TR1/2/e/f/4/RF2106352.jpg?d6363299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unhcr.org/Doc/HCR/Media/TR1/2/e/f/4/RF2106352.jpg?d636329949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645" cy="2973763"/>
                    </a:xfrm>
                    <a:prstGeom prst="rect">
                      <a:avLst/>
                    </a:prstGeom>
                    <a:noFill/>
                    <a:ln>
                      <a:noFill/>
                    </a:ln>
                  </pic:spPr>
                </pic:pic>
              </a:graphicData>
            </a:graphic>
          </wp:inline>
        </w:drawing>
      </w:r>
      <w:r w:rsidR="00696C43" w:rsidRPr="00E04E2E">
        <w:rPr>
          <w:rFonts w:asciiTheme="majorHAnsi" w:hAnsiTheme="majorHAnsi" w:cs="Times"/>
          <w:sz w:val="22"/>
          <w:szCs w:val="22"/>
        </w:rPr>
        <w:br w:type="textWrapping" w:clear="all"/>
        <w:t>RF2106340</w:t>
      </w:r>
    </w:p>
    <w:p w14:paraId="6B57B00F" w14:textId="06877738" w:rsidR="00D43CA6" w:rsidRPr="00BA5F81" w:rsidRDefault="00696C43" w:rsidP="00D43CA6">
      <w:pPr>
        <w:rPr>
          <w:rFonts w:asciiTheme="majorHAnsi" w:hAnsiTheme="majorHAnsi" w:cs="Times"/>
          <w:sz w:val="22"/>
          <w:szCs w:val="22"/>
          <w:lang w:val="en-GB"/>
        </w:rPr>
      </w:pPr>
      <w:proofErr w:type="spellStart"/>
      <w:r w:rsidRPr="00E04E2E">
        <w:rPr>
          <w:rFonts w:asciiTheme="majorHAnsi" w:hAnsiTheme="majorHAnsi" w:cs="Times"/>
          <w:sz w:val="22"/>
          <w:szCs w:val="22"/>
        </w:rPr>
        <w:t>Zeinab</w:t>
      </w:r>
      <w:proofErr w:type="spellEnd"/>
      <w:r w:rsidRPr="00E04E2E">
        <w:rPr>
          <w:rFonts w:asciiTheme="majorHAnsi" w:hAnsiTheme="majorHAnsi" w:cs="Times"/>
          <w:sz w:val="22"/>
          <w:szCs w:val="22"/>
        </w:rPr>
        <w:t xml:space="preserve"> Ibrahim, 16, </w:t>
      </w:r>
      <w:r w:rsidR="00583953" w:rsidRPr="00E04E2E">
        <w:rPr>
          <w:rFonts w:asciiTheme="majorHAnsi" w:hAnsiTheme="majorHAnsi" w:cs="Times"/>
          <w:sz w:val="22"/>
          <w:szCs w:val="22"/>
        </w:rPr>
        <w:t xml:space="preserve">graduated from Mustapha’s school and received a scholarship for Treasures Richfield College, a small secondary school in Maiduguri, </w:t>
      </w:r>
      <w:proofErr w:type="spellStart"/>
      <w:r w:rsidR="00583953" w:rsidRPr="00E04E2E">
        <w:rPr>
          <w:rFonts w:asciiTheme="majorHAnsi" w:hAnsiTheme="majorHAnsi" w:cs="Times"/>
          <w:sz w:val="22"/>
          <w:szCs w:val="22"/>
        </w:rPr>
        <w:t>Borno</w:t>
      </w:r>
      <w:proofErr w:type="spellEnd"/>
      <w:r w:rsidR="00583953" w:rsidRPr="00E04E2E">
        <w:rPr>
          <w:rFonts w:asciiTheme="majorHAnsi" w:hAnsiTheme="majorHAnsi" w:cs="Times"/>
          <w:sz w:val="22"/>
          <w:szCs w:val="22"/>
        </w:rPr>
        <w:t xml:space="preserve"> State, Nigeria.</w:t>
      </w:r>
      <w:r w:rsidR="00D43CA6" w:rsidRPr="00E04E2E">
        <w:rPr>
          <w:rFonts w:asciiTheme="majorHAnsi" w:hAnsiTheme="majorHAnsi" w:cs="Times"/>
          <w:sz w:val="22"/>
          <w:szCs w:val="22"/>
        </w:rPr>
        <w:t xml:space="preserve"> “I owe everything to </w:t>
      </w:r>
      <w:proofErr w:type="spellStart"/>
      <w:r w:rsidR="00D43CA6" w:rsidRPr="00E04E2E">
        <w:rPr>
          <w:rFonts w:asciiTheme="majorHAnsi" w:hAnsiTheme="majorHAnsi" w:cs="Times"/>
          <w:sz w:val="22"/>
          <w:szCs w:val="22"/>
        </w:rPr>
        <w:t>Mr</w:t>
      </w:r>
      <w:proofErr w:type="spellEnd"/>
      <w:r w:rsidR="00D43CA6" w:rsidRPr="00E04E2E">
        <w:rPr>
          <w:rFonts w:asciiTheme="majorHAnsi" w:hAnsiTheme="majorHAnsi" w:cs="Times"/>
          <w:sz w:val="22"/>
          <w:szCs w:val="22"/>
        </w:rPr>
        <w:t xml:space="preserve"> Mustapha. It wa</w:t>
      </w:r>
      <w:r w:rsidR="00513524" w:rsidRPr="00E04E2E">
        <w:rPr>
          <w:rFonts w:asciiTheme="majorHAnsi" w:hAnsiTheme="majorHAnsi" w:cs="Times"/>
          <w:sz w:val="22"/>
          <w:szCs w:val="22"/>
        </w:rPr>
        <w:t xml:space="preserve">s such a good school and he is </w:t>
      </w:r>
      <w:r w:rsidR="00D43CA6" w:rsidRPr="00E04E2E">
        <w:rPr>
          <w:rFonts w:asciiTheme="majorHAnsi" w:hAnsiTheme="majorHAnsi" w:cs="Times"/>
          <w:sz w:val="22"/>
          <w:szCs w:val="22"/>
        </w:rPr>
        <w:t>such a good man. He treated me like his daughter. He treats everyone the same,” she said.</w:t>
      </w:r>
      <w:r w:rsidR="00BA5F81">
        <w:rPr>
          <w:rFonts w:asciiTheme="majorHAnsi" w:hAnsiTheme="majorHAnsi" w:cs="Times"/>
          <w:sz w:val="22"/>
          <w:szCs w:val="22"/>
        </w:rPr>
        <w:t xml:space="preserve"> </w:t>
      </w:r>
      <w:r w:rsidR="00BA5F81" w:rsidRPr="00BA5F81">
        <w:rPr>
          <w:rFonts w:asciiTheme="majorHAnsi" w:hAnsiTheme="majorHAnsi" w:cs="Times"/>
          <w:sz w:val="22"/>
          <w:szCs w:val="22"/>
          <w:lang w:val="en-GB"/>
        </w:rPr>
        <w:t>UNHCR/Rahima Gambo</w:t>
      </w:r>
    </w:p>
    <w:p w14:paraId="0D34BC9E" w14:textId="48056851" w:rsidR="00696C43" w:rsidRPr="00E04E2E" w:rsidRDefault="00696C43" w:rsidP="00696C43">
      <w:pPr>
        <w:rPr>
          <w:rFonts w:asciiTheme="majorHAnsi" w:hAnsiTheme="majorHAnsi" w:cs="Times"/>
          <w:sz w:val="22"/>
          <w:szCs w:val="22"/>
        </w:rPr>
      </w:pPr>
    </w:p>
    <w:p w14:paraId="2C069BD5" w14:textId="60F0AF43" w:rsidR="004668A1" w:rsidRPr="00BA5F81" w:rsidRDefault="00583953">
      <w:pPr>
        <w:rPr>
          <w:rFonts w:asciiTheme="majorHAnsi" w:hAnsiTheme="majorHAnsi" w:cs="Times"/>
          <w:sz w:val="22"/>
          <w:szCs w:val="22"/>
        </w:rPr>
      </w:pPr>
      <w:r w:rsidRPr="00E04E2E">
        <w:rPr>
          <w:rFonts w:asciiTheme="majorHAnsi" w:hAnsiTheme="majorHAnsi" w:cs="Times"/>
          <w:sz w:val="22"/>
          <w:szCs w:val="22"/>
        </w:rPr>
        <w:t xml:space="preserve">Photo </w:t>
      </w:r>
      <w:r w:rsidR="00D43CA6" w:rsidRPr="00E04E2E">
        <w:rPr>
          <w:rFonts w:asciiTheme="majorHAnsi" w:hAnsiTheme="majorHAnsi" w:cs="Times"/>
          <w:sz w:val="22"/>
          <w:szCs w:val="22"/>
        </w:rPr>
        <w:t>6</w:t>
      </w:r>
      <w:r w:rsidRPr="00E04E2E">
        <w:rPr>
          <w:rFonts w:asciiTheme="majorHAnsi" w:hAnsiTheme="majorHAnsi" w:cs="Times"/>
          <w:sz w:val="22"/>
          <w:szCs w:val="22"/>
        </w:rPr>
        <w:t>:</w:t>
      </w:r>
    </w:p>
    <w:p w14:paraId="1494F8CC" w14:textId="6B707502" w:rsidR="004668A1" w:rsidRPr="00E04E2E" w:rsidRDefault="004668A1">
      <w:pPr>
        <w:rPr>
          <w:rFonts w:asciiTheme="majorHAnsi" w:hAnsiTheme="majorHAnsi"/>
          <w:sz w:val="22"/>
          <w:szCs w:val="22"/>
        </w:rPr>
      </w:pPr>
      <w:r w:rsidRPr="00E04E2E">
        <w:rPr>
          <w:rFonts w:asciiTheme="majorHAnsi" w:hAnsiTheme="majorHAnsi"/>
          <w:noProof/>
          <w:sz w:val="22"/>
          <w:szCs w:val="22"/>
          <w:lang w:val="en-GB" w:eastAsia="en-GB"/>
        </w:rPr>
        <w:drawing>
          <wp:inline distT="0" distB="0" distL="0" distR="0" wp14:anchorId="5445CADB" wp14:editId="14482CDD">
            <wp:extent cx="3867150" cy="2578100"/>
            <wp:effectExtent l="0" t="0" r="0" b="0"/>
            <wp:docPr id="1" name="Picture 1" descr="http://media.unhcr.org/Doc/HCR/Media/TR1/6/c/6/1/RF2106362.jpg?d6363299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unhcr.org/Doc/HCR/Media/TR1/6/c/6/1/RF2106362.jpg?d63632995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597" cy="2578398"/>
                    </a:xfrm>
                    <a:prstGeom prst="rect">
                      <a:avLst/>
                    </a:prstGeom>
                    <a:noFill/>
                    <a:ln>
                      <a:noFill/>
                    </a:ln>
                  </pic:spPr>
                </pic:pic>
              </a:graphicData>
            </a:graphic>
          </wp:inline>
        </w:drawing>
      </w:r>
    </w:p>
    <w:p w14:paraId="74E8E105" w14:textId="3C5C798D" w:rsidR="004668A1" w:rsidRPr="00E04E2E" w:rsidRDefault="004668A1" w:rsidP="004668A1">
      <w:pPr>
        <w:rPr>
          <w:rFonts w:asciiTheme="majorHAnsi" w:hAnsiTheme="majorHAnsi"/>
          <w:sz w:val="22"/>
          <w:szCs w:val="22"/>
        </w:rPr>
      </w:pPr>
      <w:proofErr w:type="spellStart"/>
      <w:r w:rsidRPr="00E04E2E">
        <w:rPr>
          <w:rFonts w:asciiTheme="majorHAnsi" w:hAnsiTheme="majorHAnsi"/>
          <w:sz w:val="22"/>
          <w:szCs w:val="22"/>
        </w:rPr>
        <w:t>Hauwa</w:t>
      </w:r>
      <w:proofErr w:type="spellEnd"/>
      <w:r w:rsidRPr="00E04E2E">
        <w:rPr>
          <w:rFonts w:asciiTheme="majorHAnsi" w:hAnsiTheme="majorHAnsi"/>
          <w:sz w:val="22"/>
          <w:szCs w:val="22"/>
        </w:rPr>
        <w:t xml:space="preserve"> </w:t>
      </w:r>
      <w:proofErr w:type="spellStart"/>
      <w:r w:rsidRPr="00E04E2E">
        <w:rPr>
          <w:rFonts w:asciiTheme="majorHAnsi" w:hAnsiTheme="majorHAnsi"/>
          <w:sz w:val="22"/>
          <w:szCs w:val="22"/>
        </w:rPr>
        <w:t>Madu</w:t>
      </w:r>
      <w:proofErr w:type="spellEnd"/>
      <w:r w:rsidR="00513524" w:rsidRPr="00E04E2E">
        <w:rPr>
          <w:rFonts w:asciiTheme="majorHAnsi" w:hAnsiTheme="majorHAnsi"/>
          <w:sz w:val="22"/>
          <w:szCs w:val="22"/>
        </w:rPr>
        <w:t>, 13, whose f</w:t>
      </w:r>
      <w:r w:rsidRPr="00E04E2E">
        <w:rPr>
          <w:rFonts w:asciiTheme="majorHAnsi" w:hAnsiTheme="majorHAnsi"/>
          <w:sz w:val="22"/>
          <w:szCs w:val="22"/>
        </w:rPr>
        <w:t>ather was killed by Boko Haram</w:t>
      </w:r>
      <w:r w:rsidR="00513524" w:rsidRPr="00E04E2E">
        <w:rPr>
          <w:rFonts w:asciiTheme="majorHAnsi" w:hAnsiTheme="majorHAnsi"/>
          <w:sz w:val="22"/>
          <w:szCs w:val="22"/>
        </w:rPr>
        <w:t>,</w:t>
      </w:r>
      <w:r w:rsidRPr="00E04E2E">
        <w:rPr>
          <w:rFonts w:asciiTheme="majorHAnsi" w:hAnsiTheme="majorHAnsi"/>
          <w:sz w:val="22"/>
          <w:szCs w:val="22"/>
        </w:rPr>
        <w:t xml:space="preserve"> </w:t>
      </w:r>
      <w:r w:rsidR="00513524" w:rsidRPr="00E04E2E">
        <w:rPr>
          <w:rFonts w:asciiTheme="majorHAnsi" w:hAnsiTheme="majorHAnsi"/>
          <w:sz w:val="22"/>
          <w:szCs w:val="22"/>
        </w:rPr>
        <w:t>had to go and live with her a</w:t>
      </w:r>
      <w:r w:rsidR="008114C4" w:rsidRPr="00E04E2E">
        <w:rPr>
          <w:rFonts w:asciiTheme="majorHAnsi" w:hAnsiTheme="majorHAnsi"/>
          <w:sz w:val="22"/>
          <w:szCs w:val="22"/>
        </w:rPr>
        <w:t xml:space="preserve">unt. Fortunately she was able to enroll in </w:t>
      </w:r>
      <w:r w:rsidR="008114C4" w:rsidRPr="00E04E2E">
        <w:rPr>
          <w:rFonts w:asciiTheme="majorHAnsi" w:hAnsiTheme="majorHAnsi" w:cs="Times"/>
          <w:sz w:val="22"/>
          <w:szCs w:val="22"/>
        </w:rPr>
        <w:t>The Future Prowess Islamic Foundation School.</w:t>
      </w:r>
      <w:r w:rsidR="008114C4" w:rsidRPr="00E04E2E">
        <w:rPr>
          <w:rFonts w:asciiTheme="majorHAnsi" w:hAnsiTheme="majorHAnsi"/>
          <w:sz w:val="22"/>
          <w:szCs w:val="22"/>
        </w:rPr>
        <w:t xml:space="preserve"> “This school is really like my home now. I can think of tomorrow again because of what </w:t>
      </w:r>
      <w:r w:rsidR="00513524" w:rsidRPr="00E04E2E">
        <w:rPr>
          <w:rFonts w:asciiTheme="majorHAnsi" w:hAnsiTheme="majorHAnsi"/>
          <w:sz w:val="22"/>
          <w:szCs w:val="22"/>
        </w:rPr>
        <w:t xml:space="preserve">he has done for us here,” </w:t>
      </w:r>
      <w:proofErr w:type="spellStart"/>
      <w:r w:rsidR="008114C4" w:rsidRPr="00E04E2E">
        <w:rPr>
          <w:rFonts w:asciiTheme="majorHAnsi" w:hAnsiTheme="majorHAnsi"/>
          <w:sz w:val="22"/>
          <w:szCs w:val="22"/>
        </w:rPr>
        <w:t>Hauwa</w:t>
      </w:r>
      <w:proofErr w:type="spellEnd"/>
      <w:r w:rsidR="00513524" w:rsidRPr="00E04E2E">
        <w:rPr>
          <w:rFonts w:asciiTheme="majorHAnsi" w:hAnsiTheme="majorHAnsi"/>
          <w:sz w:val="22"/>
          <w:szCs w:val="22"/>
        </w:rPr>
        <w:t xml:space="preserve"> said.</w:t>
      </w:r>
      <w:r w:rsidR="009E1B6B" w:rsidRPr="00E04E2E">
        <w:rPr>
          <w:rFonts w:asciiTheme="majorHAnsi" w:hAnsiTheme="majorHAnsi"/>
          <w:sz w:val="22"/>
          <w:szCs w:val="22"/>
        </w:rPr>
        <w:t xml:space="preserve"> </w:t>
      </w:r>
      <w:r w:rsidR="00BA5F81">
        <w:rPr>
          <w:rFonts w:asciiTheme="majorHAnsi" w:hAnsiTheme="majorHAnsi"/>
          <w:sz w:val="22"/>
          <w:szCs w:val="22"/>
        </w:rPr>
        <w:t xml:space="preserve"> </w:t>
      </w:r>
      <w:r w:rsidR="00BA5F81" w:rsidRPr="00BA5F81">
        <w:rPr>
          <w:rFonts w:asciiTheme="majorHAnsi" w:hAnsiTheme="majorHAnsi"/>
          <w:sz w:val="22"/>
          <w:szCs w:val="22"/>
          <w:lang w:val="fr-FR"/>
        </w:rPr>
        <w:t>UNHCR/Rahima Gambo</w:t>
      </w:r>
    </w:p>
    <w:p w14:paraId="3219695A" w14:textId="0F1C0AAE" w:rsidR="004668A1" w:rsidRPr="00E04E2E" w:rsidRDefault="004668A1">
      <w:pPr>
        <w:rPr>
          <w:rFonts w:asciiTheme="majorHAnsi" w:hAnsiTheme="majorHAnsi"/>
          <w:sz w:val="22"/>
          <w:szCs w:val="22"/>
        </w:rPr>
      </w:pPr>
    </w:p>
    <w:p w14:paraId="13EB60DD" w14:textId="2C982EBE" w:rsidR="004668A1" w:rsidRPr="00E04E2E" w:rsidRDefault="00EB2F25">
      <w:pPr>
        <w:rPr>
          <w:rFonts w:asciiTheme="majorHAnsi" w:hAnsiTheme="majorHAnsi"/>
          <w:sz w:val="22"/>
          <w:szCs w:val="22"/>
        </w:rPr>
      </w:pPr>
      <w:r w:rsidRPr="00E04E2E">
        <w:rPr>
          <w:rFonts w:asciiTheme="majorHAnsi" w:hAnsiTheme="majorHAnsi"/>
          <w:sz w:val="22"/>
          <w:szCs w:val="22"/>
        </w:rPr>
        <w:t xml:space="preserve">Photo 7: </w:t>
      </w:r>
    </w:p>
    <w:p w14:paraId="57873C49" w14:textId="77777777" w:rsidR="00C33250" w:rsidRPr="00E04E2E" w:rsidRDefault="00C33250" w:rsidP="00C33250">
      <w:pPr>
        <w:rPr>
          <w:rFonts w:asciiTheme="majorHAnsi" w:hAnsiTheme="majorHAnsi"/>
          <w:b/>
          <w:sz w:val="22"/>
          <w:szCs w:val="22"/>
        </w:rPr>
      </w:pPr>
      <w:r w:rsidRPr="00E04E2E">
        <w:rPr>
          <w:rFonts w:asciiTheme="majorHAnsi" w:hAnsiTheme="majorHAnsi" w:cs="Helvetica"/>
          <w:noProof/>
          <w:sz w:val="22"/>
          <w:szCs w:val="22"/>
          <w:lang w:val="en-GB" w:eastAsia="en-GB"/>
        </w:rPr>
        <w:drawing>
          <wp:inline distT="0" distB="0" distL="0" distR="0" wp14:anchorId="5293724C" wp14:editId="22286AF1">
            <wp:extent cx="3886200" cy="2400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8430" cy="2401677"/>
                    </a:xfrm>
                    <a:prstGeom prst="rect">
                      <a:avLst/>
                    </a:prstGeom>
                    <a:noFill/>
                    <a:ln>
                      <a:noFill/>
                    </a:ln>
                  </pic:spPr>
                </pic:pic>
              </a:graphicData>
            </a:graphic>
          </wp:inline>
        </w:drawing>
      </w:r>
    </w:p>
    <w:p w14:paraId="7A20ACD5" w14:textId="77777777" w:rsidR="00C33250" w:rsidRPr="00E04E2E" w:rsidRDefault="00C33250" w:rsidP="00C33250">
      <w:pPr>
        <w:rPr>
          <w:rFonts w:asciiTheme="majorHAnsi" w:hAnsiTheme="majorHAnsi" w:cs="Times"/>
          <w:sz w:val="22"/>
          <w:szCs w:val="22"/>
        </w:rPr>
      </w:pPr>
      <w:r w:rsidRPr="00E04E2E">
        <w:rPr>
          <w:rFonts w:asciiTheme="majorHAnsi" w:hAnsiTheme="majorHAnsi" w:cs="Times"/>
          <w:sz w:val="22"/>
          <w:szCs w:val="22"/>
        </w:rPr>
        <w:t>RF2106637</w:t>
      </w:r>
    </w:p>
    <w:p w14:paraId="1FB6A09A" w14:textId="77777777" w:rsidR="00EB2F25" w:rsidRPr="00E04E2E" w:rsidRDefault="00EB2F25">
      <w:pPr>
        <w:rPr>
          <w:rFonts w:asciiTheme="majorHAnsi" w:hAnsiTheme="majorHAnsi"/>
          <w:sz w:val="22"/>
          <w:szCs w:val="22"/>
        </w:rPr>
      </w:pPr>
    </w:p>
    <w:p w14:paraId="12FC4F1E" w14:textId="1D14ED23" w:rsidR="00EB2F25" w:rsidRPr="00BA5F81" w:rsidRDefault="00EB2F25" w:rsidP="00EB2F25">
      <w:pPr>
        <w:rPr>
          <w:rFonts w:asciiTheme="majorHAnsi" w:hAnsiTheme="majorHAnsi" w:cs="Times"/>
          <w:sz w:val="22"/>
          <w:szCs w:val="22"/>
          <w:lang w:val="fr-FR"/>
        </w:rPr>
      </w:pPr>
      <w:r w:rsidRPr="00E04E2E">
        <w:rPr>
          <w:rFonts w:asciiTheme="majorHAnsi" w:hAnsiTheme="majorHAnsi" w:cs="Times"/>
          <w:sz w:val="22"/>
          <w:szCs w:val="22"/>
        </w:rPr>
        <w:t xml:space="preserve">Mustapha, pictured in one of his classes, has also mediated between the Nigerian state and Boko Haram. He has played an instrumental role in negotiating the release of young Chibok schoolgirls who </w:t>
      </w:r>
      <w:r w:rsidR="008F5ED7">
        <w:rPr>
          <w:rFonts w:asciiTheme="majorHAnsi" w:hAnsiTheme="majorHAnsi" w:cs="Times"/>
          <w:sz w:val="22"/>
          <w:szCs w:val="22"/>
        </w:rPr>
        <w:t>were</w:t>
      </w:r>
      <w:r w:rsidRPr="00E04E2E">
        <w:rPr>
          <w:rFonts w:asciiTheme="majorHAnsi" w:hAnsiTheme="majorHAnsi" w:cs="Times"/>
          <w:sz w:val="22"/>
          <w:szCs w:val="22"/>
        </w:rPr>
        <w:t xml:space="preserve"> held captive by the insurgent group. </w:t>
      </w:r>
      <w:r w:rsidRPr="00BA5F81">
        <w:rPr>
          <w:rFonts w:asciiTheme="majorHAnsi" w:hAnsiTheme="majorHAnsi"/>
          <w:sz w:val="22"/>
          <w:szCs w:val="22"/>
          <w:lang w:val="fr-FR"/>
        </w:rPr>
        <w:t>UNHCR/Rahima Gambo</w:t>
      </w:r>
    </w:p>
    <w:p w14:paraId="2461653F" w14:textId="77777777" w:rsidR="00EB2F25" w:rsidRPr="00BA5F81" w:rsidRDefault="00EB2F25">
      <w:pPr>
        <w:rPr>
          <w:rFonts w:asciiTheme="majorHAnsi" w:hAnsiTheme="majorHAnsi"/>
          <w:sz w:val="22"/>
          <w:szCs w:val="22"/>
          <w:lang w:val="fr-FR"/>
        </w:rPr>
      </w:pPr>
    </w:p>
    <w:p w14:paraId="783CC92E" w14:textId="77777777" w:rsidR="004668A1" w:rsidRPr="00BA5F81" w:rsidRDefault="004668A1">
      <w:pPr>
        <w:rPr>
          <w:rFonts w:asciiTheme="majorHAnsi" w:hAnsiTheme="majorHAnsi"/>
          <w:sz w:val="22"/>
          <w:szCs w:val="22"/>
          <w:lang w:val="fr-FR"/>
        </w:rPr>
      </w:pPr>
    </w:p>
    <w:p w14:paraId="05CE1320" w14:textId="77777777" w:rsidR="00BA5F81" w:rsidRDefault="00BA5F81">
      <w:pPr>
        <w:rPr>
          <w:rFonts w:asciiTheme="majorHAnsi" w:hAnsiTheme="majorHAnsi"/>
          <w:sz w:val="22"/>
          <w:szCs w:val="22"/>
          <w:lang w:val="fr-FR"/>
        </w:rPr>
      </w:pPr>
    </w:p>
    <w:p w14:paraId="4DC062A7" w14:textId="77777777" w:rsidR="00BA5F81" w:rsidRDefault="00BA5F81">
      <w:pPr>
        <w:rPr>
          <w:rFonts w:asciiTheme="majorHAnsi" w:hAnsiTheme="majorHAnsi"/>
          <w:sz w:val="22"/>
          <w:szCs w:val="22"/>
          <w:lang w:val="fr-FR"/>
        </w:rPr>
      </w:pPr>
    </w:p>
    <w:p w14:paraId="68958B10" w14:textId="77777777" w:rsidR="00BA5F81" w:rsidRDefault="00BA5F81">
      <w:pPr>
        <w:rPr>
          <w:rFonts w:asciiTheme="majorHAnsi" w:hAnsiTheme="majorHAnsi"/>
          <w:sz w:val="22"/>
          <w:szCs w:val="22"/>
          <w:lang w:val="fr-FR"/>
        </w:rPr>
      </w:pPr>
    </w:p>
    <w:p w14:paraId="0C808532" w14:textId="77777777" w:rsidR="00BA5F81" w:rsidRDefault="00BA5F81">
      <w:pPr>
        <w:rPr>
          <w:rFonts w:asciiTheme="majorHAnsi" w:hAnsiTheme="majorHAnsi"/>
          <w:sz w:val="22"/>
          <w:szCs w:val="22"/>
          <w:lang w:val="fr-FR"/>
        </w:rPr>
      </w:pPr>
    </w:p>
    <w:p w14:paraId="3F10803A" w14:textId="55AE8CEE" w:rsidR="00EB2F25" w:rsidRPr="00BA5F81" w:rsidRDefault="00EB2F25">
      <w:pPr>
        <w:rPr>
          <w:rFonts w:asciiTheme="majorHAnsi" w:hAnsiTheme="majorHAnsi"/>
          <w:sz w:val="22"/>
          <w:szCs w:val="22"/>
          <w:lang w:val="fr-FR"/>
        </w:rPr>
      </w:pPr>
      <w:r w:rsidRPr="00BA5F81">
        <w:rPr>
          <w:rFonts w:asciiTheme="majorHAnsi" w:hAnsiTheme="majorHAnsi"/>
          <w:sz w:val="22"/>
          <w:szCs w:val="22"/>
          <w:lang w:val="fr-FR"/>
        </w:rPr>
        <w:lastRenderedPageBreak/>
        <w:t>Photo 8:</w:t>
      </w:r>
    </w:p>
    <w:p w14:paraId="4DB8D1DD" w14:textId="776C45EB" w:rsidR="00696C43" w:rsidRPr="00BA5F81" w:rsidRDefault="008114C4" w:rsidP="00696C43">
      <w:pPr>
        <w:widowControl w:val="0"/>
        <w:autoSpaceDE w:val="0"/>
        <w:autoSpaceDN w:val="0"/>
        <w:adjustRightInd w:val="0"/>
        <w:rPr>
          <w:rFonts w:asciiTheme="majorHAnsi" w:hAnsiTheme="majorHAnsi" w:cs="Arial"/>
          <w:sz w:val="22"/>
          <w:szCs w:val="22"/>
          <w:lang w:val="fr-FR"/>
        </w:rPr>
      </w:pPr>
      <w:r w:rsidRPr="00E04E2E">
        <w:rPr>
          <w:rFonts w:asciiTheme="majorHAnsi" w:hAnsiTheme="majorHAnsi"/>
          <w:noProof/>
          <w:sz w:val="22"/>
          <w:szCs w:val="22"/>
          <w:lang w:val="en-GB" w:eastAsia="en-GB"/>
        </w:rPr>
        <w:drawing>
          <wp:inline distT="0" distB="0" distL="0" distR="0" wp14:anchorId="643E8DF6" wp14:editId="2753ABD9">
            <wp:extent cx="4733925" cy="3155950"/>
            <wp:effectExtent l="0" t="0" r="9525" b="6350"/>
            <wp:docPr id="12" name="Picture 12" descr="http://media.unhcr.org/Doc/HCR/Media/TR7/0/d/a/e/RF2106346.jpg?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unhcr.org/Doc/HCR/Media/TR7/0/d/a/e/RF2106346.jpg?d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3925" cy="3155950"/>
                    </a:xfrm>
                    <a:prstGeom prst="rect">
                      <a:avLst/>
                    </a:prstGeom>
                    <a:noFill/>
                    <a:ln>
                      <a:noFill/>
                    </a:ln>
                  </pic:spPr>
                </pic:pic>
              </a:graphicData>
            </a:graphic>
          </wp:inline>
        </w:drawing>
      </w:r>
      <w:r w:rsidRPr="00BA5F81">
        <w:rPr>
          <w:rFonts w:asciiTheme="majorHAnsi" w:hAnsiTheme="majorHAnsi" w:cs="Times"/>
          <w:sz w:val="22"/>
          <w:szCs w:val="22"/>
          <w:lang w:val="fr-FR"/>
        </w:rPr>
        <w:t xml:space="preserve"> </w:t>
      </w:r>
      <w:r w:rsidR="00696C43" w:rsidRPr="00E04E2E">
        <w:rPr>
          <w:rFonts w:asciiTheme="majorHAnsi" w:hAnsiTheme="majorHAnsi" w:cs="Times"/>
          <w:sz w:val="22"/>
          <w:szCs w:val="22"/>
        </w:rPr>
        <w:fldChar w:fldCharType="begin"/>
      </w:r>
      <w:r w:rsidR="00696C43" w:rsidRPr="00BA5F81">
        <w:rPr>
          <w:rFonts w:asciiTheme="majorHAnsi" w:hAnsiTheme="majorHAnsi" w:cs="Times"/>
          <w:sz w:val="22"/>
          <w:szCs w:val="22"/>
          <w:lang w:val="fr-FR"/>
        </w:rPr>
        <w:instrText>HYPERLINK "http://media.unhcr.org/archive/-2CZ7A2A79T_8.html"</w:instrText>
      </w:r>
      <w:r w:rsidR="00696C43" w:rsidRPr="00E04E2E">
        <w:rPr>
          <w:rFonts w:asciiTheme="majorHAnsi" w:hAnsiTheme="majorHAnsi" w:cs="Times"/>
          <w:sz w:val="22"/>
          <w:szCs w:val="22"/>
        </w:rPr>
        <w:fldChar w:fldCharType="separate"/>
      </w:r>
    </w:p>
    <w:p w14:paraId="4657E4F9" w14:textId="77777777" w:rsidR="00696C43" w:rsidRPr="00BA5F81" w:rsidRDefault="00696C43" w:rsidP="00696C43">
      <w:pPr>
        <w:widowControl w:val="0"/>
        <w:autoSpaceDE w:val="0"/>
        <w:autoSpaceDN w:val="0"/>
        <w:adjustRightInd w:val="0"/>
        <w:rPr>
          <w:rFonts w:asciiTheme="majorHAnsi" w:hAnsiTheme="majorHAnsi" w:cs="Times"/>
          <w:sz w:val="22"/>
          <w:szCs w:val="22"/>
          <w:lang w:val="fr-FR"/>
        </w:rPr>
      </w:pPr>
      <w:r w:rsidRPr="00E04E2E">
        <w:rPr>
          <w:rFonts w:asciiTheme="majorHAnsi" w:hAnsiTheme="majorHAnsi" w:cs="Times"/>
          <w:sz w:val="22"/>
          <w:szCs w:val="22"/>
        </w:rPr>
        <w:fldChar w:fldCharType="end"/>
      </w:r>
      <w:r w:rsidRPr="00BA5F81">
        <w:rPr>
          <w:rFonts w:asciiTheme="majorHAnsi" w:hAnsiTheme="majorHAnsi" w:cs="Times"/>
          <w:sz w:val="22"/>
          <w:szCs w:val="22"/>
          <w:lang w:val="fr-FR"/>
        </w:rPr>
        <w:t>RF2106522</w:t>
      </w:r>
    </w:p>
    <w:p w14:paraId="34F80E8E" w14:textId="77777777" w:rsidR="00696C43" w:rsidRPr="00BA5F81" w:rsidRDefault="00696C43" w:rsidP="00696C43">
      <w:pPr>
        <w:widowControl w:val="0"/>
        <w:autoSpaceDE w:val="0"/>
        <w:autoSpaceDN w:val="0"/>
        <w:adjustRightInd w:val="0"/>
        <w:rPr>
          <w:rFonts w:asciiTheme="majorHAnsi" w:hAnsiTheme="majorHAnsi" w:cs="Times"/>
          <w:sz w:val="22"/>
          <w:szCs w:val="22"/>
          <w:lang w:val="fr-FR"/>
        </w:rPr>
      </w:pPr>
      <w:r w:rsidRPr="00BA5F81">
        <w:rPr>
          <w:rFonts w:asciiTheme="majorHAnsi" w:hAnsiTheme="majorHAnsi" w:cs="Times"/>
          <w:sz w:val="22"/>
          <w:szCs w:val="22"/>
          <w:lang w:val="fr-FR"/>
        </w:rPr>
        <w:t>http://media.unhcr.org/archive/-2CZ7A2A79T_8.html</w:t>
      </w:r>
    </w:p>
    <w:p w14:paraId="2B533F38" w14:textId="22D7668B" w:rsidR="00696C43" w:rsidRPr="00BA5F81" w:rsidRDefault="008114C4" w:rsidP="00696C43">
      <w:pPr>
        <w:widowControl w:val="0"/>
        <w:autoSpaceDE w:val="0"/>
        <w:autoSpaceDN w:val="0"/>
        <w:adjustRightInd w:val="0"/>
        <w:rPr>
          <w:rFonts w:asciiTheme="majorHAnsi" w:hAnsiTheme="majorHAnsi" w:cs="Times"/>
          <w:sz w:val="22"/>
          <w:szCs w:val="22"/>
          <w:lang w:val="en-GB"/>
        </w:rPr>
      </w:pPr>
      <w:r w:rsidRPr="00E04E2E">
        <w:rPr>
          <w:rFonts w:asciiTheme="majorHAnsi" w:hAnsiTheme="majorHAnsi" w:cs="Times"/>
          <w:sz w:val="22"/>
          <w:szCs w:val="22"/>
        </w:rPr>
        <w:t xml:space="preserve">Mustapha also set up the </w:t>
      </w:r>
      <w:r w:rsidR="00696C43" w:rsidRPr="00E04E2E">
        <w:rPr>
          <w:rFonts w:asciiTheme="majorHAnsi" w:hAnsiTheme="majorHAnsi" w:cs="Times"/>
          <w:sz w:val="22"/>
          <w:szCs w:val="22"/>
        </w:rPr>
        <w:t>Future Prowess Widows Association</w:t>
      </w:r>
      <w:r w:rsidR="00583953" w:rsidRPr="00E04E2E">
        <w:rPr>
          <w:rFonts w:asciiTheme="majorHAnsi" w:hAnsiTheme="majorHAnsi" w:cs="Times"/>
          <w:sz w:val="22"/>
          <w:szCs w:val="22"/>
        </w:rPr>
        <w:t xml:space="preserve">, seen </w:t>
      </w:r>
      <w:r w:rsidR="00696C43" w:rsidRPr="00E04E2E">
        <w:rPr>
          <w:rFonts w:asciiTheme="majorHAnsi" w:hAnsiTheme="majorHAnsi" w:cs="Times"/>
          <w:sz w:val="22"/>
          <w:szCs w:val="22"/>
        </w:rPr>
        <w:t>gather</w:t>
      </w:r>
      <w:r w:rsidR="00583953" w:rsidRPr="00E04E2E">
        <w:rPr>
          <w:rFonts w:asciiTheme="majorHAnsi" w:hAnsiTheme="majorHAnsi" w:cs="Times"/>
          <w:sz w:val="22"/>
          <w:szCs w:val="22"/>
        </w:rPr>
        <w:t>ed</w:t>
      </w:r>
      <w:r w:rsidR="00696C43" w:rsidRPr="00E04E2E">
        <w:rPr>
          <w:rFonts w:asciiTheme="majorHAnsi" w:hAnsiTheme="majorHAnsi" w:cs="Times"/>
          <w:sz w:val="22"/>
          <w:szCs w:val="22"/>
        </w:rPr>
        <w:t xml:space="preserve"> in the courtyard of the school</w:t>
      </w:r>
      <w:r w:rsidRPr="00E04E2E">
        <w:rPr>
          <w:rFonts w:asciiTheme="majorHAnsi" w:hAnsiTheme="majorHAnsi" w:cs="Times"/>
          <w:sz w:val="22"/>
          <w:szCs w:val="22"/>
        </w:rPr>
        <w:t xml:space="preserve">. They receive </w:t>
      </w:r>
      <w:r w:rsidR="00583953" w:rsidRPr="00E04E2E">
        <w:rPr>
          <w:rFonts w:asciiTheme="majorHAnsi" w:hAnsiTheme="majorHAnsi" w:cs="Times"/>
          <w:sz w:val="22"/>
          <w:szCs w:val="22"/>
        </w:rPr>
        <w:t>free psychotherapy among other services. Many of their children also attend Mus</w:t>
      </w:r>
      <w:r w:rsidR="00513524" w:rsidRPr="00E04E2E">
        <w:rPr>
          <w:rFonts w:asciiTheme="majorHAnsi" w:hAnsiTheme="majorHAnsi" w:cs="Times"/>
          <w:sz w:val="22"/>
          <w:szCs w:val="22"/>
        </w:rPr>
        <w:t>tapha’s schools</w:t>
      </w:r>
      <w:r w:rsidRPr="00E04E2E">
        <w:rPr>
          <w:rFonts w:asciiTheme="majorHAnsi" w:hAnsiTheme="majorHAnsi" w:cs="Times"/>
          <w:sz w:val="22"/>
          <w:szCs w:val="22"/>
        </w:rPr>
        <w:t>.</w:t>
      </w:r>
      <w:r w:rsidR="00BA5F81">
        <w:rPr>
          <w:rFonts w:asciiTheme="majorHAnsi" w:hAnsiTheme="majorHAnsi" w:cs="Times"/>
          <w:sz w:val="22"/>
          <w:szCs w:val="22"/>
        </w:rPr>
        <w:t xml:space="preserve"> </w:t>
      </w:r>
      <w:r w:rsidR="00BA5F81" w:rsidRPr="00BA5F81">
        <w:rPr>
          <w:rFonts w:asciiTheme="majorHAnsi" w:hAnsiTheme="majorHAnsi" w:cs="Times"/>
          <w:sz w:val="22"/>
          <w:szCs w:val="22"/>
          <w:lang w:val="en-GB"/>
        </w:rPr>
        <w:t>UNHCR/Rahima Gambo</w:t>
      </w:r>
    </w:p>
    <w:p w14:paraId="157F3FA1" w14:textId="77777777" w:rsidR="00696C43" w:rsidRPr="00E04E2E" w:rsidRDefault="00696C43">
      <w:pPr>
        <w:rPr>
          <w:rFonts w:asciiTheme="majorHAnsi" w:hAnsiTheme="majorHAnsi"/>
          <w:sz w:val="22"/>
          <w:szCs w:val="22"/>
        </w:rPr>
      </w:pPr>
    </w:p>
    <w:p w14:paraId="30B5ACD0" w14:textId="77777777" w:rsidR="00583953" w:rsidRPr="00E04E2E" w:rsidRDefault="00583953">
      <w:pPr>
        <w:rPr>
          <w:rFonts w:asciiTheme="majorHAnsi" w:hAnsiTheme="majorHAnsi"/>
          <w:sz w:val="22"/>
          <w:szCs w:val="22"/>
        </w:rPr>
      </w:pPr>
    </w:p>
    <w:sectPr w:rsidR="00583953" w:rsidRPr="00E04E2E" w:rsidSect="00BA5F81">
      <w:pgSz w:w="12240" w:h="15840"/>
      <w:pgMar w:top="1440" w:right="1800" w:bottom="127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277"/>
    <w:rsid w:val="00040F04"/>
    <w:rsid w:val="00066E09"/>
    <w:rsid w:val="00067325"/>
    <w:rsid w:val="0009689F"/>
    <w:rsid w:val="000D63AE"/>
    <w:rsid w:val="000E41D3"/>
    <w:rsid w:val="0018388B"/>
    <w:rsid w:val="00191667"/>
    <w:rsid w:val="00213791"/>
    <w:rsid w:val="0024372D"/>
    <w:rsid w:val="002C216F"/>
    <w:rsid w:val="002C46B0"/>
    <w:rsid w:val="00320277"/>
    <w:rsid w:val="003A47F0"/>
    <w:rsid w:val="003C2F86"/>
    <w:rsid w:val="003C41A2"/>
    <w:rsid w:val="003F15A6"/>
    <w:rsid w:val="004668A1"/>
    <w:rsid w:val="00513524"/>
    <w:rsid w:val="00583953"/>
    <w:rsid w:val="00595CDB"/>
    <w:rsid w:val="005D36F9"/>
    <w:rsid w:val="00621691"/>
    <w:rsid w:val="00696C43"/>
    <w:rsid w:val="006C6A3C"/>
    <w:rsid w:val="006F0D2A"/>
    <w:rsid w:val="00716075"/>
    <w:rsid w:val="00736C2B"/>
    <w:rsid w:val="007A5282"/>
    <w:rsid w:val="007B3AA2"/>
    <w:rsid w:val="00804F83"/>
    <w:rsid w:val="008114C4"/>
    <w:rsid w:val="008166A2"/>
    <w:rsid w:val="008D6DC8"/>
    <w:rsid w:val="008F5ED7"/>
    <w:rsid w:val="00940ADE"/>
    <w:rsid w:val="00945B37"/>
    <w:rsid w:val="00945B6B"/>
    <w:rsid w:val="00977D7A"/>
    <w:rsid w:val="0098338F"/>
    <w:rsid w:val="009E1B6B"/>
    <w:rsid w:val="009F1996"/>
    <w:rsid w:val="00AE2AC6"/>
    <w:rsid w:val="00B22E58"/>
    <w:rsid w:val="00B37C3D"/>
    <w:rsid w:val="00B41B2D"/>
    <w:rsid w:val="00B6220C"/>
    <w:rsid w:val="00BA2C0A"/>
    <w:rsid w:val="00BA5F81"/>
    <w:rsid w:val="00BC2347"/>
    <w:rsid w:val="00C27247"/>
    <w:rsid w:val="00C33250"/>
    <w:rsid w:val="00C50132"/>
    <w:rsid w:val="00C7520E"/>
    <w:rsid w:val="00D0021E"/>
    <w:rsid w:val="00D17234"/>
    <w:rsid w:val="00D21C6B"/>
    <w:rsid w:val="00D252E1"/>
    <w:rsid w:val="00D35A3F"/>
    <w:rsid w:val="00D43CA6"/>
    <w:rsid w:val="00DB0E5F"/>
    <w:rsid w:val="00DB440F"/>
    <w:rsid w:val="00DC2EB0"/>
    <w:rsid w:val="00DF0302"/>
    <w:rsid w:val="00E04E2E"/>
    <w:rsid w:val="00E11980"/>
    <w:rsid w:val="00E27044"/>
    <w:rsid w:val="00E32066"/>
    <w:rsid w:val="00E64B84"/>
    <w:rsid w:val="00EB2F25"/>
    <w:rsid w:val="00F25FA0"/>
    <w:rsid w:val="00F92075"/>
    <w:rsid w:val="00FE3F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8A11AA"/>
  <w14:defaultImageDpi w14:val="300"/>
  <w15:docId w15:val="{28478DC8-F55F-4E27-B639-1CADF12DC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2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0277"/>
    <w:rPr>
      <w:color w:val="0000FF" w:themeColor="hyperlink"/>
      <w:u w:val="single"/>
    </w:rPr>
  </w:style>
  <w:style w:type="paragraph" w:styleId="BalloonText">
    <w:name w:val="Balloon Text"/>
    <w:basedOn w:val="Normal"/>
    <w:link w:val="BalloonTextChar"/>
    <w:uiPriority w:val="99"/>
    <w:semiHidden/>
    <w:unhideWhenUsed/>
    <w:rsid w:val="003202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0277"/>
    <w:rPr>
      <w:rFonts w:ascii="Lucida Grande" w:hAnsi="Lucida Grande" w:cs="Lucida Grande"/>
      <w:sz w:val="18"/>
      <w:szCs w:val="18"/>
    </w:rPr>
  </w:style>
  <w:style w:type="character" w:styleId="CommentReference">
    <w:name w:val="annotation reference"/>
    <w:basedOn w:val="DefaultParagraphFont"/>
    <w:uiPriority w:val="99"/>
    <w:semiHidden/>
    <w:unhideWhenUsed/>
    <w:rsid w:val="00736C2B"/>
    <w:rPr>
      <w:sz w:val="16"/>
      <w:szCs w:val="16"/>
    </w:rPr>
  </w:style>
  <w:style w:type="paragraph" w:styleId="CommentText">
    <w:name w:val="annotation text"/>
    <w:basedOn w:val="Normal"/>
    <w:link w:val="CommentTextChar"/>
    <w:uiPriority w:val="99"/>
    <w:semiHidden/>
    <w:unhideWhenUsed/>
    <w:rsid w:val="00736C2B"/>
    <w:rPr>
      <w:sz w:val="20"/>
      <w:szCs w:val="20"/>
    </w:rPr>
  </w:style>
  <w:style w:type="character" w:customStyle="1" w:styleId="CommentTextChar">
    <w:name w:val="Comment Text Char"/>
    <w:basedOn w:val="DefaultParagraphFont"/>
    <w:link w:val="CommentText"/>
    <w:uiPriority w:val="99"/>
    <w:semiHidden/>
    <w:rsid w:val="00736C2B"/>
    <w:rPr>
      <w:sz w:val="20"/>
      <w:szCs w:val="20"/>
    </w:rPr>
  </w:style>
  <w:style w:type="paragraph" w:styleId="CommentSubject">
    <w:name w:val="annotation subject"/>
    <w:basedOn w:val="CommentText"/>
    <w:next w:val="CommentText"/>
    <w:link w:val="CommentSubjectChar"/>
    <w:uiPriority w:val="99"/>
    <w:semiHidden/>
    <w:unhideWhenUsed/>
    <w:rsid w:val="00736C2B"/>
    <w:rPr>
      <w:b/>
      <w:bCs/>
    </w:rPr>
  </w:style>
  <w:style w:type="character" w:customStyle="1" w:styleId="CommentSubjectChar">
    <w:name w:val="Comment Subject Char"/>
    <w:basedOn w:val="CommentTextChar"/>
    <w:link w:val="CommentSubject"/>
    <w:uiPriority w:val="99"/>
    <w:semiHidden/>
    <w:rsid w:val="00736C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690</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Guantanamo</Company>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Jenifer Fenton</dc:creator>
  <cp:keywords/>
  <dc:description/>
  <cp:lastModifiedBy>Stephen Pattison</cp:lastModifiedBy>
  <cp:revision>3</cp:revision>
  <cp:lastPrinted>2017-08-15T07:16:00Z</cp:lastPrinted>
  <dcterms:created xsi:type="dcterms:W3CDTF">2017-08-29T14:00:00Z</dcterms:created>
  <dcterms:modified xsi:type="dcterms:W3CDTF">2017-08-31T07:35:00Z</dcterms:modified>
</cp:coreProperties>
</file>