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95" w:rsidRDefault="0075361C" w:rsidP="005A7595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-742950</wp:posOffset>
                </wp:positionV>
                <wp:extent cx="7550150" cy="1104900"/>
                <wp:effectExtent l="19050" t="19050" r="31750" b="571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11049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1B55" w:rsidRPr="00BB28E8" w:rsidRDefault="00E61B55" w:rsidP="00D67AA7">
                            <w:pPr>
                              <w:pStyle w:val="Default"/>
                              <w:jc w:val="center"/>
                              <w:rPr>
                                <w:color w:val="EEECE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EEECE1"/>
                                <w:sz w:val="36"/>
                                <w:szCs w:val="36"/>
                              </w:rPr>
                              <w:t>Minutes of</w:t>
                            </w:r>
                            <w:r w:rsidRPr="00BB28E8">
                              <w:rPr>
                                <w:color w:val="EEECE1"/>
                                <w:sz w:val="36"/>
                                <w:szCs w:val="36"/>
                              </w:rPr>
                              <w:t xml:space="preserve"> Education </w:t>
                            </w:r>
                            <w:r>
                              <w:rPr>
                                <w:color w:val="EEECE1"/>
                                <w:sz w:val="36"/>
                                <w:szCs w:val="36"/>
                              </w:rPr>
                              <w:t xml:space="preserve">Working Group – Akkar </w:t>
                            </w:r>
                            <w:r w:rsidRPr="00BB28E8">
                              <w:rPr>
                                <w:color w:val="EEECE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61B55" w:rsidRDefault="00E61B55" w:rsidP="001F04BC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color w:val="EEECE1"/>
                              </w:rPr>
                            </w:pPr>
                            <w:r>
                              <w:rPr>
                                <w:bCs/>
                                <w:color w:val="EEECE1"/>
                              </w:rPr>
                              <w:t>UNICEF- Qobayat Office- 2</w:t>
                            </w:r>
                            <w:r w:rsidR="001F04BC">
                              <w:rPr>
                                <w:bCs/>
                                <w:color w:val="EEECE1"/>
                              </w:rPr>
                              <w:t>4</w:t>
                            </w:r>
                            <w:r w:rsidRPr="00A70612">
                              <w:rPr>
                                <w:bCs/>
                                <w:color w:val="EEECE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color w:val="EEECE1"/>
                              </w:rPr>
                              <w:t xml:space="preserve"> of </w:t>
                            </w:r>
                            <w:r w:rsidR="001F04BC">
                              <w:rPr>
                                <w:bCs/>
                                <w:color w:val="EEECE1"/>
                              </w:rPr>
                              <w:t xml:space="preserve">April </w:t>
                            </w:r>
                            <w:r>
                              <w:rPr>
                                <w:bCs/>
                                <w:color w:val="EEECE1"/>
                              </w:rPr>
                              <w:t xml:space="preserve">  2014: </w:t>
                            </w:r>
                          </w:p>
                          <w:p w:rsidR="00E61B55" w:rsidRPr="00711227" w:rsidRDefault="00E61B55" w:rsidP="003B53AD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color w:val="EEECE1"/>
                              </w:rPr>
                            </w:pPr>
                            <w:r w:rsidRPr="00764869">
                              <w:rPr>
                                <w:bCs/>
                                <w:color w:val="EEECE1"/>
                              </w:rPr>
                              <w:t>1</w:t>
                            </w:r>
                            <w:r w:rsidR="001F04BC">
                              <w:rPr>
                                <w:bCs/>
                                <w:color w:val="EEECE1"/>
                              </w:rPr>
                              <w:t>3</w:t>
                            </w:r>
                            <w:r w:rsidRPr="00764869">
                              <w:rPr>
                                <w:bCs/>
                                <w:color w:val="EEECE1"/>
                              </w:rPr>
                              <w:t>:00</w:t>
                            </w:r>
                            <w:r>
                              <w:rPr>
                                <w:bCs/>
                                <w:color w:val="EEECE1"/>
                              </w:rPr>
                              <w:t xml:space="preserve"> </w:t>
                            </w:r>
                            <w:r w:rsidRPr="00764869">
                              <w:rPr>
                                <w:bCs/>
                                <w:color w:val="EEECE1"/>
                              </w:rPr>
                              <w:t xml:space="preserve">– </w:t>
                            </w:r>
                            <w:r>
                              <w:rPr>
                                <w:bCs/>
                                <w:color w:val="EEECE1"/>
                              </w:rPr>
                              <w:t>1</w:t>
                            </w:r>
                            <w:r w:rsidR="001F04BC">
                              <w:rPr>
                                <w:bCs/>
                                <w:color w:val="EEECE1"/>
                              </w:rPr>
                              <w:t>4</w:t>
                            </w:r>
                            <w:r w:rsidRPr="00764869">
                              <w:rPr>
                                <w:bCs/>
                                <w:color w:val="EEECE1"/>
                              </w:rPr>
                              <w:t>:</w:t>
                            </w:r>
                            <w:r w:rsidR="001F04BC">
                              <w:rPr>
                                <w:bCs/>
                                <w:color w:val="EEECE1"/>
                              </w:rPr>
                              <w:t>3</w:t>
                            </w:r>
                            <w:r>
                              <w:rPr>
                                <w:bCs/>
                                <w:color w:val="EEECE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2.75pt;margin-top:-58.5pt;width:594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" fillcolor="#c0504d" strokecolor="#f2f2f2" strokeweight="3pt">
                <v:shadow on="t" color="#622423" opacity=".5" offset="1pt"/>
                <v:textbox>
                  <w:txbxContent>
                    <w:p w:rsidR="00E61B55" w:rsidRPr="00BB28E8" w:rsidRDefault="00E61B55" w:rsidP="00D67AA7">
                      <w:pPr>
                        <w:pStyle w:val="Default"/>
                        <w:jc w:val="center"/>
                        <w:rPr>
                          <w:color w:val="EEECE1"/>
                          <w:sz w:val="36"/>
                          <w:szCs w:val="36"/>
                        </w:rPr>
                      </w:pPr>
                      <w:r>
                        <w:rPr>
                          <w:color w:val="EEECE1"/>
                          <w:sz w:val="36"/>
                          <w:szCs w:val="36"/>
                        </w:rPr>
                        <w:t>Minutes of</w:t>
                      </w:r>
                      <w:r w:rsidRPr="00BB28E8">
                        <w:rPr>
                          <w:color w:val="EEECE1"/>
                          <w:sz w:val="36"/>
                          <w:szCs w:val="36"/>
                        </w:rPr>
                        <w:t xml:space="preserve"> Education </w:t>
                      </w:r>
                      <w:r>
                        <w:rPr>
                          <w:color w:val="EEECE1"/>
                          <w:sz w:val="36"/>
                          <w:szCs w:val="36"/>
                        </w:rPr>
                        <w:t xml:space="preserve">Working Group – Akkar </w:t>
                      </w:r>
                      <w:r w:rsidRPr="00BB28E8">
                        <w:rPr>
                          <w:color w:val="EEECE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61B55" w:rsidRDefault="00E61B55" w:rsidP="001F04BC">
                      <w:pPr>
                        <w:spacing w:line="240" w:lineRule="auto"/>
                        <w:jc w:val="center"/>
                        <w:rPr>
                          <w:bCs/>
                          <w:color w:val="EEECE1"/>
                        </w:rPr>
                      </w:pPr>
                      <w:r>
                        <w:rPr>
                          <w:bCs/>
                          <w:color w:val="EEECE1"/>
                        </w:rPr>
                        <w:t>UNICEF- Qobayat Office- 2</w:t>
                      </w:r>
                      <w:r w:rsidR="001F04BC">
                        <w:rPr>
                          <w:bCs/>
                          <w:color w:val="EEECE1"/>
                        </w:rPr>
                        <w:t>4</w:t>
                      </w:r>
                      <w:r w:rsidRPr="00A70612">
                        <w:rPr>
                          <w:bCs/>
                          <w:color w:val="EEECE1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color w:val="EEECE1"/>
                        </w:rPr>
                        <w:t xml:space="preserve"> of </w:t>
                      </w:r>
                      <w:r w:rsidR="001F04BC">
                        <w:rPr>
                          <w:bCs/>
                          <w:color w:val="EEECE1"/>
                        </w:rPr>
                        <w:t xml:space="preserve">April </w:t>
                      </w:r>
                      <w:r>
                        <w:rPr>
                          <w:bCs/>
                          <w:color w:val="EEECE1"/>
                        </w:rPr>
                        <w:t xml:space="preserve">  2014: </w:t>
                      </w:r>
                    </w:p>
                    <w:p w:rsidR="00E61B55" w:rsidRPr="00711227" w:rsidRDefault="00E61B55" w:rsidP="003B53AD">
                      <w:pPr>
                        <w:spacing w:line="240" w:lineRule="auto"/>
                        <w:jc w:val="center"/>
                        <w:rPr>
                          <w:bCs/>
                          <w:color w:val="EEECE1"/>
                        </w:rPr>
                      </w:pPr>
                      <w:r w:rsidRPr="00764869">
                        <w:rPr>
                          <w:bCs/>
                          <w:color w:val="EEECE1"/>
                        </w:rPr>
                        <w:t>1</w:t>
                      </w:r>
                      <w:r w:rsidR="001F04BC">
                        <w:rPr>
                          <w:bCs/>
                          <w:color w:val="EEECE1"/>
                        </w:rPr>
                        <w:t>3</w:t>
                      </w:r>
                      <w:r w:rsidRPr="00764869">
                        <w:rPr>
                          <w:bCs/>
                          <w:color w:val="EEECE1"/>
                        </w:rPr>
                        <w:t>:00</w:t>
                      </w:r>
                      <w:r>
                        <w:rPr>
                          <w:bCs/>
                          <w:color w:val="EEECE1"/>
                        </w:rPr>
                        <w:t xml:space="preserve"> </w:t>
                      </w:r>
                      <w:r w:rsidRPr="00764869">
                        <w:rPr>
                          <w:bCs/>
                          <w:color w:val="EEECE1"/>
                        </w:rPr>
                        <w:t xml:space="preserve">– </w:t>
                      </w:r>
                      <w:r>
                        <w:rPr>
                          <w:bCs/>
                          <w:color w:val="EEECE1"/>
                        </w:rPr>
                        <w:t>1</w:t>
                      </w:r>
                      <w:r w:rsidR="001F04BC">
                        <w:rPr>
                          <w:bCs/>
                          <w:color w:val="EEECE1"/>
                        </w:rPr>
                        <w:t>4</w:t>
                      </w:r>
                      <w:r w:rsidRPr="00764869">
                        <w:rPr>
                          <w:bCs/>
                          <w:color w:val="EEECE1"/>
                        </w:rPr>
                        <w:t>:</w:t>
                      </w:r>
                      <w:r w:rsidR="001F04BC">
                        <w:rPr>
                          <w:bCs/>
                          <w:color w:val="EEECE1"/>
                        </w:rPr>
                        <w:t>3</w:t>
                      </w:r>
                      <w:r>
                        <w:rPr>
                          <w:bCs/>
                          <w:color w:val="EEECE1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69263C" w:rsidRDefault="0069263C" w:rsidP="0069263C">
      <w:pPr>
        <w:pStyle w:val="Heading2"/>
        <w:rPr>
          <w:rFonts w:asciiTheme="minorHAnsi" w:hAnsiTheme="minorHAnsi" w:cstheme="minorHAnsi"/>
          <w:iCs/>
          <w:sz w:val="22"/>
          <w:szCs w:val="22"/>
        </w:rPr>
      </w:pPr>
    </w:p>
    <w:p w:rsidR="0069263C" w:rsidRPr="00711227" w:rsidRDefault="0069263C" w:rsidP="0069263C">
      <w:pPr>
        <w:pStyle w:val="Heading2"/>
        <w:rPr>
          <w:rFonts w:asciiTheme="minorHAnsi" w:hAnsiTheme="minorHAnsi" w:cstheme="minorHAnsi"/>
          <w:iCs/>
          <w:sz w:val="22"/>
          <w:szCs w:val="22"/>
        </w:rPr>
      </w:pPr>
      <w:r w:rsidRPr="00764869">
        <w:rPr>
          <w:rFonts w:asciiTheme="minorHAnsi" w:hAnsiTheme="minorHAnsi" w:cstheme="minorHAnsi"/>
          <w:iCs/>
          <w:sz w:val="22"/>
          <w:szCs w:val="22"/>
        </w:rPr>
        <w:t>Participants:</w:t>
      </w:r>
    </w:p>
    <w:p w:rsidR="0069263C" w:rsidRPr="00BA76ED" w:rsidRDefault="001F04BC" w:rsidP="001F04BC"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UNHCR, UNICEF, Caritas, SCI, NRC, CONCERN, R&amp; R, </w:t>
      </w:r>
      <w:proofErr w:type="gramStart"/>
      <w:r>
        <w:rPr>
          <w:rFonts w:cstheme="minorHAnsi"/>
          <w:iCs/>
          <w:sz w:val="20"/>
          <w:szCs w:val="20"/>
        </w:rPr>
        <w:t>UOB ,</w:t>
      </w:r>
      <w:proofErr w:type="gramEnd"/>
      <w:r>
        <w:rPr>
          <w:rFonts w:cstheme="minorHAnsi"/>
          <w:iCs/>
          <w:sz w:val="20"/>
          <w:szCs w:val="20"/>
        </w:rPr>
        <w:t xml:space="preserve"> ANERE, R&amp; R, REACH, SDC, WCH, IRC, OTI</w:t>
      </w:r>
      <w:r w:rsidR="000A02DA" w:rsidRPr="00BA76ED">
        <w:rPr>
          <w:rFonts w:cstheme="minorHAnsi"/>
          <w:iCs/>
          <w:sz w:val="20"/>
          <w:szCs w:val="20"/>
        </w:rPr>
        <w:t xml:space="preserve"> </w:t>
      </w:r>
    </w:p>
    <w:p w:rsidR="0075361C" w:rsidRDefault="0075361C" w:rsidP="0075361C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sz w:val="20"/>
          <w:szCs w:val="20"/>
        </w:rPr>
      </w:pPr>
    </w:p>
    <w:p w:rsidR="005176B5" w:rsidRPr="005176B5" w:rsidRDefault="005176B5" w:rsidP="005176B5">
      <w:pPr>
        <w:spacing w:after="0" w:line="240" w:lineRule="auto"/>
        <w:rPr>
          <w:rFonts w:cstheme="minorHAnsi"/>
          <w:sz w:val="20"/>
          <w:szCs w:val="20"/>
        </w:rPr>
      </w:pPr>
    </w:p>
    <w:p w:rsidR="004A3E5A" w:rsidRPr="001F04BC" w:rsidRDefault="004A3E5A" w:rsidP="003B53A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F04BC">
        <w:rPr>
          <w:rFonts w:cstheme="minorHAnsi"/>
          <w:b/>
          <w:bCs/>
          <w:sz w:val="20"/>
          <w:szCs w:val="20"/>
        </w:rPr>
        <w:t xml:space="preserve">Summary of action points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84"/>
        <w:gridCol w:w="6"/>
        <w:gridCol w:w="6510"/>
        <w:gridCol w:w="12"/>
        <w:gridCol w:w="993"/>
        <w:gridCol w:w="1559"/>
      </w:tblGrid>
      <w:tr w:rsidR="00DA18C1" w:rsidRPr="00BA76ED" w:rsidTr="00ED09B8">
        <w:tc>
          <w:tcPr>
            <w:tcW w:w="384" w:type="dxa"/>
            <w:shd w:val="clear" w:color="auto" w:fill="C0504D" w:themeFill="accent2"/>
          </w:tcPr>
          <w:p w:rsidR="00A73BA9" w:rsidRPr="00BA76ED" w:rsidRDefault="00A73BA9" w:rsidP="00ED09B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28" w:type="dxa"/>
            <w:gridSpan w:val="3"/>
            <w:shd w:val="clear" w:color="auto" w:fill="C0504D" w:themeFill="accent2"/>
          </w:tcPr>
          <w:p w:rsidR="00A73BA9" w:rsidRPr="00BA76ED" w:rsidRDefault="00A73BA9" w:rsidP="00ED09B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A76E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What</w:t>
            </w:r>
          </w:p>
        </w:tc>
        <w:tc>
          <w:tcPr>
            <w:tcW w:w="993" w:type="dxa"/>
            <w:shd w:val="clear" w:color="auto" w:fill="C0504D" w:themeFill="accent2"/>
          </w:tcPr>
          <w:p w:rsidR="00A73BA9" w:rsidRPr="00BA76ED" w:rsidRDefault="00A73BA9" w:rsidP="00ED09B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A76E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Who</w:t>
            </w:r>
          </w:p>
        </w:tc>
        <w:tc>
          <w:tcPr>
            <w:tcW w:w="1559" w:type="dxa"/>
            <w:shd w:val="clear" w:color="auto" w:fill="C0504D" w:themeFill="accent2"/>
          </w:tcPr>
          <w:p w:rsidR="00A73BA9" w:rsidRPr="00BA76ED" w:rsidRDefault="00A73BA9" w:rsidP="00ED09B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A76E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When</w:t>
            </w:r>
          </w:p>
        </w:tc>
      </w:tr>
      <w:tr w:rsidR="00DA18C1" w:rsidRPr="00BA76ED" w:rsidTr="00ED09B8">
        <w:tc>
          <w:tcPr>
            <w:tcW w:w="384" w:type="dxa"/>
            <w:shd w:val="clear" w:color="auto" w:fill="C0504D" w:themeFill="accent2"/>
          </w:tcPr>
          <w:p w:rsidR="00A73BA9" w:rsidRPr="00BA76ED" w:rsidRDefault="001D01DE" w:rsidP="00ED09B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A76ED">
              <w:rPr>
                <w:rFonts w:cstheme="minorHAnsi"/>
                <w:color w:val="FFFFFF" w:themeColor="background1"/>
                <w:sz w:val="20"/>
                <w:szCs w:val="20"/>
              </w:rPr>
              <w:t>1</w:t>
            </w:r>
            <w:r w:rsidR="00A73BA9" w:rsidRPr="00BA76ED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6528" w:type="dxa"/>
            <w:gridSpan w:val="3"/>
          </w:tcPr>
          <w:p w:rsidR="001F04BC" w:rsidRPr="001F04BC" w:rsidRDefault="001F04BC" w:rsidP="00ED09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First shift public s</w:t>
            </w:r>
            <w:r w:rsidRPr="001F04BC">
              <w:rPr>
                <w:rFonts w:cstheme="minorHAnsi"/>
                <w:b/>
                <w:sz w:val="20"/>
                <w:szCs w:val="20"/>
              </w:rPr>
              <w:t xml:space="preserve">chools </w:t>
            </w:r>
            <w:r>
              <w:rPr>
                <w:rFonts w:cstheme="minorHAnsi"/>
                <w:b/>
                <w:sz w:val="20"/>
                <w:szCs w:val="20"/>
              </w:rPr>
              <w:t>payment and r</w:t>
            </w:r>
            <w:r w:rsidRPr="001F04BC">
              <w:rPr>
                <w:rFonts w:cstheme="minorHAnsi"/>
                <w:b/>
                <w:sz w:val="20"/>
                <w:szCs w:val="20"/>
              </w:rPr>
              <w:t>eimbursements :</w:t>
            </w:r>
          </w:p>
          <w:p w:rsidR="001F04BC" w:rsidRDefault="001F04BC" w:rsidP="00ED09B8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1F04BC" w:rsidRDefault="001F04BC" w:rsidP="00ED09B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-Caritas : Complete Payment for Syrians and Vulnerable Lebanese in three schools </w:t>
            </w:r>
          </w:p>
          <w:p w:rsidR="00B32981" w:rsidRDefault="00B32981" w:rsidP="00ED09B8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ED7981" w:rsidRDefault="001F04BC" w:rsidP="001F04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SCI: complete payment for 92 Syrian students and 18  Syrian Secondary School students </w:t>
            </w:r>
            <w:r w:rsidR="00ED7981" w:rsidRPr="00E61B5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B32981" w:rsidRDefault="00B32981" w:rsidP="001F04BC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32981" w:rsidRPr="00BA76ED" w:rsidRDefault="00B32981" w:rsidP="001F04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-SCI to share bi weekly monitoring report for first shift public schools </w:t>
            </w:r>
          </w:p>
        </w:tc>
        <w:tc>
          <w:tcPr>
            <w:tcW w:w="993" w:type="dxa"/>
          </w:tcPr>
          <w:p w:rsidR="00ED7981" w:rsidRPr="006D185C" w:rsidRDefault="001F04BC" w:rsidP="00ED09B8">
            <w:pPr>
              <w:spacing w:after="20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D185C">
              <w:rPr>
                <w:rFonts w:cstheme="minorHAnsi"/>
                <w:b/>
                <w:bCs/>
                <w:sz w:val="20"/>
                <w:szCs w:val="20"/>
              </w:rPr>
              <w:t xml:space="preserve">Caritas and SCI </w:t>
            </w:r>
            <w:r w:rsidR="00ED7981" w:rsidRPr="006D18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73BA9" w:rsidRPr="00BA76ED" w:rsidRDefault="00082E7F" w:rsidP="009645D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645DE">
              <w:rPr>
                <w:rFonts w:cstheme="minorHAnsi"/>
                <w:sz w:val="20"/>
                <w:szCs w:val="20"/>
                <w:lang w:val="en-US"/>
              </w:rPr>
              <w:t xml:space="preserve">ASAP </w:t>
            </w:r>
          </w:p>
        </w:tc>
      </w:tr>
      <w:tr w:rsidR="0097376A" w:rsidRPr="00BA76ED" w:rsidTr="00ED09B8">
        <w:tc>
          <w:tcPr>
            <w:tcW w:w="384" w:type="dxa"/>
            <w:shd w:val="clear" w:color="auto" w:fill="C0504D" w:themeFill="accent2"/>
          </w:tcPr>
          <w:p w:rsidR="0097376A" w:rsidRPr="00BA76ED" w:rsidRDefault="00C06CD3" w:rsidP="00ED09B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6528" w:type="dxa"/>
            <w:gridSpan w:val="3"/>
          </w:tcPr>
          <w:p w:rsidR="009645DE" w:rsidRPr="009645DE" w:rsidRDefault="009645DE" w:rsidP="00ED09B8">
            <w:pPr>
              <w:rPr>
                <w:rFonts w:cstheme="minorHAnsi"/>
                <w:b/>
                <w:sz w:val="20"/>
                <w:szCs w:val="20"/>
              </w:rPr>
            </w:pPr>
            <w:r w:rsidRPr="009645DE">
              <w:rPr>
                <w:rFonts w:cstheme="minorHAnsi"/>
                <w:b/>
                <w:sz w:val="20"/>
                <w:szCs w:val="20"/>
              </w:rPr>
              <w:t>Monitoring first shift :</w:t>
            </w:r>
          </w:p>
          <w:p w:rsidR="009645DE" w:rsidRDefault="009645DE" w:rsidP="00ED09B8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645DE" w:rsidRDefault="009645DE" w:rsidP="003B53A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-SCI to share student attendance </w:t>
            </w:r>
            <w:r w:rsidR="003B53AD">
              <w:rPr>
                <w:rFonts w:cstheme="minorHAnsi"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Cs/>
                <w:sz w:val="20"/>
                <w:szCs w:val="20"/>
              </w:rPr>
              <w:t>onitoring tool for first shift    with UNHCR and members of EWG</w:t>
            </w:r>
          </w:p>
          <w:p w:rsidR="0097376A" w:rsidRPr="00ED7981" w:rsidRDefault="0097376A" w:rsidP="00ED09B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7376A" w:rsidRPr="006D185C" w:rsidRDefault="009645DE" w:rsidP="00ED09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185C">
              <w:rPr>
                <w:rFonts w:cstheme="minorHAnsi"/>
                <w:b/>
                <w:bCs/>
                <w:sz w:val="20"/>
                <w:szCs w:val="20"/>
              </w:rPr>
              <w:t xml:space="preserve">SCI </w:t>
            </w:r>
          </w:p>
        </w:tc>
        <w:tc>
          <w:tcPr>
            <w:tcW w:w="1559" w:type="dxa"/>
          </w:tcPr>
          <w:p w:rsidR="0097376A" w:rsidRDefault="00ED09B8" w:rsidP="00ED09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By next meeting </w:t>
            </w:r>
          </w:p>
        </w:tc>
      </w:tr>
      <w:tr w:rsidR="00DA18C1" w:rsidRPr="00BA76ED" w:rsidTr="00ED09B8">
        <w:tc>
          <w:tcPr>
            <w:tcW w:w="384" w:type="dxa"/>
            <w:shd w:val="clear" w:color="auto" w:fill="C0504D" w:themeFill="accent2"/>
          </w:tcPr>
          <w:p w:rsidR="00DA18C1" w:rsidRPr="00BA76ED" w:rsidRDefault="00C06CD3" w:rsidP="00ED09B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3</w:t>
            </w:r>
            <w:r w:rsidR="00DA18C1" w:rsidRPr="00BA76ED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6528" w:type="dxa"/>
            <w:gridSpan w:val="3"/>
          </w:tcPr>
          <w:p w:rsidR="00DA18C1" w:rsidRDefault="009645DE" w:rsidP="00A269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45DE">
              <w:rPr>
                <w:rFonts w:cstheme="minorHAnsi"/>
                <w:b/>
                <w:bCs/>
                <w:sz w:val="20"/>
                <w:szCs w:val="20"/>
              </w:rPr>
              <w:t>Fuel Distribution for first shift</w:t>
            </w:r>
            <w:r w:rsidR="00A269D1">
              <w:rPr>
                <w:rFonts w:cstheme="minorHAnsi"/>
                <w:b/>
                <w:bCs/>
                <w:sz w:val="20"/>
                <w:szCs w:val="20"/>
              </w:rPr>
              <w:t xml:space="preserve"> public </w:t>
            </w:r>
            <w:r w:rsidRPr="009645DE">
              <w:rPr>
                <w:rFonts w:cstheme="minorHAnsi"/>
                <w:b/>
                <w:bCs/>
                <w:sz w:val="20"/>
                <w:szCs w:val="20"/>
              </w:rPr>
              <w:t>schools :</w:t>
            </w:r>
          </w:p>
          <w:p w:rsidR="009645DE" w:rsidRDefault="009645DE" w:rsidP="00ED09B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645DE" w:rsidRPr="009645DE" w:rsidRDefault="009645DE" w:rsidP="00ED09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UNICEF will distribute fuel to all schools on MEHE’s list not covered by UNH</w:t>
            </w:r>
            <w:r w:rsidR="00A269D1">
              <w:rPr>
                <w:rFonts w:cstheme="minorHAnsi"/>
                <w:sz w:val="20"/>
                <w:szCs w:val="20"/>
              </w:rPr>
              <w:t xml:space="preserve">CR </w:t>
            </w:r>
          </w:p>
        </w:tc>
        <w:tc>
          <w:tcPr>
            <w:tcW w:w="993" w:type="dxa"/>
          </w:tcPr>
          <w:p w:rsidR="00DA18C1" w:rsidRPr="006D185C" w:rsidRDefault="00A269D1" w:rsidP="00ED09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185C">
              <w:rPr>
                <w:rFonts w:cstheme="minorHAnsi"/>
                <w:b/>
                <w:bCs/>
                <w:sz w:val="20"/>
                <w:szCs w:val="20"/>
              </w:rPr>
              <w:t xml:space="preserve">UNICEF </w:t>
            </w:r>
          </w:p>
        </w:tc>
        <w:tc>
          <w:tcPr>
            <w:tcW w:w="1559" w:type="dxa"/>
          </w:tcPr>
          <w:p w:rsidR="00DA18C1" w:rsidRPr="00BA76ED" w:rsidRDefault="00A269D1" w:rsidP="00ED09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ASAP </w:t>
            </w:r>
          </w:p>
        </w:tc>
      </w:tr>
      <w:tr w:rsidR="00A05A82" w:rsidRPr="00BA76ED" w:rsidTr="00ED09B8">
        <w:trPr>
          <w:trHeight w:val="542"/>
        </w:trPr>
        <w:tc>
          <w:tcPr>
            <w:tcW w:w="384" w:type="dxa"/>
            <w:shd w:val="clear" w:color="auto" w:fill="C0504D" w:themeFill="accent2"/>
          </w:tcPr>
          <w:p w:rsidR="00A05A82" w:rsidRPr="00BA76ED" w:rsidRDefault="00C06CD3" w:rsidP="00ED09B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4</w:t>
            </w:r>
            <w:r w:rsidR="00A05A82" w:rsidRPr="00BA76ED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6528" w:type="dxa"/>
            <w:gridSpan w:val="3"/>
          </w:tcPr>
          <w:p w:rsidR="00A269D1" w:rsidRPr="00A269D1" w:rsidRDefault="00A269D1" w:rsidP="00A269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69D1">
              <w:rPr>
                <w:rFonts w:cstheme="minorHAnsi"/>
                <w:b/>
                <w:bCs/>
                <w:sz w:val="20"/>
                <w:szCs w:val="20"/>
              </w:rPr>
              <w:t xml:space="preserve">Participation of Syrian Parents in PTA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at first shift </w:t>
            </w:r>
            <w:r w:rsidRPr="00A269D1">
              <w:rPr>
                <w:rFonts w:cstheme="minorHAnsi"/>
                <w:b/>
                <w:bCs/>
                <w:sz w:val="20"/>
                <w:szCs w:val="20"/>
              </w:rPr>
              <w:t xml:space="preserve"> public schools </w:t>
            </w:r>
          </w:p>
          <w:p w:rsidR="00A269D1" w:rsidRDefault="00A269D1" w:rsidP="00A269D1">
            <w:pPr>
              <w:rPr>
                <w:rFonts w:cstheme="minorHAnsi"/>
                <w:sz w:val="20"/>
                <w:szCs w:val="20"/>
              </w:rPr>
            </w:pPr>
          </w:p>
          <w:p w:rsidR="00A05A82" w:rsidRPr="00A269D1" w:rsidRDefault="00A269D1" w:rsidP="006D1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D185C">
              <w:rPr>
                <w:rFonts w:cstheme="minorHAnsi"/>
                <w:sz w:val="20"/>
                <w:szCs w:val="20"/>
              </w:rPr>
              <w:t xml:space="preserve">All Education </w:t>
            </w:r>
            <w:proofErr w:type="gramStart"/>
            <w:r w:rsidR="006D185C">
              <w:rPr>
                <w:rFonts w:cstheme="minorHAnsi"/>
                <w:sz w:val="20"/>
                <w:szCs w:val="20"/>
              </w:rPr>
              <w:t xml:space="preserve">partners </w:t>
            </w:r>
            <w:r>
              <w:rPr>
                <w:rFonts w:cstheme="minorHAnsi"/>
                <w:sz w:val="20"/>
                <w:szCs w:val="20"/>
              </w:rPr>
              <w:t xml:space="preserve"> to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share any success stories on the </w:t>
            </w:r>
            <w:r w:rsidRPr="00A269D1">
              <w:rPr>
                <w:rFonts w:cstheme="minorHAnsi"/>
                <w:sz w:val="20"/>
                <w:szCs w:val="20"/>
              </w:rPr>
              <w:t>participation</w:t>
            </w:r>
            <w:r>
              <w:rPr>
                <w:rFonts w:cstheme="minorHAnsi"/>
                <w:sz w:val="20"/>
                <w:szCs w:val="20"/>
              </w:rPr>
              <w:t xml:space="preserve"> of Syrian parents in PTA in public schools in Akkar. </w:t>
            </w:r>
          </w:p>
        </w:tc>
        <w:tc>
          <w:tcPr>
            <w:tcW w:w="993" w:type="dxa"/>
          </w:tcPr>
          <w:p w:rsidR="00A05A82" w:rsidRPr="006D185C" w:rsidRDefault="006D185C" w:rsidP="00ED09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185C">
              <w:rPr>
                <w:rFonts w:cstheme="minorHAnsi"/>
                <w:b/>
                <w:bCs/>
                <w:sz w:val="20"/>
                <w:szCs w:val="20"/>
              </w:rPr>
              <w:t xml:space="preserve">All </w:t>
            </w:r>
          </w:p>
        </w:tc>
        <w:tc>
          <w:tcPr>
            <w:tcW w:w="1559" w:type="dxa"/>
          </w:tcPr>
          <w:p w:rsidR="00A05A82" w:rsidRPr="00BA76ED" w:rsidRDefault="00A269D1" w:rsidP="00ED09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By next meeting </w:t>
            </w:r>
          </w:p>
          <w:p w:rsidR="00127830" w:rsidRPr="00BA76ED" w:rsidRDefault="00127830" w:rsidP="00ED0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B8" w:rsidTr="001F04BC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90" w:type="dxa"/>
            <w:gridSpan w:val="2"/>
            <w:shd w:val="clear" w:color="auto" w:fill="C0504D" w:themeFill="accent2"/>
          </w:tcPr>
          <w:p w:rsidR="00ED09B8" w:rsidRPr="001F04BC" w:rsidRDefault="00ED09B8" w:rsidP="00ED09B8">
            <w:pPr>
              <w:spacing w:after="200" w:line="276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1F04BC">
              <w:rPr>
                <w:rFonts w:cstheme="minorHAnsi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510" w:type="dxa"/>
          </w:tcPr>
          <w:p w:rsidR="00A269D1" w:rsidRDefault="00A269D1" w:rsidP="00D643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69D1">
              <w:rPr>
                <w:rFonts w:cstheme="minorHAnsi"/>
                <w:b/>
                <w:bCs/>
                <w:sz w:val="20"/>
                <w:szCs w:val="20"/>
              </w:rPr>
              <w:t>Second Shift Public Schools:</w:t>
            </w:r>
          </w:p>
          <w:p w:rsidR="00B32981" w:rsidRDefault="00B32981" w:rsidP="00B3298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32981" w:rsidRDefault="00B32981" w:rsidP="00B329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B32981">
              <w:rPr>
                <w:rFonts w:cstheme="minorHAnsi"/>
                <w:sz w:val="20"/>
                <w:szCs w:val="20"/>
              </w:rPr>
              <w:t>SCI 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finalize payments of tuition fees for children attending in all 13 second shift public schools </w:t>
            </w:r>
          </w:p>
          <w:p w:rsidR="00B32981" w:rsidRDefault="00B32981" w:rsidP="00B32981">
            <w:pPr>
              <w:rPr>
                <w:rFonts w:cstheme="minorHAnsi"/>
                <w:sz w:val="20"/>
                <w:szCs w:val="20"/>
              </w:rPr>
            </w:pPr>
          </w:p>
          <w:p w:rsidR="00B32981" w:rsidRDefault="00B32981" w:rsidP="00B329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-SCI to review and report a first draft of reasons for dropouts from second shift public schools </w:t>
            </w:r>
          </w:p>
          <w:p w:rsidR="00B32981" w:rsidRDefault="00B32981" w:rsidP="00B32981">
            <w:pPr>
              <w:rPr>
                <w:rFonts w:cstheme="minorHAnsi"/>
                <w:sz w:val="20"/>
                <w:szCs w:val="20"/>
              </w:rPr>
            </w:pPr>
          </w:p>
          <w:p w:rsidR="00B32981" w:rsidRPr="00B32981" w:rsidRDefault="00B32981" w:rsidP="00B329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-SCI to share biweekly monitoring reports of second shift public schools with UNHCR </w:t>
            </w:r>
          </w:p>
          <w:p w:rsidR="00ED09B8" w:rsidRPr="00B32981" w:rsidRDefault="00ED09B8" w:rsidP="00B329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98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</w:tcPr>
          <w:p w:rsidR="00ED09B8" w:rsidRDefault="00B32981" w:rsidP="00ED09B8">
            <w:pPr>
              <w:ind w:left="108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SCI</w:t>
            </w:r>
            <w:r w:rsidR="00D643F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D09B8" w:rsidRPr="00B32981" w:rsidRDefault="00B32981" w:rsidP="00ED09B8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By Next meeting </w:t>
            </w:r>
          </w:p>
        </w:tc>
      </w:tr>
      <w:tr w:rsidR="0031230C" w:rsidTr="001F04BC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90" w:type="dxa"/>
            <w:gridSpan w:val="2"/>
            <w:shd w:val="clear" w:color="auto" w:fill="C0504D" w:themeFill="accent2"/>
          </w:tcPr>
          <w:p w:rsidR="0031230C" w:rsidRPr="001F04BC" w:rsidRDefault="0031230C" w:rsidP="00ED09B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1F04BC">
              <w:rPr>
                <w:rFonts w:cstheme="minorHAnsi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510" w:type="dxa"/>
          </w:tcPr>
          <w:p w:rsidR="00934A2E" w:rsidRDefault="00934A2E" w:rsidP="00ED09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ProGress Numbers :</w:t>
            </w:r>
          </w:p>
          <w:p w:rsidR="00934A2E" w:rsidRDefault="00934A2E" w:rsidP="00ED09B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1230C" w:rsidRDefault="00934A2E" w:rsidP="003B53A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34A2E">
              <w:rPr>
                <w:rFonts w:cstheme="minorHAnsi"/>
                <w:sz w:val="20"/>
                <w:szCs w:val="20"/>
              </w:rPr>
              <w:t xml:space="preserve">Collection and sharing of correct ProGress numbers by all Education partners necessary to track education services </w:t>
            </w:r>
            <w:r w:rsidR="003B53AD">
              <w:rPr>
                <w:rFonts w:cstheme="minorHAnsi"/>
                <w:sz w:val="20"/>
                <w:szCs w:val="20"/>
              </w:rPr>
              <w:t>provided to children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</w:p>
          <w:p w:rsidR="003B53AD" w:rsidRPr="00B32981" w:rsidRDefault="003B53AD" w:rsidP="003B53AD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31230C" w:rsidRPr="00E61B55" w:rsidRDefault="0031230C" w:rsidP="00ED09B8">
            <w:pPr>
              <w:ind w:left="108"/>
              <w:rPr>
                <w:rFonts w:cstheme="minorHAnsi"/>
                <w:b/>
                <w:bCs/>
                <w:sz w:val="20"/>
                <w:szCs w:val="20"/>
              </w:rPr>
            </w:pPr>
            <w:r w:rsidRPr="00E61B55">
              <w:rPr>
                <w:rFonts w:cstheme="minorHAnsi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559" w:type="dxa"/>
          </w:tcPr>
          <w:p w:rsidR="0031230C" w:rsidRPr="00E61B55" w:rsidRDefault="0031230C" w:rsidP="00ED09B8">
            <w:pPr>
              <w:ind w:left="108"/>
              <w:rPr>
                <w:rFonts w:cstheme="minorHAnsi"/>
                <w:b/>
                <w:bCs/>
                <w:sz w:val="20"/>
                <w:szCs w:val="20"/>
              </w:rPr>
            </w:pPr>
            <w:r w:rsidRPr="00E61B55">
              <w:rPr>
                <w:rFonts w:cstheme="minorHAnsi"/>
                <w:b/>
                <w:bCs/>
                <w:sz w:val="20"/>
                <w:szCs w:val="20"/>
              </w:rPr>
              <w:t>Whenever identified</w:t>
            </w:r>
          </w:p>
        </w:tc>
      </w:tr>
      <w:tr w:rsidR="00934A2E" w:rsidRPr="00E61B55" w:rsidTr="008C5118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90" w:type="dxa"/>
            <w:gridSpan w:val="2"/>
            <w:shd w:val="clear" w:color="auto" w:fill="C0504D" w:themeFill="accent2"/>
          </w:tcPr>
          <w:p w:rsidR="00934A2E" w:rsidRPr="001F04BC" w:rsidRDefault="00934A2E" w:rsidP="008C511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>7</w:t>
            </w:r>
          </w:p>
        </w:tc>
        <w:tc>
          <w:tcPr>
            <w:tcW w:w="6510" w:type="dxa"/>
          </w:tcPr>
          <w:p w:rsidR="00934A2E" w:rsidRDefault="00934A2E" w:rsidP="00934A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Activity Info Presentation ( Education </w:t>
            </w:r>
            <w:r w:rsidR="003B53AD">
              <w:rPr>
                <w:rFonts w:cstheme="minorHAnsi"/>
                <w:b/>
                <w:bCs/>
                <w:sz w:val="20"/>
                <w:szCs w:val="20"/>
              </w:rPr>
              <w:t>Activities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Focus) :</w:t>
            </w:r>
          </w:p>
          <w:p w:rsidR="00934A2E" w:rsidRDefault="00934A2E" w:rsidP="008C511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34A2E" w:rsidRPr="00B32981" w:rsidRDefault="00934A2E" w:rsidP="003B53AD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3B53AD">
              <w:rPr>
                <w:rFonts w:cstheme="minorHAnsi"/>
                <w:sz w:val="20"/>
                <w:szCs w:val="20"/>
              </w:rPr>
              <w:t>All Education partners reporting to Activity Info are asked t</w:t>
            </w:r>
            <w:r w:rsidR="003B53AD">
              <w:rPr>
                <w:rFonts w:cstheme="minorHAnsi"/>
                <w:b/>
                <w:bCs/>
                <w:sz w:val="20"/>
                <w:szCs w:val="20"/>
              </w:rPr>
              <w:t xml:space="preserve">o </w:t>
            </w:r>
            <w:r w:rsidR="003B53AD" w:rsidRPr="003B53AD">
              <w:rPr>
                <w:rFonts w:cstheme="minorHAnsi"/>
                <w:sz w:val="20"/>
                <w:szCs w:val="20"/>
              </w:rPr>
              <w:t xml:space="preserve">verify data </w:t>
            </w:r>
            <w:r w:rsidR="003B53AD">
              <w:rPr>
                <w:rFonts w:cstheme="minorHAnsi"/>
                <w:sz w:val="20"/>
                <w:szCs w:val="20"/>
              </w:rPr>
              <w:t xml:space="preserve">entry </w:t>
            </w:r>
            <w:r w:rsidR="003B53AD" w:rsidRPr="003B53AD">
              <w:rPr>
                <w:rFonts w:cstheme="minorHAnsi"/>
                <w:sz w:val="20"/>
                <w:szCs w:val="20"/>
              </w:rPr>
              <w:t>reported.</w:t>
            </w:r>
            <w:r w:rsidR="003B53AD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3B53AD" w:rsidRPr="003B53AD">
              <w:rPr>
                <w:rFonts w:cstheme="minorHAnsi"/>
                <w:sz w:val="20"/>
                <w:szCs w:val="20"/>
              </w:rPr>
              <w:t xml:space="preserve">Further </w:t>
            </w:r>
            <w:r w:rsidR="009D166E">
              <w:rPr>
                <w:rFonts w:cstheme="minorHAnsi"/>
                <w:sz w:val="20"/>
                <w:szCs w:val="20"/>
              </w:rPr>
              <w:t>support, assistance, and</w:t>
            </w:r>
            <w:bookmarkStart w:id="0" w:name="_GoBack"/>
            <w:bookmarkEnd w:id="0"/>
            <w:r w:rsidR="003B53AD" w:rsidRPr="003B53AD">
              <w:rPr>
                <w:rFonts w:cstheme="minorHAnsi"/>
                <w:sz w:val="20"/>
                <w:szCs w:val="20"/>
              </w:rPr>
              <w:t xml:space="preserve"> training can be provided to partners upon request.</w:t>
            </w:r>
            <w:r w:rsidR="003B53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</w:tcPr>
          <w:p w:rsidR="00934A2E" w:rsidRPr="00E61B55" w:rsidRDefault="00934A2E" w:rsidP="008C5118">
            <w:pPr>
              <w:ind w:left="108"/>
              <w:rPr>
                <w:rFonts w:cstheme="minorHAnsi"/>
                <w:b/>
                <w:bCs/>
                <w:sz w:val="20"/>
                <w:szCs w:val="20"/>
              </w:rPr>
            </w:pPr>
            <w:r w:rsidRPr="00E61B55">
              <w:rPr>
                <w:rFonts w:cstheme="minorHAnsi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559" w:type="dxa"/>
          </w:tcPr>
          <w:p w:rsidR="00934A2E" w:rsidRPr="00E61B55" w:rsidRDefault="00934A2E" w:rsidP="008C5118">
            <w:pPr>
              <w:ind w:left="108"/>
              <w:rPr>
                <w:rFonts w:cstheme="minorHAnsi"/>
                <w:b/>
                <w:bCs/>
                <w:sz w:val="20"/>
                <w:szCs w:val="20"/>
              </w:rPr>
            </w:pPr>
            <w:r w:rsidRPr="00E61B55">
              <w:rPr>
                <w:rFonts w:cstheme="minorHAnsi"/>
                <w:b/>
                <w:bCs/>
                <w:sz w:val="20"/>
                <w:szCs w:val="20"/>
              </w:rPr>
              <w:t>Whenever identified</w:t>
            </w:r>
          </w:p>
        </w:tc>
      </w:tr>
    </w:tbl>
    <w:p w:rsidR="00BA76ED" w:rsidRPr="005176B5" w:rsidRDefault="00BA76ED" w:rsidP="00E87433">
      <w:pPr>
        <w:rPr>
          <w:rFonts w:cstheme="minorHAnsi"/>
          <w:b/>
          <w:bCs/>
          <w:sz w:val="24"/>
          <w:szCs w:val="24"/>
        </w:rPr>
      </w:pPr>
    </w:p>
    <w:p w:rsidR="00D643FA" w:rsidRPr="005176B5" w:rsidRDefault="0035140F" w:rsidP="003B53AD">
      <w:pPr>
        <w:pStyle w:val="ListParagraph"/>
        <w:numPr>
          <w:ilvl w:val="0"/>
          <w:numId w:val="5"/>
        </w:numPr>
        <w:rPr>
          <w:rFonts w:cstheme="minorHAnsi"/>
          <w:b/>
          <w:bCs/>
          <w:szCs w:val="24"/>
        </w:rPr>
      </w:pPr>
      <w:r w:rsidRPr="005176B5">
        <w:rPr>
          <w:rFonts w:cstheme="minorHAnsi"/>
          <w:b/>
          <w:bCs/>
          <w:szCs w:val="24"/>
        </w:rPr>
        <w:t xml:space="preserve">NEXT Education Working Group Meeting: Thursday </w:t>
      </w:r>
      <w:r w:rsidR="003B53AD">
        <w:rPr>
          <w:rFonts w:cstheme="minorHAnsi"/>
          <w:b/>
          <w:bCs/>
          <w:szCs w:val="24"/>
        </w:rPr>
        <w:t>May 29</w:t>
      </w:r>
      <w:r w:rsidRPr="005176B5">
        <w:rPr>
          <w:rFonts w:cstheme="minorHAnsi"/>
          <w:b/>
          <w:bCs/>
          <w:szCs w:val="24"/>
        </w:rPr>
        <w:t>, 2014</w:t>
      </w:r>
      <w:r w:rsidR="003B53AD">
        <w:rPr>
          <w:rFonts w:cstheme="minorHAnsi"/>
          <w:b/>
          <w:bCs/>
          <w:szCs w:val="24"/>
        </w:rPr>
        <w:t xml:space="preserve"> at 12:00 PM UNHCR Office </w:t>
      </w:r>
      <w:r w:rsidR="003B53AD" w:rsidRPr="005176B5">
        <w:rPr>
          <w:rFonts w:cstheme="minorHAnsi"/>
          <w:b/>
          <w:bCs/>
          <w:szCs w:val="24"/>
        </w:rPr>
        <w:t>Qobayat</w:t>
      </w:r>
      <w:r w:rsidR="003B53AD">
        <w:rPr>
          <w:rFonts w:cstheme="minorHAnsi"/>
          <w:b/>
          <w:bCs/>
          <w:szCs w:val="24"/>
        </w:rPr>
        <w:t xml:space="preserve">. </w:t>
      </w:r>
    </w:p>
    <w:p w:rsidR="00B25EA1" w:rsidRPr="00B25EA1" w:rsidRDefault="00B25EA1" w:rsidP="00B25EA1">
      <w:pPr>
        <w:rPr>
          <w:rFonts w:cstheme="minorHAnsi"/>
          <w:b/>
          <w:bCs/>
          <w:sz w:val="20"/>
          <w:szCs w:val="20"/>
        </w:rPr>
      </w:pPr>
    </w:p>
    <w:p w:rsidR="00D643FA" w:rsidRDefault="00D643FA" w:rsidP="00D643FA">
      <w:pPr>
        <w:rPr>
          <w:rFonts w:cstheme="minorHAnsi"/>
          <w:b/>
          <w:bCs/>
          <w:sz w:val="20"/>
          <w:szCs w:val="20"/>
        </w:rPr>
      </w:pPr>
    </w:p>
    <w:p w:rsidR="00D643FA" w:rsidRDefault="00D643FA" w:rsidP="00796BE3">
      <w:pPr>
        <w:rPr>
          <w:rFonts w:cstheme="minorHAnsi"/>
          <w:b/>
          <w:bCs/>
          <w:sz w:val="20"/>
          <w:szCs w:val="20"/>
        </w:rPr>
      </w:pPr>
    </w:p>
    <w:p w:rsidR="00D643FA" w:rsidRDefault="00D643FA" w:rsidP="00796BE3">
      <w:pPr>
        <w:rPr>
          <w:rFonts w:cstheme="minorHAnsi"/>
          <w:b/>
          <w:bCs/>
          <w:sz w:val="20"/>
          <w:szCs w:val="20"/>
        </w:rPr>
      </w:pPr>
    </w:p>
    <w:p w:rsidR="00A70612" w:rsidRDefault="00A70612" w:rsidP="00796BE3">
      <w:pPr>
        <w:rPr>
          <w:rFonts w:cstheme="minorHAnsi"/>
          <w:b/>
          <w:bCs/>
          <w:sz w:val="20"/>
          <w:szCs w:val="20"/>
        </w:rPr>
      </w:pPr>
    </w:p>
    <w:p w:rsidR="00A70612" w:rsidRDefault="00A70612" w:rsidP="00A70612"/>
    <w:p w:rsidR="00A70612" w:rsidRPr="00796BE3" w:rsidRDefault="00A70612" w:rsidP="00796BE3">
      <w:pPr>
        <w:rPr>
          <w:rFonts w:cstheme="minorHAnsi"/>
          <w:b/>
          <w:bCs/>
          <w:sz w:val="20"/>
          <w:szCs w:val="20"/>
        </w:rPr>
      </w:pPr>
    </w:p>
    <w:sectPr w:rsidR="00A70612" w:rsidRPr="00796BE3" w:rsidSect="007D75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88" w:rsidRDefault="001F2388" w:rsidP="00E87433">
      <w:pPr>
        <w:spacing w:after="0" w:line="240" w:lineRule="auto"/>
      </w:pPr>
      <w:r>
        <w:separator/>
      </w:r>
    </w:p>
  </w:endnote>
  <w:endnote w:type="continuationSeparator" w:id="0">
    <w:p w:rsidR="001F2388" w:rsidRDefault="001F2388" w:rsidP="00E8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55" w:rsidRDefault="00E61B55">
    <w:pPr>
      <w:pStyle w:val="Footer"/>
    </w:pPr>
  </w:p>
  <w:p w:rsidR="00E61B55" w:rsidRDefault="00E61B55">
    <w:pPr>
      <w:pStyle w:val="Footer"/>
    </w:pPr>
  </w:p>
  <w:p w:rsidR="00E61B55" w:rsidRDefault="00E61B55">
    <w:pPr>
      <w:pStyle w:val="Footer"/>
    </w:pPr>
  </w:p>
  <w:p w:rsidR="00E61B55" w:rsidRDefault="00E61B55">
    <w:pPr>
      <w:pStyle w:val="Footer"/>
    </w:pPr>
  </w:p>
  <w:p w:rsidR="00E61B55" w:rsidRDefault="00E61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88" w:rsidRDefault="001F2388" w:rsidP="00E87433">
      <w:pPr>
        <w:spacing w:after="0" w:line="240" w:lineRule="auto"/>
      </w:pPr>
      <w:r>
        <w:separator/>
      </w:r>
    </w:p>
  </w:footnote>
  <w:footnote w:type="continuationSeparator" w:id="0">
    <w:p w:rsidR="001F2388" w:rsidRDefault="001F2388" w:rsidP="00E8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D9B"/>
    <w:multiLevelType w:val="hybridMultilevel"/>
    <w:tmpl w:val="6A2A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797B"/>
    <w:multiLevelType w:val="hybridMultilevel"/>
    <w:tmpl w:val="051A1AA6"/>
    <w:lvl w:ilvl="0" w:tplc="E03E4C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940BE"/>
    <w:multiLevelType w:val="hybridMultilevel"/>
    <w:tmpl w:val="CC16FA2C"/>
    <w:lvl w:ilvl="0" w:tplc="E4C62E5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24760"/>
    <w:multiLevelType w:val="hybridMultilevel"/>
    <w:tmpl w:val="26BEC154"/>
    <w:lvl w:ilvl="0" w:tplc="380A5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32E3"/>
    <w:multiLevelType w:val="hybridMultilevel"/>
    <w:tmpl w:val="95BCCAD2"/>
    <w:lvl w:ilvl="0" w:tplc="99780B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7B7325"/>
    <w:multiLevelType w:val="hybridMultilevel"/>
    <w:tmpl w:val="0AC0BCCE"/>
    <w:lvl w:ilvl="0" w:tplc="E63AC42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1077B"/>
    <w:multiLevelType w:val="hybridMultilevel"/>
    <w:tmpl w:val="03B0E1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CE5968"/>
    <w:multiLevelType w:val="hybridMultilevel"/>
    <w:tmpl w:val="B67C6AB0"/>
    <w:lvl w:ilvl="0" w:tplc="5238BE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591CA9"/>
    <w:multiLevelType w:val="hybridMultilevel"/>
    <w:tmpl w:val="A2D2F0E6"/>
    <w:lvl w:ilvl="0" w:tplc="AB186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4257D"/>
    <w:multiLevelType w:val="hybridMultilevel"/>
    <w:tmpl w:val="60C4C19A"/>
    <w:lvl w:ilvl="0" w:tplc="872E6CD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C"/>
    <w:rsid w:val="00020B81"/>
    <w:rsid w:val="00026D88"/>
    <w:rsid w:val="00030D40"/>
    <w:rsid w:val="000417B3"/>
    <w:rsid w:val="00044F84"/>
    <w:rsid w:val="00067730"/>
    <w:rsid w:val="00082E7F"/>
    <w:rsid w:val="000A02DA"/>
    <w:rsid w:val="000B60BE"/>
    <w:rsid w:val="000C51D9"/>
    <w:rsid w:val="00127830"/>
    <w:rsid w:val="001B34E6"/>
    <w:rsid w:val="001B6B6C"/>
    <w:rsid w:val="001C14CA"/>
    <w:rsid w:val="001D01DE"/>
    <w:rsid w:val="001F04BC"/>
    <w:rsid w:val="001F2388"/>
    <w:rsid w:val="001F7058"/>
    <w:rsid w:val="00212629"/>
    <w:rsid w:val="002171C0"/>
    <w:rsid w:val="00246716"/>
    <w:rsid w:val="00281B2C"/>
    <w:rsid w:val="00285DAE"/>
    <w:rsid w:val="00296619"/>
    <w:rsid w:val="002B5EFF"/>
    <w:rsid w:val="0031230C"/>
    <w:rsid w:val="0035140F"/>
    <w:rsid w:val="00356CEF"/>
    <w:rsid w:val="00394994"/>
    <w:rsid w:val="003B53AD"/>
    <w:rsid w:val="003C71F5"/>
    <w:rsid w:val="003E0F7E"/>
    <w:rsid w:val="00400349"/>
    <w:rsid w:val="004049FD"/>
    <w:rsid w:val="00423CE7"/>
    <w:rsid w:val="00424CED"/>
    <w:rsid w:val="00445E01"/>
    <w:rsid w:val="004A3E5A"/>
    <w:rsid w:val="005176B5"/>
    <w:rsid w:val="00527275"/>
    <w:rsid w:val="00576362"/>
    <w:rsid w:val="005801CE"/>
    <w:rsid w:val="005A7595"/>
    <w:rsid w:val="005C2E06"/>
    <w:rsid w:val="00605301"/>
    <w:rsid w:val="00611A02"/>
    <w:rsid w:val="00613C15"/>
    <w:rsid w:val="00615666"/>
    <w:rsid w:val="00622199"/>
    <w:rsid w:val="00657359"/>
    <w:rsid w:val="0067150E"/>
    <w:rsid w:val="00676937"/>
    <w:rsid w:val="0069263C"/>
    <w:rsid w:val="006A5CA2"/>
    <w:rsid w:val="006D185C"/>
    <w:rsid w:val="006D7748"/>
    <w:rsid w:val="006F6842"/>
    <w:rsid w:val="007044B8"/>
    <w:rsid w:val="00736A0B"/>
    <w:rsid w:val="0075361C"/>
    <w:rsid w:val="00764869"/>
    <w:rsid w:val="00782148"/>
    <w:rsid w:val="007822E3"/>
    <w:rsid w:val="0079671E"/>
    <w:rsid w:val="00796BE3"/>
    <w:rsid w:val="007C17D1"/>
    <w:rsid w:val="007C690C"/>
    <w:rsid w:val="007D7576"/>
    <w:rsid w:val="00815E4C"/>
    <w:rsid w:val="008522A5"/>
    <w:rsid w:val="00861E09"/>
    <w:rsid w:val="00883566"/>
    <w:rsid w:val="008A125F"/>
    <w:rsid w:val="008A7ED8"/>
    <w:rsid w:val="008B6E7C"/>
    <w:rsid w:val="008C18AA"/>
    <w:rsid w:val="008D62CB"/>
    <w:rsid w:val="008E62BF"/>
    <w:rsid w:val="00921C04"/>
    <w:rsid w:val="00934A2E"/>
    <w:rsid w:val="009645DE"/>
    <w:rsid w:val="0097252F"/>
    <w:rsid w:val="0097294C"/>
    <w:rsid w:val="0097376A"/>
    <w:rsid w:val="009819F3"/>
    <w:rsid w:val="0099422B"/>
    <w:rsid w:val="009B6A54"/>
    <w:rsid w:val="009C14C7"/>
    <w:rsid w:val="009D15B8"/>
    <w:rsid w:val="009D166E"/>
    <w:rsid w:val="009F72E4"/>
    <w:rsid w:val="00A05A82"/>
    <w:rsid w:val="00A13A5A"/>
    <w:rsid w:val="00A16050"/>
    <w:rsid w:val="00A170AB"/>
    <w:rsid w:val="00A25454"/>
    <w:rsid w:val="00A269D1"/>
    <w:rsid w:val="00A34F46"/>
    <w:rsid w:val="00A65A5E"/>
    <w:rsid w:val="00A70612"/>
    <w:rsid w:val="00A7203D"/>
    <w:rsid w:val="00A73BA9"/>
    <w:rsid w:val="00AA30CF"/>
    <w:rsid w:val="00AB0E94"/>
    <w:rsid w:val="00B100EB"/>
    <w:rsid w:val="00B25EA1"/>
    <w:rsid w:val="00B32981"/>
    <w:rsid w:val="00B522FE"/>
    <w:rsid w:val="00B553F3"/>
    <w:rsid w:val="00B60E6A"/>
    <w:rsid w:val="00B6210F"/>
    <w:rsid w:val="00BA0DD2"/>
    <w:rsid w:val="00BA76ED"/>
    <w:rsid w:val="00BB4AFC"/>
    <w:rsid w:val="00BB5077"/>
    <w:rsid w:val="00BF5BCE"/>
    <w:rsid w:val="00C06CD3"/>
    <w:rsid w:val="00C26202"/>
    <w:rsid w:val="00C506D0"/>
    <w:rsid w:val="00C61BF3"/>
    <w:rsid w:val="00C97060"/>
    <w:rsid w:val="00CB19B8"/>
    <w:rsid w:val="00CC2A80"/>
    <w:rsid w:val="00CF5B65"/>
    <w:rsid w:val="00D0568E"/>
    <w:rsid w:val="00D2009E"/>
    <w:rsid w:val="00D61BB6"/>
    <w:rsid w:val="00D643FA"/>
    <w:rsid w:val="00D67AA7"/>
    <w:rsid w:val="00D91113"/>
    <w:rsid w:val="00DA18C1"/>
    <w:rsid w:val="00DE292A"/>
    <w:rsid w:val="00E05EB4"/>
    <w:rsid w:val="00E2729A"/>
    <w:rsid w:val="00E51103"/>
    <w:rsid w:val="00E61B55"/>
    <w:rsid w:val="00E70DA0"/>
    <w:rsid w:val="00E824AB"/>
    <w:rsid w:val="00E87433"/>
    <w:rsid w:val="00E929F3"/>
    <w:rsid w:val="00EB4870"/>
    <w:rsid w:val="00EC2E7B"/>
    <w:rsid w:val="00ED09B8"/>
    <w:rsid w:val="00ED6BC0"/>
    <w:rsid w:val="00ED7981"/>
    <w:rsid w:val="00F63EE4"/>
    <w:rsid w:val="00F95E95"/>
    <w:rsid w:val="00FD4F40"/>
    <w:rsid w:val="00FE0EB6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63C"/>
    <w:pPr>
      <w:keepNext/>
      <w:keepLines/>
      <w:spacing w:before="8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63C"/>
    <w:rPr>
      <w:rFonts w:ascii="Arial" w:eastAsiaTheme="majorEastAsia" w:hAnsi="Arial" w:cstheme="majorBidi"/>
      <w:b/>
      <w:bCs/>
      <w:sz w:val="24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69263C"/>
    <w:pPr>
      <w:ind w:left="720"/>
      <w:contextualSpacing/>
    </w:pPr>
    <w:rPr>
      <w:rFonts w:ascii="Arial" w:hAnsi="Arial"/>
      <w:sz w:val="24"/>
    </w:rPr>
  </w:style>
  <w:style w:type="paragraph" w:customStyle="1" w:styleId="Default">
    <w:name w:val="Default"/>
    <w:rsid w:val="005A75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33"/>
  </w:style>
  <w:style w:type="paragraph" w:styleId="Footer">
    <w:name w:val="footer"/>
    <w:basedOn w:val="Normal"/>
    <w:link w:val="FooterChar"/>
    <w:uiPriority w:val="99"/>
    <w:unhideWhenUsed/>
    <w:rsid w:val="00E87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63C"/>
    <w:pPr>
      <w:keepNext/>
      <w:keepLines/>
      <w:spacing w:before="8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63C"/>
    <w:rPr>
      <w:rFonts w:ascii="Arial" w:eastAsiaTheme="majorEastAsia" w:hAnsi="Arial" w:cstheme="majorBidi"/>
      <w:b/>
      <w:bCs/>
      <w:sz w:val="24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69263C"/>
    <w:pPr>
      <w:ind w:left="720"/>
      <w:contextualSpacing/>
    </w:pPr>
    <w:rPr>
      <w:rFonts w:ascii="Arial" w:hAnsi="Arial"/>
      <w:sz w:val="24"/>
    </w:rPr>
  </w:style>
  <w:style w:type="paragraph" w:customStyle="1" w:styleId="Default">
    <w:name w:val="Default"/>
    <w:rsid w:val="005A75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33"/>
  </w:style>
  <w:style w:type="paragraph" w:styleId="Footer">
    <w:name w:val="footer"/>
    <w:basedOn w:val="Normal"/>
    <w:link w:val="FooterChar"/>
    <w:uiPriority w:val="99"/>
    <w:unhideWhenUsed/>
    <w:rsid w:val="00E87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1A03-C0BD-4C6B-B9B3-A0BBBB80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Mariachy</dc:creator>
  <cp:lastModifiedBy>UNHCRuser</cp:lastModifiedBy>
  <cp:revision>4</cp:revision>
  <dcterms:created xsi:type="dcterms:W3CDTF">2014-05-05T09:15:00Z</dcterms:created>
  <dcterms:modified xsi:type="dcterms:W3CDTF">2014-05-05T09:29:00Z</dcterms:modified>
</cp:coreProperties>
</file>